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190A" w:rsidRPr="00A54AC1" w:rsidRDefault="0011190A" w:rsidP="00A54AC1">
      <w:pPr>
        <w:shd w:val="clear" w:color="auto" w:fill="C6D9F1"/>
        <w:spacing w:after="0" w:line="240" w:lineRule="auto"/>
        <w:jc w:val="center"/>
        <w:rPr>
          <w:rFonts w:ascii="Times New Roman" w:hAnsi="Times New Roman"/>
          <w:b/>
          <w:bCs/>
          <w:sz w:val="32"/>
          <w:szCs w:val="32"/>
          <w:lang w:val="sr-Cyrl-CS"/>
        </w:rPr>
      </w:pPr>
    </w:p>
    <w:p w:rsidR="0011190A" w:rsidRPr="00A54AC1" w:rsidRDefault="0011190A" w:rsidP="00A54AC1">
      <w:pPr>
        <w:shd w:val="clear" w:color="auto" w:fill="C6D9F1"/>
        <w:spacing w:after="0" w:line="240" w:lineRule="auto"/>
        <w:jc w:val="center"/>
        <w:rPr>
          <w:rFonts w:ascii="Times New Roman" w:hAnsi="Times New Roman"/>
          <w:sz w:val="32"/>
          <w:szCs w:val="32"/>
          <w:lang w:val="sr-Cyrl-CS"/>
        </w:rPr>
      </w:pPr>
      <w:r w:rsidRPr="00A54AC1">
        <w:rPr>
          <w:rFonts w:ascii="Times New Roman" w:hAnsi="Times New Roman"/>
          <w:sz w:val="32"/>
          <w:szCs w:val="32"/>
          <w:lang w:val="sr-Cyrl-CS"/>
        </w:rPr>
        <w:t>ОСНОВНА ШКОЛА "</w:t>
      </w:r>
      <w:r w:rsidR="00EE01C1" w:rsidRPr="00A54AC1">
        <w:rPr>
          <w:rFonts w:ascii="Times New Roman" w:hAnsi="Times New Roman"/>
          <w:sz w:val="32"/>
          <w:szCs w:val="32"/>
        </w:rPr>
        <w:t>MИЛОЈЕ ВАСИЋ</w:t>
      </w:r>
      <w:r w:rsidRPr="00A54AC1">
        <w:rPr>
          <w:rFonts w:ascii="Times New Roman" w:hAnsi="Times New Roman"/>
          <w:sz w:val="32"/>
          <w:szCs w:val="32"/>
          <w:lang w:val="sr-Cyrl-CS"/>
        </w:rPr>
        <w:t>"</w:t>
      </w:r>
    </w:p>
    <w:p w:rsidR="0011190A" w:rsidRPr="00A54AC1" w:rsidRDefault="00EE01C1" w:rsidP="00A54AC1">
      <w:pPr>
        <w:shd w:val="clear" w:color="auto" w:fill="C6D9F1"/>
        <w:spacing w:after="0" w:line="240" w:lineRule="auto"/>
        <w:jc w:val="center"/>
        <w:rPr>
          <w:rFonts w:ascii="Times New Roman" w:hAnsi="Times New Roman"/>
          <w:sz w:val="32"/>
          <w:szCs w:val="32"/>
          <w:lang w:val="ru-RU"/>
        </w:rPr>
      </w:pPr>
      <w:r w:rsidRPr="00A54AC1">
        <w:rPr>
          <w:rFonts w:ascii="Times New Roman" w:hAnsi="Times New Roman"/>
          <w:sz w:val="32"/>
          <w:szCs w:val="32"/>
          <w:lang w:val="ru-RU"/>
        </w:rPr>
        <w:t>Драгољуба Стојановића</w:t>
      </w:r>
      <w:r w:rsidR="0011190A" w:rsidRPr="00A54AC1">
        <w:rPr>
          <w:rFonts w:ascii="Times New Roman" w:hAnsi="Times New Roman"/>
          <w:sz w:val="32"/>
          <w:szCs w:val="32"/>
          <w:lang w:val="ru-RU"/>
        </w:rPr>
        <w:t xml:space="preserve"> бр.</w:t>
      </w:r>
      <w:r w:rsidRPr="00A54AC1">
        <w:rPr>
          <w:rFonts w:ascii="Times New Roman" w:hAnsi="Times New Roman"/>
          <w:sz w:val="32"/>
          <w:szCs w:val="32"/>
          <w:lang w:val="ru-RU"/>
        </w:rPr>
        <w:t>11 д</w:t>
      </w:r>
    </w:p>
    <w:p w:rsidR="0011190A" w:rsidRPr="00A54AC1" w:rsidRDefault="00EE01C1" w:rsidP="00A54AC1">
      <w:pPr>
        <w:shd w:val="clear" w:color="auto" w:fill="C6D9F1"/>
        <w:spacing w:after="0" w:line="240" w:lineRule="auto"/>
        <w:jc w:val="center"/>
        <w:rPr>
          <w:rFonts w:ascii="Times New Roman" w:hAnsi="Times New Roman"/>
          <w:sz w:val="32"/>
          <w:szCs w:val="32"/>
          <w:lang w:val="ru-RU"/>
        </w:rPr>
      </w:pPr>
      <w:r w:rsidRPr="00A54AC1">
        <w:rPr>
          <w:rFonts w:ascii="Times New Roman" w:hAnsi="Times New Roman"/>
          <w:sz w:val="32"/>
          <w:szCs w:val="32"/>
          <w:lang w:val="ru-RU"/>
        </w:rPr>
        <w:t>КАЛУЂЕРИЦА</w:t>
      </w:r>
    </w:p>
    <w:p w:rsidR="0011190A" w:rsidRPr="00A54AC1" w:rsidRDefault="0011190A" w:rsidP="00A54AC1">
      <w:pPr>
        <w:spacing w:after="0" w:line="240" w:lineRule="auto"/>
        <w:jc w:val="center"/>
        <w:rPr>
          <w:rFonts w:ascii="Times New Roman" w:hAnsi="Times New Roman"/>
          <w:sz w:val="32"/>
          <w:szCs w:val="32"/>
          <w:lang w:val="ru-RU"/>
        </w:rPr>
      </w:pPr>
    </w:p>
    <w:p w:rsidR="0011190A" w:rsidRPr="007B459C" w:rsidRDefault="00837D42" w:rsidP="00A54AC1">
      <w:pPr>
        <w:spacing w:after="0" w:line="240" w:lineRule="auto"/>
        <w:rPr>
          <w:rFonts w:ascii="Times New Roman" w:hAnsi="Times New Roman"/>
          <w:bCs/>
          <w:iCs/>
          <w:sz w:val="24"/>
          <w:szCs w:val="24"/>
        </w:rPr>
      </w:pPr>
      <w:r w:rsidRPr="007B459C">
        <w:rPr>
          <w:rFonts w:ascii="Times New Roman" w:hAnsi="Times New Roman"/>
          <w:bCs/>
          <w:iCs/>
          <w:sz w:val="24"/>
          <w:szCs w:val="24"/>
        </w:rPr>
        <w:t>дел.број:</w:t>
      </w:r>
      <w:r w:rsidR="0083193F" w:rsidRPr="007B459C">
        <w:rPr>
          <w:rFonts w:ascii="Times New Roman" w:hAnsi="Times New Roman"/>
          <w:bCs/>
          <w:iCs/>
          <w:sz w:val="24"/>
          <w:szCs w:val="24"/>
        </w:rPr>
        <w:t xml:space="preserve"> </w:t>
      </w:r>
      <w:r w:rsidR="007B459C">
        <w:rPr>
          <w:rFonts w:ascii="Times New Roman" w:hAnsi="Times New Roman"/>
          <w:bCs/>
          <w:iCs/>
          <w:sz w:val="24"/>
          <w:szCs w:val="24"/>
        </w:rPr>
        <w:t xml:space="preserve"> </w:t>
      </w:r>
      <w:r w:rsidR="0036625B">
        <w:rPr>
          <w:rFonts w:ascii="Times New Roman" w:hAnsi="Times New Roman"/>
          <w:bCs/>
          <w:iCs/>
          <w:sz w:val="24"/>
          <w:szCs w:val="24"/>
        </w:rPr>
        <w:t>153</w:t>
      </w:r>
    </w:p>
    <w:p w:rsidR="00837D42" w:rsidRPr="007B459C" w:rsidRDefault="00837D42" w:rsidP="00A54AC1">
      <w:pPr>
        <w:spacing w:after="0" w:line="240" w:lineRule="auto"/>
        <w:rPr>
          <w:rFonts w:ascii="Times New Roman" w:hAnsi="Times New Roman"/>
          <w:bCs/>
          <w:iCs/>
          <w:sz w:val="24"/>
          <w:szCs w:val="24"/>
        </w:rPr>
      </w:pPr>
      <w:proofErr w:type="gramStart"/>
      <w:r w:rsidRPr="007B459C">
        <w:rPr>
          <w:rFonts w:ascii="Times New Roman" w:hAnsi="Times New Roman"/>
          <w:bCs/>
          <w:iCs/>
          <w:sz w:val="24"/>
          <w:szCs w:val="24"/>
        </w:rPr>
        <w:t>датум</w:t>
      </w:r>
      <w:proofErr w:type="gramEnd"/>
      <w:r w:rsidRPr="007B459C">
        <w:rPr>
          <w:rFonts w:ascii="Times New Roman" w:hAnsi="Times New Roman"/>
          <w:bCs/>
          <w:iCs/>
          <w:sz w:val="24"/>
          <w:szCs w:val="24"/>
        </w:rPr>
        <w:t>:</w:t>
      </w:r>
      <w:r w:rsidR="0083193F" w:rsidRPr="007B459C">
        <w:rPr>
          <w:rFonts w:ascii="Times New Roman" w:hAnsi="Times New Roman"/>
          <w:bCs/>
          <w:iCs/>
          <w:sz w:val="24"/>
          <w:szCs w:val="24"/>
        </w:rPr>
        <w:t xml:space="preserve"> </w:t>
      </w:r>
      <w:r w:rsidR="0036625B">
        <w:rPr>
          <w:rFonts w:ascii="Times New Roman" w:hAnsi="Times New Roman"/>
          <w:bCs/>
          <w:iCs/>
          <w:sz w:val="24"/>
          <w:szCs w:val="24"/>
        </w:rPr>
        <w:t xml:space="preserve">26.02.2016. </w:t>
      </w:r>
      <w:proofErr w:type="gramStart"/>
      <w:r w:rsidR="004A5FD8" w:rsidRPr="007B459C">
        <w:rPr>
          <w:rFonts w:ascii="Times New Roman" w:hAnsi="Times New Roman"/>
          <w:bCs/>
          <w:iCs/>
          <w:sz w:val="24"/>
          <w:szCs w:val="24"/>
        </w:rPr>
        <w:t>године</w:t>
      </w:r>
      <w:proofErr w:type="gramEnd"/>
    </w:p>
    <w:p w:rsidR="0011190A" w:rsidRPr="00A54AC1" w:rsidRDefault="0011190A" w:rsidP="00A54AC1">
      <w:pPr>
        <w:spacing w:after="0" w:line="240" w:lineRule="auto"/>
        <w:jc w:val="center"/>
        <w:rPr>
          <w:rFonts w:ascii="Times New Roman" w:hAnsi="Times New Roman"/>
          <w:b/>
          <w:bCs/>
          <w:i/>
          <w:iCs/>
          <w:sz w:val="28"/>
          <w:szCs w:val="28"/>
          <w:lang w:val="ru-RU"/>
        </w:rPr>
      </w:pPr>
    </w:p>
    <w:p w:rsidR="0011190A" w:rsidRDefault="0011190A" w:rsidP="00A54AC1">
      <w:pPr>
        <w:spacing w:after="0" w:line="240" w:lineRule="auto"/>
        <w:jc w:val="center"/>
        <w:rPr>
          <w:rFonts w:ascii="Times New Roman" w:hAnsi="Times New Roman"/>
          <w:b/>
          <w:bCs/>
          <w:i/>
          <w:iCs/>
          <w:sz w:val="28"/>
          <w:szCs w:val="28"/>
          <w:lang w:val="sr-Latn-CS"/>
        </w:rPr>
      </w:pPr>
    </w:p>
    <w:p w:rsidR="00A54AC1" w:rsidRDefault="00A54AC1" w:rsidP="00A54AC1">
      <w:pPr>
        <w:spacing w:after="0" w:line="240" w:lineRule="auto"/>
        <w:jc w:val="center"/>
        <w:rPr>
          <w:rFonts w:ascii="Times New Roman" w:hAnsi="Times New Roman"/>
          <w:b/>
          <w:bCs/>
          <w:i/>
          <w:iCs/>
          <w:sz w:val="28"/>
          <w:szCs w:val="28"/>
          <w:lang w:val="sr-Latn-CS"/>
        </w:rPr>
      </w:pPr>
    </w:p>
    <w:p w:rsidR="00A54AC1" w:rsidRDefault="00A54AC1" w:rsidP="00A54AC1">
      <w:pPr>
        <w:spacing w:after="0" w:line="240" w:lineRule="auto"/>
        <w:jc w:val="center"/>
        <w:rPr>
          <w:rFonts w:ascii="Times New Roman" w:hAnsi="Times New Roman"/>
          <w:b/>
          <w:bCs/>
          <w:i/>
          <w:iCs/>
          <w:sz w:val="28"/>
          <w:szCs w:val="28"/>
          <w:lang w:val="sr-Latn-CS"/>
        </w:rPr>
      </w:pPr>
    </w:p>
    <w:p w:rsidR="00A54AC1" w:rsidRPr="00A54AC1" w:rsidRDefault="00A54AC1" w:rsidP="00A54AC1">
      <w:pPr>
        <w:spacing w:after="0" w:line="240" w:lineRule="auto"/>
        <w:jc w:val="center"/>
        <w:rPr>
          <w:rFonts w:ascii="Times New Roman" w:hAnsi="Times New Roman"/>
          <w:b/>
          <w:bCs/>
          <w:i/>
          <w:iCs/>
          <w:sz w:val="28"/>
          <w:szCs w:val="28"/>
          <w:lang w:val="sr-Latn-CS"/>
        </w:rPr>
      </w:pPr>
    </w:p>
    <w:p w:rsidR="0011190A" w:rsidRPr="00A54AC1" w:rsidRDefault="0011190A" w:rsidP="00A54AC1">
      <w:pPr>
        <w:spacing w:after="0" w:line="240" w:lineRule="auto"/>
        <w:jc w:val="center"/>
        <w:rPr>
          <w:rFonts w:ascii="Times New Roman" w:hAnsi="Times New Roman"/>
          <w:b/>
          <w:bCs/>
          <w:sz w:val="32"/>
          <w:szCs w:val="32"/>
          <w:lang w:val="ru-RU"/>
        </w:rPr>
      </w:pPr>
      <w:r w:rsidRPr="00A54AC1">
        <w:rPr>
          <w:rFonts w:ascii="Times New Roman" w:hAnsi="Times New Roman"/>
          <w:b/>
          <w:bCs/>
          <w:sz w:val="32"/>
          <w:szCs w:val="32"/>
          <w:lang w:val="ru-RU"/>
        </w:rPr>
        <w:t>КОНКУРСНА ДОКУМЕНТАЦИЈА</w:t>
      </w:r>
    </w:p>
    <w:p w:rsidR="0011190A" w:rsidRDefault="0011190A" w:rsidP="00A54AC1">
      <w:pPr>
        <w:spacing w:after="0" w:line="240" w:lineRule="auto"/>
        <w:jc w:val="center"/>
        <w:rPr>
          <w:rFonts w:ascii="Times New Roman" w:hAnsi="Times New Roman"/>
          <w:b/>
          <w:bCs/>
          <w:i/>
          <w:iCs/>
          <w:sz w:val="32"/>
          <w:szCs w:val="32"/>
          <w:lang w:val="sr-Latn-CS"/>
        </w:rPr>
      </w:pPr>
    </w:p>
    <w:p w:rsidR="00A54AC1" w:rsidRDefault="00A54AC1" w:rsidP="00A54AC1">
      <w:pPr>
        <w:spacing w:after="0" w:line="240" w:lineRule="auto"/>
        <w:jc w:val="center"/>
        <w:rPr>
          <w:rFonts w:ascii="Times New Roman" w:hAnsi="Times New Roman"/>
          <w:b/>
          <w:bCs/>
          <w:i/>
          <w:iCs/>
          <w:sz w:val="32"/>
          <w:szCs w:val="32"/>
          <w:lang w:val="sr-Latn-CS"/>
        </w:rPr>
      </w:pPr>
    </w:p>
    <w:p w:rsidR="00A54AC1" w:rsidRPr="00A54AC1" w:rsidRDefault="00A54AC1" w:rsidP="00A54AC1">
      <w:pPr>
        <w:spacing w:after="0" w:line="240" w:lineRule="auto"/>
        <w:jc w:val="center"/>
        <w:rPr>
          <w:rFonts w:ascii="Times New Roman" w:hAnsi="Times New Roman"/>
          <w:b/>
          <w:bCs/>
          <w:i/>
          <w:iCs/>
          <w:sz w:val="32"/>
          <w:szCs w:val="32"/>
          <w:lang w:val="sr-Latn-CS"/>
        </w:rPr>
      </w:pPr>
    </w:p>
    <w:p w:rsidR="0011190A" w:rsidRPr="00A54AC1" w:rsidRDefault="0011190A" w:rsidP="00A54AC1">
      <w:pPr>
        <w:spacing w:after="0" w:line="240" w:lineRule="auto"/>
        <w:jc w:val="center"/>
        <w:rPr>
          <w:rFonts w:ascii="Times New Roman" w:hAnsi="Times New Roman"/>
          <w:b/>
          <w:bCs/>
          <w:i/>
          <w:iCs/>
          <w:sz w:val="32"/>
          <w:szCs w:val="32"/>
          <w:lang w:val="ru-RU"/>
        </w:rPr>
      </w:pPr>
    </w:p>
    <w:p w:rsidR="0011190A" w:rsidRPr="00A54AC1" w:rsidRDefault="0011190A" w:rsidP="00A54AC1">
      <w:pPr>
        <w:spacing w:after="0" w:line="240" w:lineRule="auto"/>
        <w:jc w:val="center"/>
        <w:rPr>
          <w:rFonts w:ascii="Times New Roman" w:hAnsi="Times New Roman"/>
          <w:b/>
          <w:bCs/>
          <w:i/>
          <w:iCs/>
          <w:sz w:val="32"/>
          <w:szCs w:val="32"/>
          <w:lang w:val="ru-RU"/>
        </w:rPr>
      </w:pPr>
      <w:r w:rsidRPr="00A54AC1">
        <w:rPr>
          <w:rFonts w:ascii="Times New Roman" w:hAnsi="Times New Roman"/>
          <w:b/>
          <w:bCs/>
          <w:sz w:val="32"/>
          <w:szCs w:val="32"/>
          <w:lang w:val="ru-RU"/>
        </w:rPr>
        <w:t>НАБАВКА ДОБАРА -</w:t>
      </w:r>
      <w:r w:rsidRPr="00A54AC1">
        <w:rPr>
          <w:rFonts w:ascii="Times New Roman" w:hAnsi="Times New Roman"/>
          <w:b/>
          <w:bCs/>
          <w:sz w:val="32"/>
          <w:szCs w:val="32"/>
          <w:lang w:val="sr-Cyrl-CS"/>
        </w:rPr>
        <w:t xml:space="preserve"> </w:t>
      </w:r>
      <w:r w:rsidRPr="00A54AC1">
        <w:rPr>
          <w:rFonts w:ascii="Times New Roman" w:hAnsi="Times New Roman"/>
          <w:b/>
          <w:bCs/>
          <w:sz w:val="32"/>
          <w:szCs w:val="32"/>
          <w:lang w:val="ru-RU"/>
        </w:rPr>
        <w:t xml:space="preserve"> ЕЛЕКТРИЧНЕ ЕНЕРГИЈЕ</w:t>
      </w:r>
    </w:p>
    <w:p w:rsidR="0011190A" w:rsidRPr="00A54AC1" w:rsidRDefault="0011190A" w:rsidP="00A54AC1">
      <w:pPr>
        <w:spacing w:after="0" w:line="240" w:lineRule="auto"/>
        <w:jc w:val="center"/>
        <w:rPr>
          <w:rFonts w:ascii="Times New Roman" w:hAnsi="Times New Roman"/>
          <w:b/>
          <w:bCs/>
          <w:i/>
          <w:iCs/>
          <w:sz w:val="32"/>
          <w:szCs w:val="32"/>
          <w:lang w:val="ru-RU"/>
        </w:rPr>
      </w:pPr>
    </w:p>
    <w:p w:rsidR="0011190A" w:rsidRPr="00A54AC1" w:rsidRDefault="0011190A" w:rsidP="00A54AC1">
      <w:pPr>
        <w:spacing w:after="0" w:line="240" w:lineRule="auto"/>
        <w:jc w:val="center"/>
        <w:rPr>
          <w:rFonts w:ascii="Times New Roman" w:hAnsi="Times New Roman"/>
          <w:b/>
          <w:bCs/>
          <w:sz w:val="32"/>
          <w:szCs w:val="32"/>
          <w:lang w:val="ru-RU"/>
        </w:rPr>
      </w:pPr>
      <w:r w:rsidRPr="00A54AC1">
        <w:rPr>
          <w:rFonts w:ascii="Times New Roman" w:hAnsi="Times New Roman"/>
          <w:b/>
          <w:bCs/>
          <w:sz w:val="32"/>
          <w:szCs w:val="32"/>
          <w:lang w:val="ru-RU"/>
        </w:rPr>
        <w:t>ЈАВНА НАБА</w:t>
      </w:r>
      <w:r w:rsidR="002673FA" w:rsidRPr="00A54AC1">
        <w:rPr>
          <w:rFonts w:ascii="Times New Roman" w:hAnsi="Times New Roman"/>
          <w:b/>
          <w:bCs/>
          <w:sz w:val="32"/>
          <w:szCs w:val="32"/>
        </w:rPr>
        <w:t>В</w:t>
      </w:r>
      <w:r w:rsidRPr="00A54AC1">
        <w:rPr>
          <w:rFonts w:ascii="Times New Roman" w:hAnsi="Times New Roman"/>
          <w:b/>
          <w:bCs/>
          <w:sz w:val="32"/>
          <w:szCs w:val="32"/>
          <w:lang w:val="ru-RU"/>
        </w:rPr>
        <w:t xml:space="preserve">КА МАЛЕ ВРЕДНОСТИ </w:t>
      </w:r>
    </w:p>
    <w:p w:rsidR="0011190A" w:rsidRPr="00A54AC1" w:rsidRDefault="0011190A" w:rsidP="00A54AC1">
      <w:pPr>
        <w:spacing w:after="0" w:line="240" w:lineRule="auto"/>
        <w:jc w:val="center"/>
        <w:rPr>
          <w:rFonts w:ascii="Times New Roman" w:hAnsi="Times New Roman"/>
          <w:b/>
          <w:bCs/>
          <w:sz w:val="32"/>
          <w:szCs w:val="32"/>
        </w:rPr>
      </w:pPr>
      <w:r w:rsidRPr="00A54AC1">
        <w:rPr>
          <w:rFonts w:ascii="Times New Roman" w:hAnsi="Times New Roman"/>
          <w:b/>
          <w:bCs/>
          <w:sz w:val="32"/>
          <w:szCs w:val="32"/>
          <w:lang w:val="ru-RU"/>
        </w:rPr>
        <w:t xml:space="preserve"> Бр. </w:t>
      </w:r>
      <w:r w:rsidR="00C4673C" w:rsidRPr="00A54AC1">
        <w:rPr>
          <w:rFonts w:ascii="Times New Roman" w:hAnsi="Times New Roman"/>
          <w:b/>
          <w:bCs/>
          <w:sz w:val="32"/>
          <w:szCs w:val="32"/>
        </w:rPr>
        <w:t>0</w:t>
      </w:r>
      <w:r w:rsidRPr="00A54AC1">
        <w:rPr>
          <w:rFonts w:ascii="Times New Roman" w:hAnsi="Times New Roman"/>
          <w:b/>
          <w:bCs/>
          <w:sz w:val="32"/>
          <w:szCs w:val="32"/>
          <w:lang w:val="sr-Cyrl-CS"/>
        </w:rPr>
        <w:t>1</w:t>
      </w:r>
      <w:r w:rsidRPr="00A54AC1">
        <w:rPr>
          <w:rFonts w:ascii="Times New Roman" w:hAnsi="Times New Roman"/>
          <w:b/>
          <w:bCs/>
          <w:sz w:val="32"/>
          <w:szCs w:val="32"/>
          <w:lang w:val="ru-RU"/>
        </w:rPr>
        <w:t>/201</w:t>
      </w:r>
      <w:r w:rsidR="0083193F" w:rsidRPr="00A54AC1">
        <w:rPr>
          <w:rFonts w:ascii="Times New Roman" w:hAnsi="Times New Roman"/>
          <w:b/>
          <w:bCs/>
          <w:sz w:val="32"/>
          <w:szCs w:val="32"/>
        </w:rPr>
        <w:t>6</w:t>
      </w:r>
    </w:p>
    <w:p w:rsidR="0011190A" w:rsidRPr="00A54AC1" w:rsidRDefault="0011190A" w:rsidP="00A54AC1">
      <w:pPr>
        <w:spacing w:after="0" w:line="240" w:lineRule="auto"/>
        <w:jc w:val="center"/>
        <w:rPr>
          <w:rFonts w:ascii="Times New Roman" w:hAnsi="Times New Roman"/>
          <w:b/>
          <w:bCs/>
          <w:lang w:val="ru-RU"/>
        </w:rPr>
      </w:pPr>
    </w:p>
    <w:p w:rsidR="0011190A" w:rsidRPr="00A54AC1" w:rsidRDefault="0011190A" w:rsidP="00A54AC1">
      <w:pPr>
        <w:spacing w:after="0" w:line="240" w:lineRule="auto"/>
        <w:jc w:val="center"/>
        <w:rPr>
          <w:rFonts w:ascii="Times New Roman" w:hAnsi="Times New Roman"/>
          <w:i/>
          <w:iCs/>
          <w:lang w:val="ru-RU"/>
        </w:rPr>
      </w:pPr>
    </w:p>
    <w:p w:rsidR="0011190A" w:rsidRDefault="0011190A" w:rsidP="00A54AC1">
      <w:pPr>
        <w:spacing w:after="0" w:line="240" w:lineRule="auto"/>
        <w:jc w:val="center"/>
        <w:rPr>
          <w:rFonts w:ascii="Times New Roman" w:hAnsi="Times New Roman"/>
          <w:i/>
          <w:iCs/>
          <w:lang w:val="sr-Latn-CS"/>
        </w:rPr>
      </w:pPr>
    </w:p>
    <w:p w:rsidR="00A54AC1" w:rsidRDefault="00A54AC1" w:rsidP="00A54AC1">
      <w:pPr>
        <w:spacing w:after="0" w:line="240" w:lineRule="auto"/>
        <w:jc w:val="center"/>
        <w:rPr>
          <w:rFonts w:ascii="Times New Roman" w:hAnsi="Times New Roman"/>
          <w:i/>
          <w:iCs/>
          <w:lang w:val="sr-Latn-CS"/>
        </w:rPr>
      </w:pPr>
    </w:p>
    <w:p w:rsidR="00A54AC1" w:rsidRDefault="00A54AC1" w:rsidP="00A54AC1">
      <w:pPr>
        <w:spacing w:after="0" w:line="240" w:lineRule="auto"/>
        <w:jc w:val="center"/>
        <w:rPr>
          <w:rFonts w:ascii="Times New Roman" w:hAnsi="Times New Roman"/>
          <w:i/>
          <w:iCs/>
          <w:lang w:val="sr-Latn-CS"/>
        </w:rPr>
      </w:pPr>
    </w:p>
    <w:p w:rsidR="00A54AC1" w:rsidRDefault="00A54AC1" w:rsidP="00A54AC1">
      <w:pPr>
        <w:spacing w:after="0" w:line="240" w:lineRule="auto"/>
        <w:jc w:val="center"/>
        <w:rPr>
          <w:rFonts w:ascii="Times New Roman" w:hAnsi="Times New Roman"/>
          <w:i/>
          <w:iCs/>
          <w:lang w:val="sr-Latn-CS"/>
        </w:rPr>
      </w:pPr>
    </w:p>
    <w:p w:rsidR="00A54AC1" w:rsidRDefault="00A54AC1" w:rsidP="00A54AC1">
      <w:pPr>
        <w:spacing w:after="0" w:line="240" w:lineRule="auto"/>
        <w:jc w:val="center"/>
        <w:rPr>
          <w:rFonts w:ascii="Times New Roman" w:hAnsi="Times New Roman"/>
          <w:i/>
          <w:iCs/>
          <w:lang w:val="sr-Latn-CS"/>
        </w:rPr>
      </w:pPr>
    </w:p>
    <w:p w:rsidR="00A54AC1" w:rsidRDefault="00A54AC1" w:rsidP="00A54AC1">
      <w:pPr>
        <w:spacing w:after="0" w:line="240" w:lineRule="auto"/>
        <w:jc w:val="center"/>
        <w:rPr>
          <w:rFonts w:ascii="Times New Roman" w:hAnsi="Times New Roman"/>
          <w:i/>
          <w:iCs/>
          <w:lang w:val="sr-Latn-CS"/>
        </w:rPr>
      </w:pPr>
    </w:p>
    <w:p w:rsidR="00A54AC1" w:rsidRDefault="00A54AC1" w:rsidP="00A54AC1">
      <w:pPr>
        <w:spacing w:after="0" w:line="240" w:lineRule="auto"/>
        <w:jc w:val="center"/>
        <w:rPr>
          <w:rFonts w:ascii="Times New Roman" w:hAnsi="Times New Roman"/>
          <w:i/>
          <w:iCs/>
          <w:lang w:val="sr-Latn-CS"/>
        </w:rPr>
      </w:pPr>
    </w:p>
    <w:p w:rsidR="00A54AC1" w:rsidRDefault="00A54AC1" w:rsidP="00A54AC1">
      <w:pPr>
        <w:spacing w:after="0" w:line="240" w:lineRule="auto"/>
        <w:jc w:val="center"/>
        <w:rPr>
          <w:rFonts w:ascii="Times New Roman" w:hAnsi="Times New Roman"/>
          <w:i/>
          <w:iCs/>
          <w:lang w:val="sr-Latn-CS"/>
        </w:rPr>
      </w:pPr>
    </w:p>
    <w:p w:rsidR="00A54AC1" w:rsidRDefault="00A54AC1" w:rsidP="00A54AC1">
      <w:pPr>
        <w:spacing w:after="0" w:line="240" w:lineRule="auto"/>
        <w:jc w:val="center"/>
        <w:rPr>
          <w:rFonts w:ascii="Times New Roman" w:hAnsi="Times New Roman"/>
          <w:i/>
          <w:iCs/>
          <w:lang w:val="sr-Latn-CS"/>
        </w:rPr>
      </w:pPr>
    </w:p>
    <w:p w:rsidR="00A54AC1" w:rsidRDefault="00A54AC1" w:rsidP="00A54AC1">
      <w:pPr>
        <w:spacing w:after="0" w:line="240" w:lineRule="auto"/>
        <w:jc w:val="center"/>
        <w:rPr>
          <w:rFonts w:ascii="Times New Roman" w:hAnsi="Times New Roman"/>
          <w:i/>
          <w:iCs/>
          <w:lang w:val="sr-Latn-CS"/>
        </w:rPr>
      </w:pPr>
    </w:p>
    <w:p w:rsidR="00A54AC1" w:rsidRDefault="00A54AC1" w:rsidP="00A54AC1">
      <w:pPr>
        <w:spacing w:after="0" w:line="240" w:lineRule="auto"/>
        <w:jc w:val="center"/>
        <w:rPr>
          <w:rFonts w:ascii="Times New Roman" w:hAnsi="Times New Roman"/>
          <w:i/>
          <w:iCs/>
          <w:lang w:val="sr-Latn-CS"/>
        </w:rPr>
      </w:pPr>
    </w:p>
    <w:p w:rsidR="00A54AC1" w:rsidRDefault="00A54AC1" w:rsidP="00A54AC1">
      <w:pPr>
        <w:spacing w:after="0" w:line="240" w:lineRule="auto"/>
        <w:jc w:val="center"/>
        <w:rPr>
          <w:rFonts w:ascii="Times New Roman" w:hAnsi="Times New Roman"/>
          <w:i/>
          <w:iCs/>
          <w:lang w:val="sr-Latn-CS"/>
        </w:rPr>
      </w:pPr>
    </w:p>
    <w:p w:rsidR="00A54AC1" w:rsidRDefault="00A54AC1" w:rsidP="00A54AC1">
      <w:pPr>
        <w:spacing w:after="0" w:line="240" w:lineRule="auto"/>
        <w:jc w:val="center"/>
        <w:rPr>
          <w:rFonts w:ascii="Times New Roman" w:hAnsi="Times New Roman"/>
          <w:i/>
          <w:iCs/>
          <w:lang w:val="sr-Latn-CS"/>
        </w:rPr>
      </w:pPr>
    </w:p>
    <w:p w:rsidR="00A54AC1" w:rsidRDefault="00A54AC1" w:rsidP="00A54AC1">
      <w:pPr>
        <w:spacing w:after="0" w:line="240" w:lineRule="auto"/>
        <w:jc w:val="center"/>
        <w:rPr>
          <w:rFonts w:ascii="Times New Roman" w:hAnsi="Times New Roman"/>
          <w:i/>
          <w:iCs/>
          <w:lang w:val="sr-Latn-CS"/>
        </w:rPr>
      </w:pPr>
    </w:p>
    <w:p w:rsidR="00A54AC1" w:rsidRDefault="00A54AC1" w:rsidP="00A54AC1">
      <w:pPr>
        <w:spacing w:after="0" w:line="240" w:lineRule="auto"/>
        <w:jc w:val="center"/>
        <w:rPr>
          <w:rFonts w:ascii="Times New Roman" w:hAnsi="Times New Roman"/>
          <w:i/>
          <w:iCs/>
          <w:lang w:val="sr-Latn-CS"/>
        </w:rPr>
      </w:pPr>
    </w:p>
    <w:p w:rsidR="00A54AC1" w:rsidRDefault="00A54AC1" w:rsidP="00A54AC1">
      <w:pPr>
        <w:spacing w:after="0" w:line="240" w:lineRule="auto"/>
        <w:jc w:val="center"/>
        <w:rPr>
          <w:rFonts w:ascii="Times New Roman" w:hAnsi="Times New Roman"/>
          <w:i/>
          <w:iCs/>
          <w:lang w:val="sr-Latn-CS"/>
        </w:rPr>
      </w:pPr>
    </w:p>
    <w:p w:rsidR="0011190A" w:rsidRPr="00A54AC1" w:rsidRDefault="0011190A" w:rsidP="00A54AC1">
      <w:pPr>
        <w:spacing w:after="0" w:line="240" w:lineRule="auto"/>
        <w:rPr>
          <w:rFonts w:ascii="Times New Roman" w:hAnsi="Times New Roman"/>
          <w:i/>
          <w:iCs/>
          <w:lang w:val="ru-RU"/>
        </w:rPr>
      </w:pPr>
    </w:p>
    <w:p w:rsidR="0011190A" w:rsidRPr="00A54AC1" w:rsidRDefault="0011190A" w:rsidP="00A54AC1">
      <w:pPr>
        <w:spacing w:after="0" w:line="240" w:lineRule="auto"/>
        <w:jc w:val="center"/>
        <w:rPr>
          <w:rFonts w:ascii="Times New Roman" w:hAnsi="Times New Roman"/>
          <w:i/>
          <w:iCs/>
          <w:lang w:val="ru-RU"/>
        </w:rPr>
      </w:pPr>
    </w:p>
    <w:p w:rsidR="0011190A" w:rsidRPr="00A54AC1" w:rsidRDefault="0011190A" w:rsidP="00A54AC1">
      <w:pPr>
        <w:spacing w:after="0" w:line="240" w:lineRule="auto"/>
        <w:jc w:val="center"/>
        <w:rPr>
          <w:rFonts w:ascii="Times New Roman" w:hAnsi="Times New Roman"/>
          <w:i/>
          <w:iCs/>
          <w:lang w:val="ru-RU"/>
        </w:rPr>
      </w:pPr>
    </w:p>
    <w:p w:rsidR="0011190A" w:rsidRPr="00A54AC1" w:rsidRDefault="00490217" w:rsidP="00A54AC1">
      <w:pPr>
        <w:spacing w:after="0" w:line="240" w:lineRule="auto"/>
        <w:jc w:val="center"/>
        <w:rPr>
          <w:rFonts w:ascii="Times New Roman" w:hAnsi="Times New Roman"/>
          <w:b/>
          <w:iCs/>
          <w:lang w:val="ru-RU"/>
        </w:rPr>
      </w:pPr>
      <w:r w:rsidRPr="00A54AC1">
        <w:rPr>
          <w:rFonts w:ascii="Times New Roman" w:hAnsi="Times New Roman"/>
          <w:b/>
          <w:iCs/>
          <w:lang w:val="ru-RU"/>
        </w:rPr>
        <w:t>Калуђерица, фебруар 2016. године</w:t>
      </w:r>
    </w:p>
    <w:p w:rsidR="0011190A" w:rsidRPr="00A54AC1" w:rsidRDefault="0011190A" w:rsidP="00A54AC1">
      <w:pPr>
        <w:spacing w:after="0" w:line="240" w:lineRule="auto"/>
        <w:jc w:val="both"/>
        <w:rPr>
          <w:rFonts w:ascii="Times New Roman" w:hAnsi="Times New Roman"/>
          <w:lang w:val="ru-RU"/>
        </w:rPr>
      </w:pPr>
      <w:r w:rsidRPr="00A54AC1">
        <w:rPr>
          <w:rFonts w:ascii="Times New Roman" w:hAnsi="Times New Roman"/>
          <w:lang w:val="ru-RU"/>
        </w:rPr>
        <w:lastRenderedPageBreak/>
        <w:t xml:space="preserve">            На основу чл. 39. и 61. Закона о јавним набавкама („Сл. гласник РС” бр. 124/2012</w:t>
      </w:r>
      <w:r w:rsidR="0083193F" w:rsidRPr="00A54AC1">
        <w:rPr>
          <w:rFonts w:ascii="Times New Roman" w:hAnsi="Times New Roman"/>
          <w:lang w:val="ru-RU"/>
        </w:rPr>
        <w:t>, 14/2015 и 68/2015</w:t>
      </w:r>
      <w:r w:rsidR="00504405" w:rsidRPr="00A54AC1">
        <w:rPr>
          <w:rFonts w:ascii="Times New Roman" w:hAnsi="Times New Roman"/>
          <w:lang w:val="ru-RU"/>
        </w:rPr>
        <w:t xml:space="preserve"> </w:t>
      </w:r>
      <w:r w:rsidRPr="00A54AC1">
        <w:rPr>
          <w:rFonts w:ascii="Times New Roman" w:hAnsi="Times New Roman"/>
          <w:lang w:val="ru-RU"/>
        </w:rPr>
        <w:t xml:space="preserve">у даљем тексту: Закон), чл. 6. Правилника о обавезним елементима конкурсне документације у поступцима јавних набавки и начину доказивања испуњености услова („Сл. гласник РС” бр. </w:t>
      </w:r>
      <w:r w:rsidR="00490217" w:rsidRPr="00A54AC1">
        <w:rPr>
          <w:rFonts w:ascii="Times New Roman" w:hAnsi="Times New Roman"/>
          <w:lang w:val="ru-RU"/>
        </w:rPr>
        <w:t>86/2015</w:t>
      </w:r>
      <w:r w:rsidRPr="00A54AC1">
        <w:rPr>
          <w:rFonts w:ascii="Times New Roman" w:hAnsi="Times New Roman"/>
          <w:lang w:val="ru-RU"/>
        </w:rPr>
        <w:t>), Одлуке о покретањ</w:t>
      </w:r>
      <w:r w:rsidR="001A2AF0" w:rsidRPr="00A54AC1">
        <w:rPr>
          <w:rFonts w:ascii="Times New Roman" w:hAnsi="Times New Roman"/>
          <w:lang w:val="ru-RU"/>
        </w:rPr>
        <w:t xml:space="preserve">у поступка  јавне набавке број </w:t>
      </w:r>
      <w:r w:rsidR="001A2AF0" w:rsidRPr="00A54AC1">
        <w:rPr>
          <w:rFonts w:ascii="Times New Roman" w:hAnsi="Times New Roman"/>
        </w:rPr>
        <w:t>0</w:t>
      </w:r>
      <w:r w:rsidR="001A2AF0" w:rsidRPr="00A54AC1">
        <w:rPr>
          <w:rFonts w:ascii="Times New Roman" w:hAnsi="Times New Roman"/>
          <w:lang w:val="ru-RU"/>
        </w:rPr>
        <w:t>1</w:t>
      </w:r>
      <w:r w:rsidR="001A2AF0" w:rsidRPr="00A54AC1">
        <w:rPr>
          <w:rFonts w:ascii="Times New Roman" w:hAnsi="Times New Roman"/>
        </w:rPr>
        <w:t>/</w:t>
      </w:r>
      <w:r w:rsidR="001A2AF0" w:rsidRPr="00A54AC1">
        <w:rPr>
          <w:rFonts w:ascii="Times New Roman" w:hAnsi="Times New Roman"/>
          <w:lang w:val="ru-RU"/>
        </w:rPr>
        <w:t>201</w:t>
      </w:r>
      <w:r w:rsidR="00504405" w:rsidRPr="00A54AC1">
        <w:rPr>
          <w:rFonts w:ascii="Times New Roman" w:hAnsi="Times New Roman"/>
        </w:rPr>
        <w:t>6</w:t>
      </w:r>
      <w:r w:rsidRPr="00A54AC1">
        <w:rPr>
          <w:rFonts w:ascii="Times New Roman" w:hAnsi="Times New Roman"/>
          <w:lang w:val="ru-RU"/>
        </w:rPr>
        <w:t xml:space="preserve"> и Решења о образовању Комисије за јавну набавку, припремљена је:</w:t>
      </w:r>
    </w:p>
    <w:p w:rsidR="0011190A" w:rsidRPr="00A54AC1" w:rsidRDefault="0011190A" w:rsidP="00A54AC1">
      <w:pPr>
        <w:spacing w:after="0" w:line="240" w:lineRule="auto"/>
        <w:ind w:firstLine="720"/>
        <w:jc w:val="both"/>
        <w:rPr>
          <w:rFonts w:ascii="Times New Roman" w:hAnsi="Times New Roman"/>
          <w:lang w:val="ru-RU"/>
        </w:rPr>
      </w:pPr>
    </w:p>
    <w:p w:rsidR="0011190A" w:rsidRPr="00A54AC1" w:rsidRDefault="0011190A" w:rsidP="00A54AC1">
      <w:pPr>
        <w:shd w:val="clear" w:color="auto" w:fill="C6D9F1"/>
        <w:spacing w:after="0" w:line="240" w:lineRule="auto"/>
        <w:jc w:val="center"/>
        <w:rPr>
          <w:rFonts w:ascii="Times New Roman" w:hAnsi="Times New Roman"/>
          <w:b/>
          <w:bCs/>
          <w:lang w:val="ru-RU"/>
        </w:rPr>
      </w:pPr>
      <w:r w:rsidRPr="00A54AC1">
        <w:rPr>
          <w:rFonts w:ascii="Times New Roman" w:hAnsi="Times New Roman"/>
          <w:b/>
          <w:bCs/>
          <w:lang w:val="ru-RU"/>
        </w:rPr>
        <w:t>КОНКУРСНА ДОКУМЕНТАЦИЈА</w:t>
      </w:r>
    </w:p>
    <w:p w:rsidR="0011190A" w:rsidRPr="00A54AC1" w:rsidRDefault="0011190A" w:rsidP="00A54AC1">
      <w:pPr>
        <w:shd w:val="clear" w:color="auto" w:fill="C6D9F1"/>
        <w:spacing w:after="0" w:line="240" w:lineRule="auto"/>
        <w:jc w:val="center"/>
        <w:rPr>
          <w:rFonts w:ascii="Times New Roman" w:hAnsi="Times New Roman"/>
          <w:b/>
          <w:bCs/>
          <w:lang w:val="ru-RU"/>
        </w:rPr>
      </w:pPr>
      <w:r w:rsidRPr="00A54AC1">
        <w:rPr>
          <w:rFonts w:ascii="Times New Roman" w:hAnsi="Times New Roman"/>
          <w:b/>
          <w:bCs/>
          <w:lang w:val="ru-RU"/>
        </w:rPr>
        <w:t>набавка добара - електричне енергије</w:t>
      </w:r>
    </w:p>
    <w:p w:rsidR="0011190A" w:rsidRPr="00A54AC1" w:rsidRDefault="0011190A" w:rsidP="00A54AC1">
      <w:pPr>
        <w:shd w:val="clear" w:color="auto" w:fill="C6D9F1"/>
        <w:spacing w:after="0" w:line="240" w:lineRule="auto"/>
        <w:jc w:val="center"/>
        <w:rPr>
          <w:rFonts w:ascii="Times New Roman" w:hAnsi="Times New Roman"/>
          <w:b/>
          <w:bCs/>
          <w:lang w:val="ru-RU"/>
        </w:rPr>
      </w:pPr>
      <w:r w:rsidRPr="00A54AC1">
        <w:rPr>
          <w:rFonts w:ascii="Times New Roman" w:hAnsi="Times New Roman"/>
          <w:b/>
          <w:bCs/>
          <w:lang w:val="ru-RU"/>
        </w:rPr>
        <w:t>јавна набавка мале вредности</w:t>
      </w:r>
    </w:p>
    <w:p w:rsidR="0011190A" w:rsidRPr="00A54AC1" w:rsidRDefault="0011190A" w:rsidP="00A54AC1">
      <w:pPr>
        <w:shd w:val="clear" w:color="auto" w:fill="C6D9F1"/>
        <w:spacing w:after="0" w:line="240" w:lineRule="auto"/>
        <w:jc w:val="center"/>
        <w:rPr>
          <w:rFonts w:ascii="Times New Roman" w:hAnsi="Times New Roman"/>
          <w:b/>
          <w:bCs/>
          <w:lang w:val="ru-RU"/>
        </w:rPr>
      </w:pPr>
      <w:r w:rsidRPr="00A54AC1">
        <w:rPr>
          <w:rFonts w:ascii="Times New Roman" w:hAnsi="Times New Roman"/>
          <w:b/>
          <w:bCs/>
          <w:lang w:val="ru-RU"/>
        </w:rPr>
        <w:t xml:space="preserve">број </w:t>
      </w:r>
      <w:r w:rsidR="001A2AF0" w:rsidRPr="00A54AC1">
        <w:rPr>
          <w:rFonts w:ascii="Times New Roman" w:hAnsi="Times New Roman"/>
          <w:b/>
          <w:bCs/>
        </w:rPr>
        <w:t>0</w:t>
      </w:r>
      <w:r w:rsidR="009166B7" w:rsidRPr="00A54AC1">
        <w:rPr>
          <w:rFonts w:ascii="Times New Roman" w:hAnsi="Times New Roman"/>
          <w:b/>
          <w:bCs/>
          <w:lang w:val="sr-Cyrl-CS"/>
        </w:rPr>
        <w:t>1</w:t>
      </w:r>
      <w:r w:rsidR="00504405" w:rsidRPr="00A54AC1">
        <w:rPr>
          <w:rFonts w:ascii="Times New Roman" w:hAnsi="Times New Roman"/>
          <w:b/>
          <w:bCs/>
          <w:lang w:val="ru-RU"/>
        </w:rPr>
        <w:t>/2016</w:t>
      </w:r>
    </w:p>
    <w:p w:rsidR="0011190A" w:rsidRPr="00A54AC1" w:rsidRDefault="0011190A" w:rsidP="00A54AC1">
      <w:pPr>
        <w:shd w:val="clear" w:color="auto" w:fill="C6D9F1"/>
        <w:spacing w:after="0" w:line="240" w:lineRule="auto"/>
        <w:jc w:val="center"/>
        <w:rPr>
          <w:rFonts w:ascii="Times New Roman" w:hAnsi="Times New Roman"/>
          <w:b/>
          <w:bCs/>
          <w:lang w:val="ru-RU"/>
        </w:rPr>
      </w:pPr>
    </w:p>
    <w:p w:rsidR="0011190A" w:rsidRPr="00A54AC1" w:rsidRDefault="0011190A" w:rsidP="00A54AC1">
      <w:pPr>
        <w:spacing w:after="0" w:line="240" w:lineRule="auto"/>
        <w:jc w:val="both"/>
        <w:rPr>
          <w:rFonts w:ascii="Times New Roman" w:hAnsi="Times New Roman"/>
          <w:b/>
          <w:bCs/>
          <w:color w:val="FF0000"/>
          <w:lang w:val="ru-RU"/>
        </w:rPr>
      </w:pPr>
    </w:p>
    <w:p w:rsidR="0011190A" w:rsidRPr="00A54AC1" w:rsidRDefault="0011190A" w:rsidP="00A54AC1">
      <w:pPr>
        <w:spacing w:after="0" w:line="240" w:lineRule="auto"/>
        <w:jc w:val="both"/>
        <w:rPr>
          <w:rFonts w:ascii="Times New Roman" w:hAnsi="Times New Roman"/>
        </w:rPr>
      </w:pPr>
      <w:r w:rsidRPr="00A54AC1">
        <w:rPr>
          <w:rFonts w:ascii="Times New Roman" w:hAnsi="Times New Roman"/>
        </w:rPr>
        <w:t>Конкурсна документација садржи:</w:t>
      </w:r>
    </w:p>
    <w:p w:rsidR="0011190A" w:rsidRPr="00A54AC1" w:rsidRDefault="0011190A" w:rsidP="00A54AC1">
      <w:pPr>
        <w:spacing w:after="0" w:line="240" w:lineRule="auto"/>
        <w:jc w:val="both"/>
        <w:rPr>
          <w:rFonts w:ascii="Times New Roman" w:hAnsi="Times New Roman"/>
        </w:rPr>
      </w:pPr>
    </w:p>
    <w:tbl>
      <w:tblPr>
        <w:tblW w:w="9039" w:type="dxa"/>
        <w:tblLayout w:type="fixed"/>
        <w:tblLook w:val="0000"/>
      </w:tblPr>
      <w:tblGrid>
        <w:gridCol w:w="1553"/>
        <w:gridCol w:w="7486"/>
      </w:tblGrid>
      <w:tr w:rsidR="0011190A" w:rsidRPr="00A54AC1" w:rsidTr="002673FA">
        <w:tc>
          <w:tcPr>
            <w:tcW w:w="1553" w:type="dxa"/>
            <w:tcBorders>
              <w:top w:val="single" w:sz="4" w:space="0" w:color="000000"/>
              <w:left w:val="single" w:sz="4" w:space="0" w:color="000000"/>
              <w:bottom w:val="single" w:sz="4" w:space="0" w:color="000000"/>
              <w:right w:val="nil"/>
            </w:tcBorders>
          </w:tcPr>
          <w:p w:rsidR="0011190A" w:rsidRPr="00A54AC1" w:rsidRDefault="0011190A" w:rsidP="00A54AC1">
            <w:pPr>
              <w:spacing w:after="0" w:line="240" w:lineRule="auto"/>
              <w:jc w:val="both"/>
              <w:rPr>
                <w:rFonts w:ascii="Times New Roman" w:hAnsi="Times New Roman"/>
                <w:b/>
                <w:bCs/>
                <w:i/>
                <w:iCs/>
              </w:rPr>
            </w:pPr>
            <w:bookmarkStart w:id="0" w:name="_GoBack"/>
            <w:bookmarkEnd w:id="0"/>
            <w:r w:rsidRPr="00A54AC1">
              <w:rPr>
                <w:rFonts w:ascii="Times New Roman" w:hAnsi="Times New Roman"/>
                <w:b/>
                <w:bCs/>
                <w:i/>
                <w:iCs/>
                <w:lang w:val="sr-Cyrl-CS"/>
              </w:rPr>
              <w:t>Поглавље</w:t>
            </w:r>
          </w:p>
        </w:tc>
        <w:tc>
          <w:tcPr>
            <w:tcW w:w="7486" w:type="dxa"/>
            <w:tcBorders>
              <w:top w:val="single" w:sz="4" w:space="0" w:color="000000"/>
              <w:left w:val="single" w:sz="4" w:space="0" w:color="000000"/>
              <w:bottom w:val="single" w:sz="4" w:space="0" w:color="000000"/>
              <w:right w:val="nil"/>
            </w:tcBorders>
          </w:tcPr>
          <w:p w:rsidR="0011190A" w:rsidRPr="00A54AC1" w:rsidRDefault="0011190A" w:rsidP="00A54AC1">
            <w:pPr>
              <w:spacing w:after="0" w:line="240" w:lineRule="auto"/>
              <w:jc w:val="center"/>
              <w:rPr>
                <w:rFonts w:ascii="Times New Roman" w:hAnsi="Times New Roman"/>
                <w:b/>
                <w:bCs/>
                <w:i/>
                <w:iCs/>
              </w:rPr>
            </w:pPr>
            <w:r w:rsidRPr="00A54AC1">
              <w:rPr>
                <w:rFonts w:ascii="Times New Roman" w:hAnsi="Times New Roman"/>
                <w:b/>
                <w:bCs/>
                <w:i/>
                <w:iCs/>
              </w:rPr>
              <w:t>Назив</w:t>
            </w:r>
            <w:r w:rsidRPr="00A54AC1">
              <w:rPr>
                <w:rFonts w:ascii="Times New Roman" w:hAnsi="Times New Roman"/>
                <w:b/>
                <w:bCs/>
                <w:i/>
                <w:iCs/>
                <w:lang w:val="sr-Cyrl-CS"/>
              </w:rPr>
              <w:t xml:space="preserve"> поглавља</w:t>
            </w:r>
          </w:p>
        </w:tc>
      </w:tr>
      <w:tr w:rsidR="0011190A" w:rsidRPr="00A54AC1" w:rsidTr="002673FA">
        <w:trPr>
          <w:trHeight w:val="255"/>
        </w:trPr>
        <w:tc>
          <w:tcPr>
            <w:tcW w:w="1553" w:type="dxa"/>
            <w:tcBorders>
              <w:top w:val="single" w:sz="4" w:space="0" w:color="000000"/>
              <w:left w:val="single" w:sz="4" w:space="0" w:color="000000"/>
              <w:bottom w:val="single" w:sz="4" w:space="0" w:color="auto"/>
              <w:right w:val="nil"/>
            </w:tcBorders>
          </w:tcPr>
          <w:p w:rsidR="0011190A" w:rsidRPr="00A54AC1" w:rsidRDefault="0011190A" w:rsidP="00A54AC1">
            <w:pPr>
              <w:snapToGrid w:val="0"/>
              <w:spacing w:after="0" w:line="240" w:lineRule="auto"/>
              <w:jc w:val="center"/>
              <w:rPr>
                <w:rFonts w:ascii="Times New Roman" w:hAnsi="Times New Roman"/>
              </w:rPr>
            </w:pPr>
          </w:p>
        </w:tc>
        <w:tc>
          <w:tcPr>
            <w:tcW w:w="7486" w:type="dxa"/>
            <w:tcBorders>
              <w:top w:val="single" w:sz="4" w:space="0" w:color="000000"/>
              <w:left w:val="single" w:sz="4" w:space="0" w:color="000000"/>
              <w:bottom w:val="single" w:sz="4" w:space="0" w:color="auto"/>
              <w:right w:val="nil"/>
            </w:tcBorders>
          </w:tcPr>
          <w:p w:rsidR="0011190A" w:rsidRPr="00A54AC1" w:rsidRDefault="0011190A" w:rsidP="00A54AC1">
            <w:pPr>
              <w:snapToGrid w:val="0"/>
              <w:spacing w:after="0" w:line="240" w:lineRule="auto"/>
              <w:jc w:val="both"/>
              <w:rPr>
                <w:rFonts w:ascii="Times New Roman" w:hAnsi="Times New Roman"/>
              </w:rPr>
            </w:pPr>
          </w:p>
          <w:p w:rsidR="0011190A" w:rsidRPr="00A54AC1" w:rsidRDefault="0011190A" w:rsidP="00A54AC1">
            <w:pPr>
              <w:snapToGrid w:val="0"/>
              <w:spacing w:after="0" w:line="240" w:lineRule="auto"/>
              <w:jc w:val="both"/>
              <w:rPr>
                <w:rFonts w:ascii="Times New Roman" w:hAnsi="Times New Roman"/>
              </w:rPr>
            </w:pPr>
            <w:r w:rsidRPr="00A54AC1">
              <w:rPr>
                <w:rFonts w:ascii="Times New Roman" w:hAnsi="Times New Roman"/>
              </w:rPr>
              <w:t>Позив за подношење понуда</w:t>
            </w:r>
          </w:p>
          <w:p w:rsidR="0011190A" w:rsidRPr="00A54AC1" w:rsidRDefault="0011190A" w:rsidP="00A54AC1">
            <w:pPr>
              <w:snapToGrid w:val="0"/>
              <w:spacing w:after="0" w:line="240" w:lineRule="auto"/>
              <w:jc w:val="both"/>
              <w:rPr>
                <w:rFonts w:ascii="Times New Roman" w:hAnsi="Times New Roman"/>
              </w:rPr>
            </w:pPr>
          </w:p>
        </w:tc>
      </w:tr>
      <w:tr w:rsidR="0011190A" w:rsidRPr="00A54AC1" w:rsidTr="002673FA">
        <w:trPr>
          <w:trHeight w:val="855"/>
        </w:trPr>
        <w:tc>
          <w:tcPr>
            <w:tcW w:w="1553" w:type="dxa"/>
            <w:tcBorders>
              <w:top w:val="single" w:sz="4" w:space="0" w:color="auto"/>
              <w:left w:val="single" w:sz="4" w:space="0" w:color="000000"/>
              <w:bottom w:val="single" w:sz="4" w:space="0" w:color="000000"/>
              <w:right w:val="nil"/>
            </w:tcBorders>
          </w:tcPr>
          <w:p w:rsidR="0011190A" w:rsidRPr="00A54AC1" w:rsidRDefault="0011190A" w:rsidP="00A54AC1">
            <w:pPr>
              <w:snapToGrid w:val="0"/>
              <w:spacing w:after="0" w:line="240" w:lineRule="auto"/>
              <w:jc w:val="center"/>
              <w:rPr>
                <w:rFonts w:ascii="Times New Roman" w:hAnsi="Times New Roman"/>
              </w:rPr>
            </w:pPr>
          </w:p>
          <w:p w:rsidR="0011190A" w:rsidRPr="00A54AC1" w:rsidRDefault="0011190A" w:rsidP="00A54AC1">
            <w:pPr>
              <w:snapToGrid w:val="0"/>
              <w:spacing w:after="0" w:line="240" w:lineRule="auto"/>
              <w:jc w:val="center"/>
              <w:rPr>
                <w:rFonts w:ascii="Times New Roman" w:hAnsi="Times New Roman"/>
              </w:rPr>
            </w:pPr>
            <w:r w:rsidRPr="00A54AC1">
              <w:rPr>
                <w:rFonts w:ascii="Times New Roman" w:hAnsi="Times New Roman"/>
              </w:rPr>
              <w:t>I</w:t>
            </w:r>
          </w:p>
        </w:tc>
        <w:tc>
          <w:tcPr>
            <w:tcW w:w="7486" w:type="dxa"/>
            <w:tcBorders>
              <w:top w:val="single" w:sz="4" w:space="0" w:color="auto"/>
              <w:left w:val="single" w:sz="4" w:space="0" w:color="000000"/>
              <w:bottom w:val="single" w:sz="4" w:space="0" w:color="000000"/>
              <w:right w:val="nil"/>
            </w:tcBorders>
          </w:tcPr>
          <w:p w:rsidR="0011190A" w:rsidRPr="00A54AC1" w:rsidRDefault="00237F87" w:rsidP="00A54AC1">
            <w:pPr>
              <w:tabs>
                <w:tab w:val="left" w:pos="6148"/>
              </w:tabs>
              <w:snapToGrid w:val="0"/>
              <w:spacing w:after="0" w:line="240" w:lineRule="auto"/>
              <w:jc w:val="both"/>
              <w:rPr>
                <w:rFonts w:ascii="Times New Roman" w:hAnsi="Times New Roman"/>
                <w:lang w:val="ru-RU"/>
              </w:rPr>
            </w:pPr>
            <w:r w:rsidRPr="00A54AC1">
              <w:rPr>
                <w:rFonts w:ascii="Times New Roman" w:hAnsi="Times New Roman"/>
                <w:lang w:val="ru-RU"/>
              </w:rPr>
              <w:tab/>
            </w:r>
          </w:p>
          <w:p w:rsidR="0011190A" w:rsidRPr="00A54AC1" w:rsidRDefault="0011190A" w:rsidP="00A54AC1">
            <w:pPr>
              <w:snapToGrid w:val="0"/>
              <w:spacing w:after="0" w:line="240" w:lineRule="auto"/>
              <w:jc w:val="both"/>
              <w:rPr>
                <w:rFonts w:ascii="Times New Roman" w:hAnsi="Times New Roman"/>
                <w:lang w:val="ru-RU"/>
              </w:rPr>
            </w:pPr>
            <w:r w:rsidRPr="00A54AC1">
              <w:rPr>
                <w:rFonts w:ascii="Times New Roman" w:hAnsi="Times New Roman"/>
                <w:lang w:val="ru-RU"/>
              </w:rPr>
              <w:t>Општи подаци о јавној набавци</w:t>
            </w:r>
          </w:p>
        </w:tc>
      </w:tr>
      <w:tr w:rsidR="0011190A" w:rsidRPr="00A54AC1" w:rsidTr="002673FA">
        <w:tc>
          <w:tcPr>
            <w:tcW w:w="1553" w:type="dxa"/>
            <w:tcBorders>
              <w:top w:val="single" w:sz="4" w:space="0" w:color="000000"/>
              <w:left w:val="single" w:sz="4" w:space="0" w:color="000000"/>
              <w:bottom w:val="single" w:sz="4" w:space="0" w:color="000000"/>
              <w:right w:val="nil"/>
            </w:tcBorders>
          </w:tcPr>
          <w:p w:rsidR="0011190A" w:rsidRPr="00A54AC1" w:rsidRDefault="0011190A" w:rsidP="00A54AC1">
            <w:pPr>
              <w:snapToGrid w:val="0"/>
              <w:spacing w:after="0" w:line="240" w:lineRule="auto"/>
              <w:jc w:val="center"/>
              <w:rPr>
                <w:rFonts w:ascii="Times New Roman" w:hAnsi="Times New Roman"/>
              </w:rPr>
            </w:pPr>
          </w:p>
          <w:p w:rsidR="0011190A" w:rsidRPr="00A54AC1" w:rsidRDefault="0011190A" w:rsidP="00A54AC1">
            <w:pPr>
              <w:snapToGrid w:val="0"/>
              <w:spacing w:after="0" w:line="240" w:lineRule="auto"/>
              <w:jc w:val="center"/>
              <w:rPr>
                <w:rFonts w:ascii="Times New Roman" w:hAnsi="Times New Roman"/>
              </w:rPr>
            </w:pPr>
            <w:r w:rsidRPr="00A54AC1">
              <w:rPr>
                <w:rFonts w:ascii="Times New Roman" w:hAnsi="Times New Roman"/>
              </w:rPr>
              <w:t>II</w:t>
            </w:r>
          </w:p>
        </w:tc>
        <w:tc>
          <w:tcPr>
            <w:tcW w:w="7486" w:type="dxa"/>
            <w:tcBorders>
              <w:top w:val="single" w:sz="4" w:space="0" w:color="000000"/>
              <w:left w:val="single" w:sz="4" w:space="0" w:color="000000"/>
              <w:bottom w:val="single" w:sz="4" w:space="0" w:color="000000"/>
              <w:right w:val="nil"/>
            </w:tcBorders>
          </w:tcPr>
          <w:p w:rsidR="0011190A" w:rsidRPr="00A54AC1" w:rsidRDefault="0011190A" w:rsidP="00A54AC1">
            <w:pPr>
              <w:snapToGrid w:val="0"/>
              <w:spacing w:after="0" w:line="240" w:lineRule="auto"/>
              <w:jc w:val="both"/>
              <w:rPr>
                <w:rFonts w:ascii="Times New Roman" w:hAnsi="Times New Roman"/>
                <w:lang w:val="ru-RU"/>
              </w:rPr>
            </w:pPr>
          </w:p>
          <w:p w:rsidR="0011190A" w:rsidRPr="00A54AC1" w:rsidRDefault="0011190A" w:rsidP="00A54AC1">
            <w:pPr>
              <w:snapToGrid w:val="0"/>
              <w:spacing w:after="0" w:line="240" w:lineRule="auto"/>
              <w:jc w:val="both"/>
              <w:rPr>
                <w:rFonts w:ascii="Times New Roman" w:hAnsi="Times New Roman"/>
                <w:lang w:val="ru-RU"/>
              </w:rPr>
            </w:pPr>
            <w:r w:rsidRPr="00A54AC1">
              <w:rPr>
                <w:rFonts w:ascii="Times New Roman" w:hAnsi="Times New Roman"/>
                <w:lang w:val="ru-RU"/>
              </w:rPr>
              <w:t>Подаци о предмету јавне набавке</w:t>
            </w:r>
          </w:p>
        </w:tc>
      </w:tr>
      <w:tr w:rsidR="0011190A" w:rsidRPr="00A54AC1" w:rsidTr="002673FA">
        <w:trPr>
          <w:trHeight w:val="1732"/>
        </w:trPr>
        <w:tc>
          <w:tcPr>
            <w:tcW w:w="1553" w:type="dxa"/>
            <w:tcBorders>
              <w:top w:val="single" w:sz="4" w:space="0" w:color="000000"/>
              <w:left w:val="single" w:sz="4" w:space="0" w:color="000000"/>
              <w:bottom w:val="single" w:sz="4" w:space="0" w:color="000000"/>
              <w:right w:val="nil"/>
            </w:tcBorders>
          </w:tcPr>
          <w:p w:rsidR="0011190A" w:rsidRPr="00A54AC1" w:rsidRDefault="0011190A" w:rsidP="00A54AC1">
            <w:pPr>
              <w:snapToGrid w:val="0"/>
              <w:spacing w:after="0" w:line="240" w:lineRule="auto"/>
              <w:jc w:val="center"/>
              <w:rPr>
                <w:rFonts w:ascii="Times New Roman" w:hAnsi="Times New Roman"/>
              </w:rPr>
            </w:pPr>
          </w:p>
          <w:p w:rsidR="0011190A" w:rsidRPr="00A54AC1" w:rsidRDefault="0011190A" w:rsidP="00A54AC1">
            <w:pPr>
              <w:snapToGrid w:val="0"/>
              <w:spacing w:after="0" w:line="240" w:lineRule="auto"/>
              <w:jc w:val="center"/>
              <w:rPr>
                <w:rFonts w:ascii="Times New Roman" w:hAnsi="Times New Roman"/>
              </w:rPr>
            </w:pPr>
            <w:r w:rsidRPr="00A54AC1">
              <w:rPr>
                <w:rFonts w:ascii="Times New Roman" w:hAnsi="Times New Roman"/>
              </w:rPr>
              <w:t>III</w:t>
            </w:r>
          </w:p>
        </w:tc>
        <w:tc>
          <w:tcPr>
            <w:tcW w:w="7486" w:type="dxa"/>
            <w:tcBorders>
              <w:top w:val="single" w:sz="4" w:space="0" w:color="000000"/>
              <w:left w:val="single" w:sz="4" w:space="0" w:color="000000"/>
              <w:bottom w:val="single" w:sz="4" w:space="0" w:color="000000"/>
              <w:right w:val="nil"/>
            </w:tcBorders>
          </w:tcPr>
          <w:p w:rsidR="0011190A" w:rsidRPr="00A54AC1" w:rsidRDefault="0011190A" w:rsidP="00A54AC1">
            <w:pPr>
              <w:snapToGrid w:val="0"/>
              <w:spacing w:after="0" w:line="240" w:lineRule="auto"/>
              <w:jc w:val="both"/>
              <w:rPr>
                <w:rFonts w:ascii="Times New Roman" w:hAnsi="Times New Roman"/>
                <w:lang w:val="ru-RU"/>
              </w:rPr>
            </w:pPr>
            <w:r w:rsidRPr="00A54AC1">
              <w:rPr>
                <w:rFonts w:ascii="Times New Roman" w:hAnsi="Times New Roman"/>
                <w:lang w:val="ru-RU"/>
              </w:rPr>
              <w:t>Врста, техничке карактеристике, квалитет, количина и опис добара, радова или услуга, начин спровођења контроле и обезбеђења гаранције квалитета, рок извршења, место извршења или исп</w:t>
            </w:r>
            <w:r w:rsidRPr="00A54AC1">
              <w:rPr>
                <w:rFonts w:ascii="Times New Roman" w:hAnsi="Times New Roman"/>
                <w:lang w:val="sr-Cyrl-CS"/>
              </w:rPr>
              <w:t>о</w:t>
            </w:r>
            <w:r w:rsidRPr="00A54AC1">
              <w:rPr>
                <w:rFonts w:ascii="Times New Roman" w:hAnsi="Times New Roman"/>
                <w:lang w:val="ru-RU"/>
              </w:rPr>
              <w:t>руке добара, евентуалне додатне услуге и сл.</w:t>
            </w:r>
          </w:p>
        </w:tc>
      </w:tr>
      <w:tr w:rsidR="0011190A" w:rsidRPr="00A54AC1" w:rsidTr="002673FA">
        <w:tc>
          <w:tcPr>
            <w:tcW w:w="1553" w:type="dxa"/>
            <w:tcBorders>
              <w:top w:val="single" w:sz="4" w:space="0" w:color="000000"/>
              <w:left w:val="single" w:sz="4" w:space="0" w:color="000000"/>
              <w:bottom w:val="single" w:sz="4" w:space="0" w:color="000000"/>
              <w:right w:val="nil"/>
            </w:tcBorders>
          </w:tcPr>
          <w:p w:rsidR="0011190A" w:rsidRPr="00A54AC1" w:rsidRDefault="0011190A" w:rsidP="00A54AC1">
            <w:pPr>
              <w:snapToGrid w:val="0"/>
              <w:spacing w:after="0" w:line="240" w:lineRule="auto"/>
              <w:jc w:val="center"/>
              <w:rPr>
                <w:rFonts w:ascii="Times New Roman" w:hAnsi="Times New Roman"/>
              </w:rPr>
            </w:pPr>
            <w:r w:rsidRPr="00A54AC1">
              <w:rPr>
                <w:rFonts w:ascii="Times New Roman" w:hAnsi="Times New Roman"/>
                <w:lang w:val="sr-Latn-CS"/>
              </w:rPr>
              <w:t>I</w:t>
            </w:r>
            <w:r w:rsidRPr="00A54AC1">
              <w:rPr>
                <w:rFonts w:ascii="Times New Roman" w:hAnsi="Times New Roman"/>
              </w:rPr>
              <w:t>V</w:t>
            </w:r>
          </w:p>
        </w:tc>
        <w:tc>
          <w:tcPr>
            <w:tcW w:w="7486" w:type="dxa"/>
            <w:tcBorders>
              <w:top w:val="single" w:sz="4" w:space="0" w:color="000000"/>
              <w:left w:val="single" w:sz="4" w:space="0" w:color="000000"/>
              <w:bottom w:val="single" w:sz="4" w:space="0" w:color="000000"/>
              <w:right w:val="nil"/>
            </w:tcBorders>
          </w:tcPr>
          <w:p w:rsidR="0011190A" w:rsidRPr="00A54AC1" w:rsidRDefault="0011190A" w:rsidP="00A54AC1">
            <w:pPr>
              <w:snapToGrid w:val="0"/>
              <w:spacing w:after="0" w:line="240" w:lineRule="auto"/>
              <w:jc w:val="both"/>
              <w:rPr>
                <w:rFonts w:ascii="Times New Roman" w:hAnsi="Times New Roman"/>
                <w:lang w:val="ru-RU"/>
              </w:rPr>
            </w:pPr>
            <w:r w:rsidRPr="00A54AC1">
              <w:rPr>
                <w:rFonts w:ascii="Times New Roman" w:hAnsi="Times New Roman"/>
              </w:rPr>
              <w:t>Образац структуре цене</w:t>
            </w:r>
          </w:p>
        </w:tc>
      </w:tr>
      <w:tr w:rsidR="0011190A" w:rsidRPr="00A54AC1" w:rsidTr="002673FA">
        <w:tc>
          <w:tcPr>
            <w:tcW w:w="1553" w:type="dxa"/>
            <w:tcBorders>
              <w:top w:val="single" w:sz="4" w:space="0" w:color="000000"/>
              <w:left w:val="single" w:sz="4" w:space="0" w:color="000000"/>
              <w:bottom w:val="single" w:sz="4" w:space="0" w:color="000000"/>
              <w:right w:val="nil"/>
            </w:tcBorders>
          </w:tcPr>
          <w:p w:rsidR="0011190A" w:rsidRPr="00A54AC1" w:rsidRDefault="0011190A" w:rsidP="00A54AC1">
            <w:pPr>
              <w:snapToGrid w:val="0"/>
              <w:spacing w:after="0" w:line="240" w:lineRule="auto"/>
              <w:jc w:val="center"/>
              <w:rPr>
                <w:rFonts w:ascii="Times New Roman" w:hAnsi="Times New Roman"/>
              </w:rPr>
            </w:pPr>
            <w:r w:rsidRPr="00A54AC1">
              <w:rPr>
                <w:rFonts w:ascii="Times New Roman" w:hAnsi="Times New Roman"/>
              </w:rPr>
              <w:t>V</w:t>
            </w:r>
          </w:p>
        </w:tc>
        <w:tc>
          <w:tcPr>
            <w:tcW w:w="7486" w:type="dxa"/>
            <w:tcBorders>
              <w:top w:val="single" w:sz="4" w:space="0" w:color="000000"/>
              <w:left w:val="single" w:sz="4" w:space="0" w:color="000000"/>
              <w:bottom w:val="single" w:sz="4" w:space="0" w:color="000000"/>
              <w:right w:val="nil"/>
            </w:tcBorders>
          </w:tcPr>
          <w:p w:rsidR="0011190A" w:rsidRPr="00A54AC1" w:rsidRDefault="0011190A" w:rsidP="00A54AC1">
            <w:pPr>
              <w:snapToGrid w:val="0"/>
              <w:spacing w:after="0" w:line="240" w:lineRule="auto"/>
              <w:jc w:val="both"/>
              <w:rPr>
                <w:rFonts w:ascii="Times New Roman" w:hAnsi="Times New Roman"/>
                <w:lang w:val="ru-RU"/>
              </w:rPr>
            </w:pPr>
            <w:r w:rsidRPr="00A54AC1">
              <w:rPr>
                <w:rFonts w:ascii="Times New Roman" w:hAnsi="Times New Roman"/>
                <w:lang w:val="ru-RU"/>
              </w:rPr>
              <w:t>Услови за учешће у поступку јавне набавке из чл. 75. и 76. Закона и упутство како се доказује испуњеност тих услова</w:t>
            </w:r>
          </w:p>
        </w:tc>
      </w:tr>
      <w:tr w:rsidR="0011190A" w:rsidRPr="00A54AC1" w:rsidTr="002673FA">
        <w:tc>
          <w:tcPr>
            <w:tcW w:w="1553" w:type="dxa"/>
            <w:tcBorders>
              <w:top w:val="single" w:sz="4" w:space="0" w:color="000000"/>
              <w:left w:val="single" w:sz="4" w:space="0" w:color="000000"/>
              <w:bottom w:val="single" w:sz="4" w:space="0" w:color="000000"/>
              <w:right w:val="nil"/>
            </w:tcBorders>
          </w:tcPr>
          <w:p w:rsidR="0011190A" w:rsidRPr="00A54AC1" w:rsidRDefault="0011190A" w:rsidP="00A54AC1">
            <w:pPr>
              <w:snapToGrid w:val="0"/>
              <w:spacing w:after="0" w:line="240" w:lineRule="auto"/>
              <w:jc w:val="center"/>
              <w:rPr>
                <w:rFonts w:ascii="Times New Roman" w:hAnsi="Times New Roman"/>
              </w:rPr>
            </w:pPr>
            <w:r w:rsidRPr="00A54AC1">
              <w:rPr>
                <w:rFonts w:ascii="Times New Roman" w:hAnsi="Times New Roman"/>
              </w:rPr>
              <w:t>VI</w:t>
            </w:r>
          </w:p>
        </w:tc>
        <w:tc>
          <w:tcPr>
            <w:tcW w:w="7486" w:type="dxa"/>
            <w:tcBorders>
              <w:top w:val="single" w:sz="4" w:space="0" w:color="000000"/>
              <w:left w:val="single" w:sz="4" w:space="0" w:color="000000"/>
              <w:bottom w:val="single" w:sz="4" w:space="0" w:color="000000"/>
              <w:right w:val="nil"/>
            </w:tcBorders>
          </w:tcPr>
          <w:p w:rsidR="0011190A" w:rsidRPr="00A54AC1" w:rsidRDefault="0011190A" w:rsidP="00A54AC1">
            <w:pPr>
              <w:snapToGrid w:val="0"/>
              <w:spacing w:after="0" w:line="240" w:lineRule="auto"/>
              <w:jc w:val="both"/>
              <w:rPr>
                <w:rFonts w:ascii="Times New Roman" w:hAnsi="Times New Roman"/>
                <w:lang w:val="ru-RU"/>
              </w:rPr>
            </w:pPr>
            <w:r w:rsidRPr="00A54AC1">
              <w:rPr>
                <w:rFonts w:ascii="Times New Roman" w:hAnsi="Times New Roman"/>
                <w:lang w:val="ru-RU"/>
              </w:rPr>
              <w:t>Упутство понуђачима како да сачине понуду</w:t>
            </w:r>
          </w:p>
        </w:tc>
      </w:tr>
      <w:tr w:rsidR="0011190A" w:rsidRPr="00A54AC1" w:rsidTr="002673FA">
        <w:tc>
          <w:tcPr>
            <w:tcW w:w="1553" w:type="dxa"/>
            <w:tcBorders>
              <w:top w:val="single" w:sz="4" w:space="0" w:color="000000"/>
              <w:left w:val="single" w:sz="4" w:space="0" w:color="000000"/>
              <w:bottom w:val="single" w:sz="4" w:space="0" w:color="000000"/>
              <w:right w:val="nil"/>
            </w:tcBorders>
          </w:tcPr>
          <w:p w:rsidR="0011190A" w:rsidRPr="00A54AC1" w:rsidRDefault="0011190A" w:rsidP="00A54AC1">
            <w:pPr>
              <w:snapToGrid w:val="0"/>
              <w:spacing w:after="0" w:line="240" w:lineRule="auto"/>
              <w:jc w:val="center"/>
              <w:rPr>
                <w:rFonts w:ascii="Times New Roman" w:hAnsi="Times New Roman"/>
              </w:rPr>
            </w:pPr>
          </w:p>
          <w:p w:rsidR="0011190A" w:rsidRPr="00A54AC1" w:rsidRDefault="0011190A" w:rsidP="00A54AC1">
            <w:pPr>
              <w:snapToGrid w:val="0"/>
              <w:spacing w:after="0" w:line="240" w:lineRule="auto"/>
              <w:jc w:val="center"/>
              <w:rPr>
                <w:rFonts w:ascii="Times New Roman" w:hAnsi="Times New Roman"/>
              </w:rPr>
            </w:pPr>
            <w:r w:rsidRPr="00A54AC1">
              <w:rPr>
                <w:rFonts w:ascii="Times New Roman" w:hAnsi="Times New Roman"/>
              </w:rPr>
              <w:t>VII</w:t>
            </w:r>
          </w:p>
        </w:tc>
        <w:tc>
          <w:tcPr>
            <w:tcW w:w="7486" w:type="dxa"/>
            <w:tcBorders>
              <w:top w:val="single" w:sz="4" w:space="0" w:color="000000"/>
              <w:left w:val="single" w:sz="4" w:space="0" w:color="000000"/>
              <w:bottom w:val="single" w:sz="4" w:space="0" w:color="000000"/>
              <w:right w:val="nil"/>
            </w:tcBorders>
          </w:tcPr>
          <w:p w:rsidR="0011190A" w:rsidRPr="00A54AC1" w:rsidRDefault="0011190A" w:rsidP="00A54AC1">
            <w:pPr>
              <w:snapToGrid w:val="0"/>
              <w:spacing w:after="0" w:line="240" w:lineRule="auto"/>
              <w:jc w:val="both"/>
              <w:rPr>
                <w:rFonts w:ascii="Times New Roman" w:hAnsi="Times New Roman"/>
              </w:rPr>
            </w:pPr>
          </w:p>
          <w:p w:rsidR="0011190A" w:rsidRPr="00A54AC1" w:rsidRDefault="0011190A" w:rsidP="00A54AC1">
            <w:pPr>
              <w:snapToGrid w:val="0"/>
              <w:spacing w:after="0" w:line="240" w:lineRule="auto"/>
              <w:jc w:val="both"/>
              <w:rPr>
                <w:rFonts w:ascii="Times New Roman" w:hAnsi="Times New Roman"/>
              </w:rPr>
            </w:pPr>
            <w:r w:rsidRPr="00A54AC1">
              <w:rPr>
                <w:rFonts w:ascii="Times New Roman" w:hAnsi="Times New Roman"/>
              </w:rPr>
              <w:t>Образац понуде</w:t>
            </w:r>
          </w:p>
        </w:tc>
      </w:tr>
      <w:tr w:rsidR="0011190A" w:rsidRPr="00A54AC1" w:rsidTr="002673FA">
        <w:tc>
          <w:tcPr>
            <w:tcW w:w="1553" w:type="dxa"/>
            <w:tcBorders>
              <w:top w:val="single" w:sz="4" w:space="0" w:color="000000"/>
              <w:left w:val="single" w:sz="4" w:space="0" w:color="000000"/>
              <w:bottom w:val="single" w:sz="4" w:space="0" w:color="000000"/>
              <w:right w:val="nil"/>
            </w:tcBorders>
          </w:tcPr>
          <w:p w:rsidR="0011190A" w:rsidRPr="00A54AC1" w:rsidRDefault="0011190A" w:rsidP="00A54AC1">
            <w:pPr>
              <w:snapToGrid w:val="0"/>
              <w:spacing w:after="0" w:line="240" w:lineRule="auto"/>
              <w:jc w:val="center"/>
              <w:rPr>
                <w:rFonts w:ascii="Times New Roman" w:hAnsi="Times New Roman"/>
              </w:rPr>
            </w:pPr>
          </w:p>
          <w:p w:rsidR="0011190A" w:rsidRPr="00A54AC1" w:rsidRDefault="0011190A" w:rsidP="00A54AC1">
            <w:pPr>
              <w:snapToGrid w:val="0"/>
              <w:spacing w:after="0" w:line="240" w:lineRule="auto"/>
              <w:jc w:val="center"/>
              <w:rPr>
                <w:rFonts w:ascii="Times New Roman" w:hAnsi="Times New Roman"/>
              </w:rPr>
            </w:pPr>
            <w:r w:rsidRPr="00A54AC1">
              <w:rPr>
                <w:rFonts w:ascii="Times New Roman" w:hAnsi="Times New Roman"/>
              </w:rPr>
              <w:t>VIII</w:t>
            </w:r>
          </w:p>
        </w:tc>
        <w:tc>
          <w:tcPr>
            <w:tcW w:w="7486" w:type="dxa"/>
            <w:tcBorders>
              <w:top w:val="single" w:sz="4" w:space="0" w:color="000000"/>
              <w:left w:val="single" w:sz="4" w:space="0" w:color="000000"/>
              <w:bottom w:val="single" w:sz="4" w:space="0" w:color="000000"/>
              <w:right w:val="nil"/>
            </w:tcBorders>
          </w:tcPr>
          <w:p w:rsidR="0011190A" w:rsidRPr="00A54AC1" w:rsidRDefault="0011190A" w:rsidP="00A54AC1">
            <w:pPr>
              <w:snapToGrid w:val="0"/>
              <w:spacing w:after="0" w:line="240" w:lineRule="auto"/>
              <w:jc w:val="both"/>
              <w:rPr>
                <w:rFonts w:ascii="Times New Roman" w:hAnsi="Times New Roman"/>
              </w:rPr>
            </w:pPr>
          </w:p>
          <w:p w:rsidR="0011190A" w:rsidRPr="00A54AC1" w:rsidRDefault="0011190A" w:rsidP="00A54AC1">
            <w:pPr>
              <w:snapToGrid w:val="0"/>
              <w:spacing w:after="0" w:line="240" w:lineRule="auto"/>
              <w:jc w:val="both"/>
              <w:rPr>
                <w:rFonts w:ascii="Times New Roman" w:hAnsi="Times New Roman"/>
              </w:rPr>
            </w:pPr>
            <w:r w:rsidRPr="00A54AC1">
              <w:rPr>
                <w:rFonts w:ascii="Times New Roman" w:hAnsi="Times New Roman"/>
              </w:rPr>
              <w:t>Модел уговора</w:t>
            </w:r>
          </w:p>
        </w:tc>
      </w:tr>
      <w:tr w:rsidR="0011190A" w:rsidRPr="00A54AC1" w:rsidTr="002673FA">
        <w:tc>
          <w:tcPr>
            <w:tcW w:w="1553" w:type="dxa"/>
            <w:tcBorders>
              <w:top w:val="single" w:sz="4" w:space="0" w:color="000000"/>
              <w:left w:val="single" w:sz="4" w:space="0" w:color="000000"/>
              <w:bottom w:val="single" w:sz="4" w:space="0" w:color="000000"/>
              <w:right w:val="nil"/>
            </w:tcBorders>
          </w:tcPr>
          <w:p w:rsidR="0011190A" w:rsidRPr="00A54AC1" w:rsidRDefault="0011190A" w:rsidP="00A54AC1">
            <w:pPr>
              <w:snapToGrid w:val="0"/>
              <w:spacing w:after="0" w:line="240" w:lineRule="auto"/>
              <w:jc w:val="center"/>
              <w:rPr>
                <w:rFonts w:ascii="Times New Roman" w:hAnsi="Times New Roman"/>
              </w:rPr>
            </w:pPr>
          </w:p>
          <w:p w:rsidR="0011190A" w:rsidRPr="00A54AC1" w:rsidRDefault="0011190A" w:rsidP="00A54AC1">
            <w:pPr>
              <w:snapToGrid w:val="0"/>
              <w:spacing w:after="0" w:line="240" w:lineRule="auto"/>
              <w:jc w:val="center"/>
              <w:rPr>
                <w:rFonts w:ascii="Times New Roman" w:hAnsi="Times New Roman"/>
              </w:rPr>
            </w:pPr>
            <w:r w:rsidRPr="00A54AC1">
              <w:rPr>
                <w:rFonts w:ascii="Times New Roman" w:hAnsi="Times New Roman"/>
              </w:rPr>
              <w:t>IX</w:t>
            </w:r>
          </w:p>
        </w:tc>
        <w:tc>
          <w:tcPr>
            <w:tcW w:w="7486" w:type="dxa"/>
            <w:tcBorders>
              <w:top w:val="single" w:sz="4" w:space="0" w:color="000000"/>
              <w:left w:val="single" w:sz="4" w:space="0" w:color="000000"/>
              <w:bottom w:val="single" w:sz="4" w:space="0" w:color="000000"/>
              <w:right w:val="nil"/>
            </w:tcBorders>
          </w:tcPr>
          <w:p w:rsidR="0011190A" w:rsidRPr="00A54AC1" w:rsidRDefault="0011190A" w:rsidP="00A54AC1">
            <w:pPr>
              <w:snapToGrid w:val="0"/>
              <w:spacing w:after="0" w:line="240" w:lineRule="auto"/>
              <w:jc w:val="both"/>
              <w:rPr>
                <w:rFonts w:ascii="Times New Roman" w:hAnsi="Times New Roman"/>
              </w:rPr>
            </w:pPr>
          </w:p>
          <w:p w:rsidR="0011190A" w:rsidRPr="00A54AC1" w:rsidRDefault="0011190A" w:rsidP="00A54AC1">
            <w:pPr>
              <w:snapToGrid w:val="0"/>
              <w:spacing w:after="0" w:line="240" w:lineRule="auto"/>
              <w:jc w:val="both"/>
              <w:rPr>
                <w:rFonts w:ascii="Times New Roman" w:hAnsi="Times New Roman"/>
              </w:rPr>
            </w:pPr>
            <w:r w:rsidRPr="00A54AC1">
              <w:rPr>
                <w:rFonts w:ascii="Times New Roman" w:hAnsi="Times New Roman"/>
              </w:rPr>
              <w:t>Образац трошкова припреме понуде</w:t>
            </w:r>
          </w:p>
        </w:tc>
      </w:tr>
      <w:tr w:rsidR="0011190A" w:rsidRPr="00A54AC1" w:rsidTr="002673FA">
        <w:tc>
          <w:tcPr>
            <w:tcW w:w="1553" w:type="dxa"/>
            <w:tcBorders>
              <w:top w:val="single" w:sz="4" w:space="0" w:color="000000"/>
              <w:left w:val="single" w:sz="4" w:space="0" w:color="000000"/>
              <w:bottom w:val="single" w:sz="4" w:space="0" w:color="000000"/>
              <w:right w:val="nil"/>
            </w:tcBorders>
          </w:tcPr>
          <w:p w:rsidR="0011190A" w:rsidRPr="00A54AC1" w:rsidRDefault="0011190A" w:rsidP="00A54AC1">
            <w:pPr>
              <w:snapToGrid w:val="0"/>
              <w:spacing w:after="0" w:line="240" w:lineRule="auto"/>
              <w:jc w:val="center"/>
              <w:rPr>
                <w:rFonts w:ascii="Times New Roman" w:hAnsi="Times New Roman"/>
              </w:rPr>
            </w:pPr>
          </w:p>
          <w:p w:rsidR="0011190A" w:rsidRPr="00A54AC1" w:rsidRDefault="0011190A" w:rsidP="00A54AC1">
            <w:pPr>
              <w:snapToGrid w:val="0"/>
              <w:spacing w:after="0" w:line="240" w:lineRule="auto"/>
              <w:jc w:val="center"/>
              <w:rPr>
                <w:rFonts w:ascii="Times New Roman" w:hAnsi="Times New Roman"/>
              </w:rPr>
            </w:pPr>
            <w:r w:rsidRPr="00A54AC1">
              <w:rPr>
                <w:rFonts w:ascii="Times New Roman" w:hAnsi="Times New Roman"/>
              </w:rPr>
              <w:t>X</w:t>
            </w:r>
          </w:p>
        </w:tc>
        <w:tc>
          <w:tcPr>
            <w:tcW w:w="7486" w:type="dxa"/>
            <w:tcBorders>
              <w:top w:val="single" w:sz="4" w:space="0" w:color="000000"/>
              <w:left w:val="single" w:sz="4" w:space="0" w:color="000000"/>
              <w:bottom w:val="single" w:sz="4" w:space="0" w:color="000000"/>
              <w:right w:val="nil"/>
            </w:tcBorders>
          </w:tcPr>
          <w:p w:rsidR="0011190A" w:rsidRPr="00A54AC1" w:rsidRDefault="0011190A" w:rsidP="00A54AC1">
            <w:pPr>
              <w:snapToGrid w:val="0"/>
              <w:spacing w:after="0" w:line="240" w:lineRule="auto"/>
              <w:jc w:val="both"/>
              <w:rPr>
                <w:rFonts w:ascii="Times New Roman" w:hAnsi="Times New Roman"/>
                <w:lang w:val="ru-RU"/>
              </w:rPr>
            </w:pPr>
          </w:p>
          <w:p w:rsidR="0011190A" w:rsidRPr="00A54AC1" w:rsidRDefault="0011190A" w:rsidP="00A54AC1">
            <w:pPr>
              <w:snapToGrid w:val="0"/>
              <w:spacing w:after="0" w:line="240" w:lineRule="auto"/>
              <w:jc w:val="both"/>
              <w:rPr>
                <w:rFonts w:ascii="Times New Roman" w:hAnsi="Times New Roman"/>
                <w:lang w:val="ru-RU"/>
              </w:rPr>
            </w:pPr>
            <w:r w:rsidRPr="00A54AC1">
              <w:rPr>
                <w:rFonts w:ascii="Times New Roman" w:hAnsi="Times New Roman"/>
                <w:lang w:val="ru-RU"/>
              </w:rPr>
              <w:t>Образац изјаве о независној понуди</w:t>
            </w:r>
          </w:p>
        </w:tc>
      </w:tr>
    </w:tbl>
    <w:p w:rsidR="0011190A" w:rsidRPr="00A54AC1" w:rsidRDefault="0011190A" w:rsidP="00A54AC1">
      <w:pPr>
        <w:spacing w:after="0" w:line="240" w:lineRule="auto"/>
        <w:jc w:val="center"/>
        <w:rPr>
          <w:rFonts w:ascii="Times New Roman" w:hAnsi="Times New Roman"/>
          <w:lang w:val="sr-Latn-CS"/>
        </w:rPr>
      </w:pPr>
    </w:p>
    <w:p w:rsidR="0011190A" w:rsidRPr="00A54AC1" w:rsidRDefault="0011190A" w:rsidP="00A54AC1">
      <w:pPr>
        <w:spacing w:after="0" w:line="240" w:lineRule="auto"/>
        <w:jc w:val="center"/>
        <w:rPr>
          <w:rFonts w:ascii="Times New Roman" w:hAnsi="Times New Roman"/>
          <w:lang w:val="sr-Latn-CS"/>
        </w:rPr>
      </w:pPr>
    </w:p>
    <w:p w:rsidR="0011190A" w:rsidRPr="00A54AC1" w:rsidRDefault="0011190A" w:rsidP="00A54AC1">
      <w:pPr>
        <w:spacing w:after="0" w:line="240" w:lineRule="auto"/>
        <w:jc w:val="center"/>
        <w:rPr>
          <w:rFonts w:ascii="Times New Roman" w:hAnsi="Times New Roman"/>
          <w:lang w:val="sr-Latn-CS"/>
        </w:rPr>
      </w:pPr>
    </w:p>
    <w:p w:rsidR="0011190A" w:rsidRPr="00A54AC1" w:rsidRDefault="0011190A" w:rsidP="00A54AC1">
      <w:pPr>
        <w:spacing w:after="0" w:line="240" w:lineRule="auto"/>
        <w:jc w:val="center"/>
        <w:rPr>
          <w:rFonts w:ascii="Times New Roman" w:hAnsi="Times New Roman"/>
          <w:lang w:val="sr-Cyrl-CS"/>
        </w:rPr>
      </w:pPr>
    </w:p>
    <w:p w:rsidR="0011190A" w:rsidRPr="00A54AC1" w:rsidRDefault="0011190A" w:rsidP="00A54AC1">
      <w:pPr>
        <w:spacing w:after="0" w:line="240" w:lineRule="auto"/>
        <w:jc w:val="center"/>
        <w:rPr>
          <w:rFonts w:ascii="Times New Roman" w:hAnsi="Times New Roman"/>
          <w:lang w:val="sr-Cyrl-CS"/>
        </w:rPr>
      </w:pPr>
    </w:p>
    <w:p w:rsidR="0011190A" w:rsidRPr="00A54AC1" w:rsidRDefault="0011190A" w:rsidP="00A54AC1">
      <w:pPr>
        <w:spacing w:after="0" w:line="240" w:lineRule="auto"/>
        <w:rPr>
          <w:rFonts w:ascii="Times New Roman" w:hAnsi="Times New Roman"/>
          <w:lang w:val="sr-Cyrl-CS"/>
        </w:rPr>
      </w:pPr>
    </w:p>
    <w:p w:rsidR="0011190A" w:rsidRPr="00A54AC1" w:rsidRDefault="0011190A" w:rsidP="00A54AC1">
      <w:pPr>
        <w:spacing w:after="0" w:line="240" w:lineRule="auto"/>
        <w:rPr>
          <w:rFonts w:ascii="Times New Roman" w:hAnsi="Times New Roman"/>
          <w:lang w:val="sr-Cyrl-CS"/>
        </w:rPr>
      </w:pPr>
    </w:p>
    <w:p w:rsidR="0011190A" w:rsidRPr="00A54AC1" w:rsidRDefault="0011190A" w:rsidP="00A54AC1">
      <w:pPr>
        <w:spacing w:after="0" w:line="240" w:lineRule="auto"/>
        <w:rPr>
          <w:rFonts w:ascii="Times New Roman" w:hAnsi="Times New Roman"/>
          <w:lang w:val="sr-Cyrl-CS"/>
        </w:rPr>
      </w:pPr>
    </w:p>
    <w:p w:rsidR="0011190A" w:rsidRPr="00A54AC1" w:rsidRDefault="0011190A" w:rsidP="00A54AC1">
      <w:pPr>
        <w:shd w:val="clear" w:color="auto" w:fill="C6D9F1"/>
        <w:spacing w:after="0" w:line="240" w:lineRule="auto"/>
        <w:jc w:val="center"/>
        <w:rPr>
          <w:rFonts w:ascii="Times New Roman" w:hAnsi="Times New Roman"/>
          <w:b/>
          <w:bCs/>
          <w:i/>
          <w:iCs/>
          <w:sz w:val="28"/>
          <w:szCs w:val="28"/>
          <w:lang w:val="ru-RU"/>
        </w:rPr>
      </w:pPr>
      <w:proofErr w:type="gramStart"/>
      <w:r w:rsidRPr="00A54AC1">
        <w:rPr>
          <w:rFonts w:ascii="Times New Roman" w:hAnsi="Times New Roman"/>
          <w:b/>
          <w:bCs/>
          <w:i/>
          <w:iCs/>
          <w:sz w:val="28"/>
          <w:szCs w:val="28"/>
        </w:rPr>
        <w:lastRenderedPageBreak/>
        <w:t>I</w:t>
      </w:r>
      <w:r w:rsidRPr="00A54AC1">
        <w:rPr>
          <w:rFonts w:ascii="Times New Roman" w:hAnsi="Times New Roman"/>
          <w:b/>
          <w:bCs/>
          <w:i/>
          <w:iCs/>
          <w:sz w:val="28"/>
          <w:szCs w:val="28"/>
          <w:lang w:val="ru-RU"/>
        </w:rPr>
        <w:t xml:space="preserve">  ОПШТИ</w:t>
      </w:r>
      <w:proofErr w:type="gramEnd"/>
      <w:r w:rsidRPr="00A54AC1">
        <w:rPr>
          <w:rFonts w:ascii="Times New Roman" w:hAnsi="Times New Roman"/>
          <w:b/>
          <w:bCs/>
          <w:i/>
          <w:iCs/>
          <w:sz w:val="28"/>
          <w:szCs w:val="28"/>
          <w:lang w:val="ru-RU"/>
        </w:rPr>
        <w:t xml:space="preserve"> ПОДАЦИ О ЈАВНОЈ НАБАВЦИ</w:t>
      </w:r>
    </w:p>
    <w:p w:rsidR="0011190A" w:rsidRPr="00A54AC1" w:rsidRDefault="0011190A" w:rsidP="00A54AC1">
      <w:pPr>
        <w:shd w:val="clear" w:color="auto" w:fill="C6D9F1"/>
        <w:spacing w:after="0" w:line="240" w:lineRule="auto"/>
        <w:jc w:val="center"/>
        <w:rPr>
          <w:rFonts w:ascii="Times New Roman" w:hAnsi="Times New Roman"/>
          <w:b/>
          <w:bCs/>
          <w:i/>
          <w:iCs/>
          <w:sz w:val="28"/>
          <w:szCs w:val="28"/>
          <w:lang w:val="ru-RU"/>
        </w:rPr>
      </w:pPr>
    </w:p>
    <w:p w:rsidR="0011190A" w:rsidRPr="00A54AC1" w:rsidRDefault="0011190A" w:rsidP="00A54AC1">
      <w:pPr>
        <w:spacing w:after="0" w:line="240" w:lineRule="auto"/>
        <w:jc w:val="both"/>
        <w:rPr>
          <w:rFonts w:ascii="Times New Roman" w:hAnsi="Times New Roman"/>
          <w:b/>
          <w:bCs/>
          <w:lang w:val="ru-RU"/>
        </w:rPr>
      </w:pPr>
      <w:r w:rsidRPr="00A54AC1">
        <w:rPr>
          <w:rFonts w:ascii="Times New Roman" w:hAnsi="Times New Roman"/>
          <w:b/>
          <w:bCs/>
          <w:lang w:val="ru-RU"/>
        </w:rPr>
        <w:t>1. Подаци о наручиоцу</w:t>
      </w:r>
    </w:p>
    <w:p w:rsidR="0011190A" w:rsidRPr="00A54AC1" w:rsidRDefault="0011190A" w:rsidP="00A54AC1">
      <w:pPr>
        <w:spacing w:after="0" w:line="240" w:lineRule="auto"/>
        <w:jc w:val="both"/>
        <w:rPr>
          <w:rFonts w:ascii="Times New Roman" w:hAnsi="Times New Roman"/>
          <w:lang w:val="sr-Cyrl-CS"/>
        </w:rPr>
      </w:pPr>
      <w:r w:rsidRPr="00A54AC1">
        <w:rPr>
          <w:rFonts w:ascii="Times New Roman" w:hAnsi="Times New Roman"/>
          <w:lang w:val="ru-RU"/>
        </w:rPr>
        <w:t>Назив наручиоца................................................................... Основна школа "</w:t>
      </w:r>
      <w:r w:rsidR="00D23EFE" w:rsidRPr="00A54AC1">
        <w:rPr>
          <w:rFonts w:ascii="Times New Roman" w:hAnsi="Times New Roman"/>
        </w:rPr>
        <w:t>Mилоје Васић</w:t>
      </w:r>
      <w:r w:rsidRPr="00A54AC1">
        <w:rPr>
          <w:rFonts w:ascii="Times New Roman" w:hAnsi="Times New Roman"/>
          <w:lang w:val="ru-RU"/>
        </w:rPr>
        <w:t>"</w:t>
      </w:r>
      <w:r w:rsidRPr="00A54AC1">
        <w:rPr>
          <w:rFonts w:ascii="Times New Roman" w:hAnsi="Times New Roman"/>
          <w:i/>
          <w:iCs/>
          <w:lang w:val="ru-RU"/>
        </w:rPr>
        <w:t xml:space="preserve"> </w:t>
      </w:r>
    </w:p>
    <w:p w:rsidR="0011190A" w:rsidRPr="00A54AC1" w:rsidRDefault="0011190A" w:rsidP="00A54AC1">
      <w:pPr>
        <w:spacing w:after="0" w:line="240" w:lineRule="auto"/>
        <w:jc w:val="both"/>
        <w:rPr>
          <w:rFonts w:ascii="Times New Roman" w:hAnsi="Times New Roman"/>
          <w:lang w:val="ru-RU"/>
        </w:rPr>
      </w:pPr>
      <w:r w:rsidRPr="00A54AC1">
        <w:rPr>
          <w:rFonts w:ascii="Times New Roman" w:hAnsi="Times New Roman"/>
          <w:lang w:val="ru-RU"/>
        </w:rPr>
        <w:t>Адреса............................</w:t>
      </w:r>
      <w:r w:rsidR="0036625B">
        <w:rPr>
          <w:rFonts w:ascii="Times New Roman" w:hAnsi="Times New Roman"/>
          <w:lang w:val="ru-RU"/>
        </w:rPr>
        <w:t>.......................</w:t>
      </w:r>
      <w:r w:rsidRPr="00A54AC1">
        <w:rPr>
          <w:rFonts w:ascii="Times New Roman" w:hAnsi="Times New Roman"/>
          <w:lang w:val="ru-RU"/>
        </w:rPr>
        <w:t xml:space="preserve"> </w:t>
      </w:r>
      <w:r w:rsidR="00D23EFE" w:rsidRPr="00A54AC1">
        <w:rPr>
          <w:rFonts w:ascii="Times New Roman" w:hAnsi="Times New Roman"/>
          <w:lang w:val="ru-RU"/>
        </w:rPr>
        <w:t>Драгољуба Стојановића бр.11 д</w:t>
      </w:r>
      <w:r w:rsidRPr="00A54AC1">
        <w:rPr>
          <w:rFonts w:ascii="Times New Roman" w:hAnsi="Times New Roman"/>
          <w:lang w:val="ru-RU"/>
        </w:rPr>
        <w:t xml:space="preserve"> ,  </w:t>
      </w:r>
      <w:r w:rsidR="00D23EFE" w:rsidRPr="00A54AC1">
        <w:rPr>
          <w:rFonts w:ascii="Times New Roman" w:hAnsi="Times New Roman"/>
          <w:lang w:val="ru-RU"/>
        </w:rPr>
        <w:t>11130</w:t>
      </w:r>
      <w:r w:rsidRPr="00A54AC1">
        <w:rPr>
          <w:rFonts w:ascii="Times New Roman" w:hAnsi="Times New Roman"/>
          <w:lang w:val="ru-RU"/>
        </w:rPr>
        <w:t xml:space="preserve"> </w:t>
      </w:r>
      <w:r w:rsidR="00D23EFE" w:rsidRPr="00A54AC1">
        <w:rPr>
          <w:rFonts w:ascii="Times New Roman" w:hAnsi="Times New Roman"/>
          <w:lang w:val="ru-RU"/>
        </w:rPr>
        <w:t>Калуђерица</w:t>
      </w:r>
    </w:p>
    <w:p w:rsidR="0011190A" w:rsidRPr="00A54AC1" w:rsidRDefault="0011190A" w:rsidP="00A54AC1">
      <w:pPr>
        <w:spacing w:after="0" w:line="240" w:lineRule="auto"/>
        <w:jc w:val="both"/>
        <w:rPr>
          <w:rFonts w:ascii="Times New Roman" w:hAnsi="Times New Roman"/>
        </w:rPr>
      </w:pPr>
      <w:r w:rsidRPr="00A54AC1">
        <w:rPr>
          <w:rFonts w:ascii="Times New Roman" w:hAnsi="Times New Roman"/>
          <w:lang w:val="ru-RU"/>
        </w:rPr>
        <w:t>ПИБ...............................................................................................................................</w:t>
      </w:r>
      <w:r w:rsidR="00D23EFE" w:rsidRPr="00A54AC1">
        <w:rPr>
          <w:rFonts w:ascii="Times New Roman" w:hAnsi="Times New Roman"/>
        </w:rPr>
        <w:t>106906904</w:t>
      </w:r>
    </w:p>
    <w:p w:rsidR="0011190A" w:rsidRPr="00A54AC1" w:rsidRDefault="0011190A" w:rsidP="00A54AC1">
      <w:pPr>
        <w:spacing w:after="0" w:line="240" w:lineRule="auto"/>
        <w:jc w:val="both"/>
        <w:rPr>
          <w:rFonts w:ascii="Times New Roman" w:hAnsi="Times New Roman"/>
        </w:rPr>
      </w:pPr>
      <w:r w:rsidRPr="00A54AC1">
        <w:rPr>
          <w:rFonts w:ascii="Times New Roman" w:hAnsi="Times New Roman"/>
          <w:lang w:val="ru-RU"/>
        </w:rPr>
        <w:t>Матични број...................................................................................................................</w:t>
      </w:r>
      <w:r w:rsidR="00D23EFE" w:rsidRPr="00A54AC1">
        <w:rPr>
          <w:rFonts w:ascii="Times New Roman" w:hAnsi="Times New Roman"/>
        </w:rPr>
        <w:t>17796577</w:t>
      </w:r>
    </w:p>
    <w:p w:rsidR="0011190A" w:rsidRPr="00A54AC1" w:rsidRDefault="0011190A" w:rsidP="00A54AC1">
      <w:pPr>
        <w:spacing w:after="0" w:line="240" w:lineRule="auto"/>
        <w:jc w:val="both"/>
        <w:rPr>
          <w:rFonts w:ascii="Times New Roman" w:hAnsi="Times New Roman"/>
        </w:rPr>
      </w:pPr>
      <w:r w:rsidRPr="00A54AC1">
        <w:rPr>
          <w:rFonts w:ascii="Times New Roman" w:hAnsi="Times New Roman"/>
          <w:lang w:val="ru-RU"/>
        </w:rPr>
        <w:t>Интернет страница..................................................................................</w:t>
      </w:r>
      <w:r w:rsidRPr="00A54AC1">
        <w:rPr>
          <w:rFonts w:ascii="Times New Roman" w:hAnsi="Times New Roman"/>
          <w:lang w:val="sr-Latn-CS"/>
        </w:rPr>
        <w:t>www.</w:t>
      </w:r>
      <w:r w:rsidR="00D23EFE" w:rsidRPr="00A54AC1">
        <w:rPr>
          <w:rFonts w:ascii="Times New Roman" w:hAnsi="Times New Roman"/>
          <w:lang w:val="sr-Latn-CS"/>
        </w:rPr>
        <w:t>osmilojevasic.edu.rs</w:t>
      </w:r>
    </w:p>
    <w:p w:rsidR="0011190A" w:rsidRPr="00A54AC1" w:rsidRDefault="0036625B" w:rsidP="00A54AC1">
      <w:pPr>
        <w:spacing w:after="0" w:line="240" w:lineRule="auto"/>
        <w:jc w:val="both"/>
        <w:rPr>
          <w:rFonts w:ascii="Times New Roman" w:hAnsi="Times New Roman"/>
          <w:lang w:val="sr-Latn-CS"/>
        </w:rPr>
      </w:pPr>
      <w:r>
        <w:rPr>
          <w:rFonts w:ascii="Times New Roman" w:hAnsi="Times New Roman"/>
          <w:lang w:val="sr-Cyrl-CS"/>
        </w:rPr>
        <w:t>Е-mail</w:t>
      </w:r>
      <w:r>
        <w:rPr>
          <w:rFonts w:ascii="Times New Roman" w:hAnsi="Times New Roman"/>
          <w:lang/>
        </w:rPr>
        <w:t xml:space="preserve"> </w:t>
      </w:r>
      <w:r w:rsidR="0011190A" w:rsidRPr="00A54AC1">
        <w:rPr>
          <w:rFonts w:ascii="Times New Roman" w:hAnsi="Times New Roman"/>
          <w:lang w:val="sr-Cyrl-CS"/>
        </w:rPr>
        <w:t>адреса</w:t>
      </w:r>
      <w:r w:rsidR="0011190A" w:rsidRPr="00A54AC1">
        <w:rPr>
          <w:rFonts w:ascii="Times New Roman" w:hAnsi="Times New Roman"/>
          <w:lang w:val="ru-RU"/>
        </w:rPr>
        <w:t>...............................................................</w:t>
      </w:r>
      <w:r>
        <w:rPr>
          <w:rFonts w:ascii="Times New Roman" w:hAnsi="Times New Roman"/>
          <w:lang w:val="ru-RU"/>
        </w:rPr>
        <w:t>.........</w:t>
      </w:r>
      <w:r w:rsidR="0011190A" w:rsidRPr="00A54AC1">
        <w:rPr>
          <w:rFonts w:ascii="Times New Roman" w:hAnsi="Times New Roman"/>
          <w:lang w:val="ru-RU"/>
        </w:rPr>
        <w:t xml:space="preserve"> </w:t>
      </w:r>
      <w:r w:rsidR="00D23EFE" w:rsidRPr="00A54AC1">
        <w:rPr>
          <w:rFonts w:ascii="Times New Roman" w:hAnsi="Times New Roman"/>
          <w:lang w:val="sr-Latn-CS"/>
        </w:rPr>
        <w:t>osmilojevasic@open.telekom.rs</w:t>
      </w:r>
    </w:p>
    <w:p w:rsidR="0011190A" w:rsidRPr="00A54AC1" w:rsidRDefault="0011190A" w:rsidP="00A54AC1">
      <w:pPr>
        <w:spacing w:after="0" w:line="240" w:lineRule="auto"/>
        <w:jc w:val="both"/>
        <w:rPr>
          <w:rFonts w:ascii="Times New Roman" w:hAnsi="Times New Roman"/>
          <w:lang w:val="ru-RU"/>
        </w:rPr>
      </w:pPr>
      <w:r w:rsidRPr="00A54AC1">
        <w:rPr>
          <w:rFonts w:ascii="Times New Roman" w:hAnsi="Times New Roman"/>
          <w:b/>
          <w:bCs/>
          <w:lang w:val="ru-RU"/>
        </w:rPr>
        <w:t xml:space="preserve">2.Категорија наручиоца: </w:t>
      </w:r>
      <w:r w:rsidRPr="00A54AC1">
        <w:rPr>
          <w:rFonts w:ascii="Times New Roman" w:hAnsi="Times New Roman"/>
          <w:lang w:val="ru-RU"/>
        </w:rPr>
        <w:t>просвета</w:t>
      </w:r>
    </w:p>
    <w:p w:rsidR="0011190A" w:rsidRPr="00A54AC1" w:rsidRDefault="0011190A" w:rsidP="00A54AC1">
      <w:pPr>
        <w:spacing w:after="0" w:line="240" w:lineRule="auto"/>
        <w:jc w:val="both"/>
        <w:rPr>
          <w:rFonts w:ascii="Times New Roman" w:hAnsi="Times New Roman"/>
          <w:b/>
          <w:bCs/>
          <w:lang w:val="ru-RU"/>
        </w:rPr>
      </w:pPr>
      <w:r w:rsidRPr="00A54AC1">
        <w:rPr>
          <w:rFonts w:ascii="Times New Roman" w:hAnsi="Times New Roman"/>
          <w:b/>
          <w:bCs/>
          <w:lang w:val="ru-RU"/>
        </w:rPr>
        <w:t>3. Врста поступка јавне набавке</w:t>
      </w:r>
    </w:p>
    <w:p w:rsidR="0011190A" w:rsidRPr="00A54AC1" w:rsidRDefault="0011190A" w:rsidP="00A54AC1">
      <w:pPr>
        <w:spacing w:after="0" w:line="240" w:lineRule="auto"/>
        <w:jc w:val="both"/>
        <w:rPr>
          <w:rFonts w:ascii="Times New Roman" w:hAnsi="Times New Roman"/>
          <w:lang w:val="ru-RU"/>
        </w:rPr>
      </w:pPr>
      <w:r w:rsidRPr="00A54AC1">
        <w:rPr>
          <w:rFonts w:ascii="Times New Roman" w:hAnsi="Times New Roman"/>
          <w:lang w:val="ru-RU"/>
        </w:rPr>
        <w:t>Предметна јавна набавка се спроводи у поступку јавне набавке мале вредности у складу са Законом и подзаконским актима којима се уређују јавне набавке.</w:t>
      </w:r>
    </w:p>
    <w:p w:rsidR="0011190A" w:rsidRPr="00A54AC1" w:rsidRDefault="0011190A" w:rsidP="00A54AC1">
      <w:pPr>
        <w:spacing w:after="0" w:line="240" w:lineRule="auto"/>
        <w:jc w:val="both"/>
        <w:rPr>
          <w:rFonts w:ascii="Times New Roman" w:hAnsi="Times New Roman"/>
          <w:lang w:val="ru-RU"/>
        </w:rPr>
      </w:pPr>
      <w:r w:rsidRPr="00A54AC1">
        <w:rPr>
          <w:rFonts w:ascii="Times New Roman" w:hAnsi="Times New Roman"/>
          <w:b/>
          <w:bCs/>
          <w:lang w:val="ru-RU"/>
        </w:rPr>
        <w:t>4. Предмет јавне набавке</w:t>
      </w:r>
    </w:p>
    <w:p w:rsidR="0011190A" w:rsidRPr="00A54AC1" w:rsidRDefault="00D23EFE" w:rsidP="00A54AC1">
      <w:pPr>
        <w:spacing w:after="0" w:line="240" w:lineRule="auto"/>
        <w:jc w:val="both"/>
        <w:rPr>
          <w:rFonts w:ascii="Times New Roman" w:hAnsi="Times New Roman"/>
          <w:lang w:val="ru-RU"/>
        </w:rPr>
      </w:pPr>
      <w:r w:rsidRPr="00A54AC1">
        <w:rPr>
          <w:rFonts w:ascii="Times New Roman" w:hAnsi="Times New Roman"/>
          <w:lang w:val="ru-RU"/>
        </w:rPr>
        <w:t>Предмет јавне набавке број</w:t>
      </w:r>
      <w:r w:rsidRPr="00A54AC1">
        <w:rPr>
          <w:rFonts w:ascii="Times New Roman" w:hAnsi="Times New Roman"/>
        </w:rPr>
        <w:t xml:space="preserve">  </w:t>
      </w:r>
      <w:r w:rsidR="001A2AF0" w:rsidRPr="00A54AC1">
        <w:rPr>
          <w:rFonts w:ascii="Times New Roman" w:hAnsi="Times New Roman"/>
        </w:rPr>
        <w:t>0</w:t>
      </w:r>
      <w:r w:rsidRPr="00A54AC1">
        <w:rPr>
          <w:rFonts w:ascii="Times New Roman" w:hAnsi="Times New Roman"/>
          <w:lang w:val="sr-Cyrl-CS"/>
        </w:rPr>
        <w:t>1</w:t>
      </w:r>
      <w:r w:rsidR="001A2AF0" w:rsidRPr="00A54AC1">
        <w:rPr>
          <w:rFonts w:ascii="Times New Roman" w:hAnsi="Times New Roman"/>
          <w:lang w:val="ru-RU"/>
        </w:rPr>
        <w:t>/201</w:t>
      </w:r>
      <w:r w:rsidR="007717DA" w:rsidRPr="00A54AC1">
        <w:rPr>
          <w:rFonts w:ascii="Times New Roman" w:hAnsi="Times New Roman"/>
        </w:rPr>
        <w:t>6</w:t>
      </w:r>
      <w:r w:rsidR="0011190A" w:rsidRPr="00A54AC1">
        <w:rPr>
          <w:rFonts w:ascii="Times New Roman" w:hAnsi="Times New Roman"/>
          <w:lang w:val="ru-RU"/>
        </w:rPr>
        <w:t xml:space="preserve"> су добра - електрична енергија.</w:t>
      </w:r>
    </w:p>
    <w:p w:rsidR="0011190A" w:rsidRPr="00A54AC1" w:rsidRDefault="0011190A" w:rsidP="00A54AC1">
      <w:pPr>
        <w:spacing w:after="0" w:line="240" w:lineRule="auto"/>
        <w:rPr>
          <w:rFonts w:ascii="Times New Roman" w:hAnsi="Times New Roman"/>
          <w:b/>
          <w:bCs/>
          <w:lang w:val="ru-RU"/>
        </w:rPr>
      </w:pPr>
      <w:r w:rsidRPr="00A54AC1">
        <w:rPr>
          <w:rFonts w:ascii="Times New Roman" w:hAnsi="Times New Roman"/>
          <w:b/>
          <w:bCs/>
          <w:lang w:val="ru-RU"/>
        </w:rPr>
        <w:t xml:space="preserve">5. Критријум за доделу уговора </w:t>
      </w:r>
    </w:p>
    <w:p w:rsidR="0011190A" w:rsidRPr="00A54AC1" w:rsidRDefault="0011190A" w:rsidP="00A54AC1">
      <w:pPr>
        <w:spacing w:after="0" w:line="240" w:lineRule="auto"/>
        <w:rPr>
          <w:rFonts w:ascii="Times New Roman" w:hAnsi="Times New Roman"/>
          <w:lang w:val="ru-RU"/>
        </w:rPr>
      </w:pPr>
      <w:r w:rsidRPr="00A54AC1">
        <w:rPr>
          <w:rFonts w:ascii="Times New Roman" w:hAnsi="Times New Roman"/>
          <w:lang w:val="ru-RU"/>
        </w:rPr>
        <w:t>Најниже понуђена цена.</w:t>
      </w:r>
    </w:p>
    <w:p w:rsidR="0011190A" w:rsidRPr="00A54AC1" w:rsidRDefault="0011190A" w:rsidP="00A54AC1">
      <w:pPr>
        <w:spacing w:after="0" w:line="240" w:lineRule="auto"/>
        <w:jc w:val="both"/>
        <w:rPr>
          <w:rFonts w:ascii="Times New Roman" w:hAnsi="Times New Roman"/>
          <w:b/>
          <w:bCs/>
          <w:lang w:val="ru-RU"/>
        </w:rPr>
      </w:pPr>
      <w:r w:rsidRPr="00A54AC1">
        <w:rPr>
          <w:rFonts w:ascii="Times New Roman" w:hAnsi="Times New Roman"/>
          <w:b/>
          <w:bCs/>
          <w:lang w:val="ru-RU"/>
        </w:rPr>
        <w:t xml:space="preserve">6. Назив и ознака из општег речника набавке: </w:t>
      </w:r>
    </w:p>
    <w:p w:rsidR="0011190A" w:rsidRPr="00A54AC1" w:rsidRDefault="0011190A" w:rsidP="00A54AC1">
      <w:pPr>
        <w:spacing w:after="0" w:line="240" w:lineRule="auto"/>
        <w:jc w:val="both"/>
        <w:rPr>
          <w:rFonts w:ascii="Times New Roman" w:hAnsi="Times New Roman"/>
          <w:lang w:val="ru-RU"/>
        </w:rPr>
      </w:pPr>
      <w:r w:rsidRPr="00A54AC1">
        <w:rPr>
          <w:rFonts w:ascii="Times New Roman" w:hAnsi="Times New Roman"/>
          <w:lang w:val="ru-RU"/>
        </w:rPr>
        <w:t>09310000 -  електрична енергија</w:t>
      </w:r>
    </w:p>
    <w:p w:rsidR="0011190A" w:rsidRPr="00A54AC1" w:rsidRDefault="0011190A" w:rsidP="00A54AC1">
      <w:pPr>
        <w:spacing w:after="0" w:line="240" w:lineRule="auto"/>
        <w:jc w:val="both"/>
        <w:rPr>
          <w:rFonts w:ascii="Times New Roman" w:hAnsi="Times New Roman"/>
          <w:b/>
          <w:bCs/>
          <w:lang w:val="ru-RU"/>
        </w:rPr>
      </w:pPr>
      <w:r w:rsidRPr="00A54AC1">
        <w:rPr>
          <w:rFonts w:ascii="Times New Roman" w:hAnsi="Times New Roman"/>
          <w:b/>
          <w:bCs/>
          <w:lang w:val="ru-RU"/>
        </w:rPr>
        <w:t>7. Начин преузимања конкурсне документације</w:t>
      </w:r>
    </w:p>
    <w:p w:rsidR="0011190A" w:rsidRPr="00A54AC1" w:rsidRDefault="0011190A" w:rsidP="00A54AC1">
      <w:pPr>
        <w:spacing w:after="0" w:line="240" w:lineRule="auto"/>
        <w:jc w:val="both"/>
        <w:rPr>
          <w:rFonts w:ascii="Times New Roman" w:hAnsi="Times New Roman"/>
          <w:lang w:val="ru-RU"/>
        </w:rPr>
      </w:pPr>
      <w:r w:rsidRPr="00A54AC1">
        <w:rPr>
          <w:rFonts w:ascii="Times New Roman" w:hAnsi="Times New Roman"/>
          <w:lang w:val="ru-RU"/>
        </w:rPr>
        <w:t>Конкурсна документација се може преузети преко интернет странице наручиоца или са Портала Управе за јавне набавке (</w:t>
      </w:r>
      <w:r w:rsidRPr="00A54AC1">
        <w:rPr>
          <w:rFonts w:ascii="Times New Roman" w:hAnsi="Times New Roman"/>
        </w:rPr>
        <w:t>www</w:t>
      </w:r>
      <w:r w:rsidRPr="00A54AC1">
        <w:rPr>
          <w:rFonts w:ascii="Times New Roman" w:hAnsi="Times New Roman"/>
          <w:lang w:val="ru-RU"/>
        </w:rPr>
        <w:t>.</w:t>
      </w:r>
      <w:r w:rsidRPr="00A54AC1">
        <w:rPr>
          <w:rFonts w:ascii="Times New Roman" w:hAnsi="Times New Roman"/>
        </w:rPr>
        <w:t>portal</w:t>
      </w:r>
      <w:r w:rsidRPr="00A54AC1">
        <w:rPr>
          <w:rFonts w:ascii="Times New Roman" w:hAnsi="Times New Roman"/>
          <w:lang w:val="ru-RU"/>
        </w:rPr>
        <w:t>.</w:t>
      </w:r>
      <w:r w:rsidRPr="00A54AC1">
        <w:rPr>
          <w:rFonts w:ascii="Times New Roman" w:hAnsi="Times New Roman"/>
        </w:rPr>
        <w:t>ujn</w:t>
      </w:r>
      <w:r w:rsidRPr="00A54AC1">
        <w:rPr>
          <w:rFonts w:ascii="Times New Roman" w:hAnsi="Times New Roman"/>
          <w:lang w:val="ru-RU"/>
        </w:rPr>
        <w:t>.</w:t>
      </w:r>
      <w:r w:rsidRPr="00A54AC1">
        <w:rPr>
          <w:rFonts w:ascii="Times New Roman" w:hAnsi="Times New Roman"/>
        </w:rPr>
        <w:t>gov</w:t>
      </w:r>
      <w:r w:rsidRPr="00A54AC1">
        <w:rPr>
          <w:rFonts w:ascii="Times New Roman" w:hAnsi="Times New Roman"/>
          <w:lang w:val="ru-RU"/>
        </w:rPr>
        <w:t>.</w:t>
      </w:r>
      <w:r w:rsidRPr="00A54AC1">
        <w:rPr>
          <w:rFonts w:ascii="Times New Roman" w:hAnsi="Times New Roman"/>
        </w:rPr>
        <w:t>rs</w:t>
      </w:r>
      <w:r w:rsidRPr="00A54AC1">
        <w:rPr>
          <w:rFonts w:ascii="Times New Roman" w:hAnsi="Times New Roman"/>
          <w:lang w:val="ru-RU"/>
        </w:rPr>
        <w:t>)</w:t>
      </w:r>
    </w:p>
    <w:p w:rsidR="0011190A" w:rsidRPr="00A54AC1" w:rsidRDefault="00F91114" w:rsidP="00A54AC1">
      <w:pPr>
        <w:spacing w:after="0" w:line="240" w:lineRule="auto"/>
        <w:jc w:val="both"/>
        <w:rPr>
          <w:rFonts w:ascii="Times New Roman" w:hAnsi="Times New Roman"/>
          <w:b/>
          <w:bCs/>
        </w:rPr>
      </w:pPr>
      <w:r w:rsidRPr="00A54AC1">
        <w:rPr>
          <w:rFonts w:ascii="Times New Roman" w:hAnsi="Times New Roman"/>
          <w:b/>
          <w:bCs/>
          <w:lang w:val="ru-RU"/>
        </w:rPr>
        <w:t>8. Контакт лице</w:t>
      </w:r>
      <w:r w:rsidR="007717DA" w:rsidRPr="00A54AC1">
        <w:rPr>
          <w:rFonts w:ascii="Times New Roman" w:hAnsi="Times New Roman"/>
          <w:b/>
          <w:bCs/>
          <w:lang w:val="ru-RU"/>
        </w:rPr>
        <w:t>:</w:t>
      </w:r>
      <w:r w:rsidRPr="00A54AC1">
        <w:rPr>
          <w:rFonts w:ascii="Times New Roman" w:hAnsi="Times New Roman"/>
          <w:b/>
          <w:bCs/>
          <w:lang w:val="ru-RU"/>
        </w:rPr>
        <w:t xml:space="preserve">  </w:t>
      </w:r>
    </w:p>
    <w:p w:rsidR="0011190A" w:rsidRPr="00A54AC1" w:rsidRDefault="00585F07" w:rsidP="00A54AC1">
      <w:pPr>
        <w:spacing w:after="0" w:line="240" w:lineRule="auto"/>
        <w:jc w:val="both"/>
        <w:rPr>
          <w:rFonts w:ascii="Times New Roman" w:hAnsi="Times New Roman"/>
          <w:lang w:val="sr-Cyrl-CS"/>
        </w:rPr>
      </w:pPr>
      <w:r w:rsidRPr="00A54AC1">
        <w:rPr>
          <w:rFonts w:ascii="Times New Roman" w:hAnsi="Times New Roman"/>
          <w:lang w:val="ru-RU"/>
        </w:rPr>
        <w:t>Снежана Хинић</w:t>
      </w:r>
    </w:p>
    <w:p w:rsidR="0011190A" w:rsidRPr="00A54AC1" w:rsidRDefault="0011190A" w:rsidP="00A54AC1">
      <w:pPr>
        <w:spacing w:after="0" w:line="240" w:lineRule="auto"/>
        <w:jc w:val="both"/>
        <w:rPr>
          <w:rFonts w:ascii="Times New Roman" w:hAnsi="Times New Roman"/>
          <w:lang w:val="sr-Latn-CS"/>
        </w:rPr>
      </w:pPr>
      <w:r w:rsidRPr="00A54AC1">
        <w:rPr>
          <w:rFonts w:ascii="Times New Roman" w:hAnsi="Times New Roman"/>
          <w:lang w:val="sr-Cyrl-CS"/>
        </w:rPr>
        <w:t xml:space="preserve">Е - mail адреса </w:t>
      </w:r>
      <w:r w:rsidR="00D23EFE" w:rsidRPr="00A54AC1">
        <w:rPr>
          <w:rFonts w:ascii="Times New Roman" w:hAnsi="Times New Roman"/>
          <w:lang w:val="sr-Latn-CS"/>
        </w:rPr>
        <w:t>osmilojevasic@open.tel</w:t>
      </w:r>
      <w:r w:rsidR="00116893" w:rsidRPr="00A54AC1">
        <w:rPr>
          <w:rFonts w:ascii="Times New Roman" w:hAnsi="Times New Roman"/>
          <w:lang w:val="sr-Latn-CS"/>
        </w:rPr>
        <w:t>e</w:t>
      </w:r>
      <w:r w:rsidR="00D23EFE" w:rsidRPr="00A54AC1">
        <w:rPr>
          <w:rFonts w:ascii="Times New Roman" w:hAnsi="Times New Roman"/>
          <w:lang w:val="sr-Latn-CS"/>
        </w:rPr>
        <w:t>kom.rs</w:t>
      </w:r>
    </w:p>
    <w:p w:rsidR="0011190A" w:rsidRPr="00A54AC1" w:rsidRDefault="0011190A" w:rsidP="00A54AC1">
      <w:pPr>
        <w:spacing w:after="0" w:line="240" w:lineRule="auto"/>
        <w:jc w:val="both"/>
        <w:rPr>
          <w:rFonts w:ascii="Times New Roman" w:hAnsi="Times New Roman"/>
        </w:rPr>
      </w:pPr>
      <w:r w:rsidRPr="00A54AC1">
        <w:rPr>
          <w:rFonts w:ascii="Times New Roman" w:hAnsi="Times New Roman"/>
          <w:lang w:val="ru-RU"/>
        </w:rPr>
        <w:t>Телефон  011/</w:t>
      </w:r>
      <w:r w:rsidR="00D23EFE" w:rsidRPr="00A54AC1">
        <w:rPr>
          <w:rFonts w:ascii="Times New Roman" w:hAnsi="Times New Roman"/>
        </w:rPr>
        <w:t>3415838</w:t>
      </w:r>
      <w:r w:rsidR="00585F07" w:rsidRPr="00A54AC1">
        <w:rPr>
          <w:rFonts w:ascii="Times New Roman" w:hAnsi="Times New Roman"/>
        </w:rPr>
        <w:t>; 062 803 81 01</w:t>
      </w:r>
    </w:p>
    <w:p w:rsidR="0011190A" w:rsidRPr="00A54AC1" w:rsidRDefault="0011190A" w:rsidP="00A54AC1">
      <w:pPr>
        <w:spacing w:after="0" w:line="240" w:lineRule="auto"/>
        <w:jc w:val="both"/>
        <w:rPr>
          <w:rFonts w:ascii="Times New Roman" w:hAnsi="Times New Roman"/>
        </w:rPr>
      </w:pPr>
    </w:p>
    <w:p w:rsidR="0011190A" w:rsidRPr="00A54AC1" w:rsidRDefault="0011190A" w:rsidP="00A54AC1">
      <w:pPr>
        <w:spacing w:after="0" w:line="240" w:lineRule="auto"/>
        <w:jc w:val="both"/>
        <w:rPr>
          <w:rFonts w:ascii="Times New Roman" w:hAnsi="Times New Roman"/>
          <w:lang w:val="sr-Cyrl-CS"/>
        </w:rPr>
      </w:pPr>
    </w:p>
    <w:p w:rsidR="0011190A" w:rsidRPr="00A54AC1" w:rsidRDefault="0011190A" w:rsidP="00A54AC1">
      <w:pPr>
        <w:spacing w:after="0" w:line="240" w:lineRule="auto"/>
        <w:jc w:val="both"/>
        <w:rPr>
          <w:rFonts w:ascii="Times New Roman" w:hAnsi="Times New Roman"/>
          <w:lang w:val="sr-Cyrl-CS"/>
        </w:rPr>
      </w:pPr>
    </w:p>
    <w:p w:rsidR="0011190A" w:rsidRPr="00A54AC1" w:rsidRDefault="0011190A" w:rsidP="00A54AC1">
      <w:pPr>
        <w:shd w:val="clear" w:color="auto" w:fill="C6D9F1"/>
        <w:spacing w:after="0" w:line="240" w:lineRule="auto"/>
        <w:jc w:val="center"/>
        <w:rPr>
          <w:rFonts w:ascii="Times New Roman" w:hAnsi="Times New Roman"/>
          <w:b/>
          <w:bCs/>
          <w:i/>
          <w:iCs/>
          <w:sz w:val="28"/>
          <w:szCs w:val="28"/>
          <w:lang w:val="ru-RU"/>
        </w:rPr>
      </w:pPr>
      <w:proofErr w:type="gramStart"/>
      <w:r w:rsidRPr="00A54AC1">
        <w:rPr>
          <w:rFonts w:ascii="Times New Roman" w:hAnsi="Times New Roman"/>
          <w:b/>
          <w:bCs/>
          <w:i/>
          <w:iCs/>
          <w:sz w:val="28"/>
          <w:szCs w:val="28"/>
        </w:rPr>
        <w:t>II</w:t>
      </w:r>
      <w:r w:rsidRPr="00A54AC1">
        <w:rPr>
          <w:rFonts w:ascii="Times New Roman" w:hAnsi="Times New Roman"/>
          <w:b/>
          <w:bCs/>
          <w:i/>
          <w:iCs/>
          <w:sz w:val="28"/>
          <w:szCs w:val="28"/>
          <w:lang w:val="ru-RU"/>
        </w:rPr>
        <w:t xml:space="preserve">  ПОДАЦИ</w:t>
      </w:r>
      <w:proofErr w:type="gramEnd"/>
      <w:r w:rsidRPr="00A54AC1">
        <w:rPr>
          <w:rFonts w:ascii="Times New Roman" w:hAnsi="Times New Roman"/>
          <w:b/>
          <w:bCs/>
          <w:i/>
          <w:iCs/>
          <w:sz w:val="28"/>
          <w:szCs w:val="28"/>
          <w:lang w:val="ru-RU"/>
        </w:rPr>
        <w:t xml:space="preserve"> О ПРЕДМЕТУ ЈАВНЕ НАБАВКЕ</w:t>
      </w:r>
    </w:p>
    <w:p w:rsidR="0011190A" w:rsidRPr="00A54AC1" w:rsidRDefault="0011190A" w:rsidP="00A54AC1">
      <w:pPr>
        <w:shd w:val="clear" w:color="auto" w:fill="C6D9F1"/>
        <w:spacing w:after="0" w:line="240" w:lineRule="auto"/>
        <w:jc w:val="center"/>
        <w:rPr>
          <w:rFonts w:ascii="Times New Roman" w:hAnsi="Times New Roman"/>
          <w:b/>
          <w:bCs/>
          <w:i/>
          <w:iCs/>
          <w:sz w:val="28"/>
          <w:szCs w:val="28"/>
          <w:lang w:val="ru-RU"/>
        </w:rPr>
      </w:pPr>
    </w:p>
    <w:p w:rsidR="0011190A" w:rsidRPr="00A54AC1" w:rsidRDefault="0011190A" w:rsidP="00A54AC1">
      <w:pPr>
        <w:spacing w:after="0" w:line="240" w:lineRule="auto"/>
        <w:jc w:val="both"/>
        <w:rPr>
          <w:rFonts w:ascii="Times New Roman" w:hAnsi="Times New Roman"/>
          <w:lang w:val="ru-RU"/>
        </w:rPr>
      </w:pPr>
      <w:r w:rsidRPr="00A54AC1">
        <w:rPr>
          <w:rFonts w:ascii="Times New Roman" w:hAnsi="Times New Roman"/>
          <w:b/>
          <w:bCs/>
          <w:lang w:val="ru-RU"/>
        </w:rPr>
        <w:t>1. Предмет јавне набавке</w:t>
      </w:r>
    </w:p>
    <w:p w:rsidR="0011190A" w:rsidRPr="00A54AC1" w:rsidRDefault="0011190A" w:rsidP="00A54AC1">
      <w:pPr>
        <w:spacing w:after="0" w:line="240" w:lineRule="auto"/>
        <w:jc w:val="both"/>
        <w:rPr>
          <w:rFonts w:ascii="Times New Roman" w:hAnsi="Times New Roman"/>
          <w:lang w:val="ru-RU"/>
        </w:rPr>
      </w:pPr>
      <w:r w:rsidRPr="00A54AC1">
        <w:rPr>
          <w:rFonts w:ascii="Times New Roman" w:hAnsi="Times New Roman"/>
          <w:lang w:val="ru-RU"/>
        </w:rPr>
        <w:t xml:space="preserve">Предмет јавне набавке број </w:t>
      </w:r>
      <w:r w:rsidR="00D23EFE" w:rsidRPr="00A54AC1">
        <w:rPr>
          <w:rFonts w:ascii="Times New Roman" w:hAnsi="Times New Roman"/>
        </w:rPr>
        <w:t xml:space="preserve"> </w:t>
      </w:r>
      <w:r w:rsidR="001A2AF0" w:rsidRPr="00A54AC1">
        <w:rPr>
          <w:rFonts w:ascii="Times New Roman" w:hAnsi="Times New Roman"/>
        </w:rPr>
        <w:t>0</w:t>
      </w:r>
      <w:r w:rsidR="00D23EFE" w:rsidRPr="00A54AC1">
        <w:rPr>
          <w:rFonts w:ascii="Times New Roman" w:hAnsi="Times New Roman"/>
          <w:lang w:val="sr-Cyrl-CS"/>
        </w:rPr>
        <w:t>1</w:t>
      </w:r>
      <w:r w:rsidR="00D23EFE" w:rsidRPr="00A54AC1">
        <w:rPr>
          <w:rFonts w:ascii="Times New Roman" w:hAnsi="Times New Roman"/>
          <w:lang w:val="ru-RU"/>
        </w:rPr>
        <w:t>/201</w:t>
      </w:r>
      <w:r w:rsidR="007717DA" w:rsidRPr="00A54AC1">
        <w:rPr>
          <w:rFonts w:ascii="Times New Roman" w:hAnsi="Times New Roman"/>
        </w:rPr>
        <w:t>6</w:t>
      </w:r>
      <w:r w:rsidRPr="00A54AC1">
        <w:rPr>
          <w:rFonts w:ascii="Times New Roman" w:hAnsi="Times New Roman"/>
          <w:lang w:val="ru-RU"/>
        </w:rPr>
        <w:t xml:space="preserve">  Електрична енергија.</w:t>
      </w:r>
    </w:p>
    <w:p w:rsidR="0011190A" w:rsidRPr="00A54AC1" w:rsidRDefault="0011190A" w:rsidP="00A54AC1">
      <w:pPr>
        <w:spacing w:after="0" w:line="240" w:lineRule="auto"/>
        <w:jc w:val="both"/>
        <w:rPr>
          <w:rFonts w:ascii="Times New Roman" w:hAnsi="Times New Roman"/>
          <w:b/>
          <w:bCs/>
          <w:lang w:val="ru-RU"/>
        </w:rPr>
      </w:pPr>
      <w:r w:rsidRPr="00A54AC1">
        <w:rPr>
          <w:rFonts w:ascii="Times New Roman" w:hAnsi="Times New Roman"/>
          <w:b/>
          <w:bCs/>
          <w:lang w:val="ru-RU"/>
        </w:rPr>
        <w:t xml:space="preserve">2. Назив и ознака из општег речника набавке: </w:t>
      </w:r>
    </w:p>
    <w:p w:rsidR="0011190A" w:rsidRPr="00A54AC1" w:rsidRDefault="005773E0" w:rsidP="00A54AC1">
      <w:pPr>
        <w:spacing w:after="0" w:line="240" w:lineRule="auto"/>
        <w:jc w:val="both"/>
        <w:rPr>
          <w:rFonts w:ascii="Times New Roman" w:hAnsi="Times New Roman"/>
          <w:lang w:val="ru-RU"/>
        </w:rPr>
      </w:pPr>
      <w:r w:rsidRPr="00A54AC1">
        <w:rPr>
          <w:rFonts w:ascii="Times New Roman" w:hAnsi="Times New Roman"/>
          <w:lang w:val="ru-RU"/>
        </w:rPr>
        <w:t>09310000</w:t>
      </w:r>
      <w:r w:rsidR="0011190A" w:rsidRPr="00A54AC1">
        <w:rPr>
          <w:rFonts w:ascii="Times New Roman" w:hAnsi="Times New Roman"/>
          <w:lang w:val="ru-RU"/>
        </w:rPr>
        <w:t xml:space="preserve"> -  електрична енергија.</w:t>
      </w:r>
    </w:p>
    <w:p w:rsidR="0011190A" w:rsidRPr="00A54AC1" w:rsidRDefault="0011190A" w:rsidP="00A54AC1">
      <w:pPr>
        <w:spacing w:after="0" w:line="240" w:lineRule="auto"/>
        <w:jc w:val="both"/>
        <w:rPr>
          <w:rFonts w:ascii="Times New Roman" w:hAnsi="Times New Roman"/>
          <w:lang w:val="ru-RU"/>
        </w:rPr>
      </w:pPr>
      <w:r w:rsidRPr="00A54AC1">
        <w:rPr>
          <w:rFonts w:ascii="Times New Roman" w:hAnsi="Times New Roman"/>
          <w:b/>
          <w:bCs/>
          <w:lang w:val="ru-RU"/>
        </w:rPr>
        <w:t>3</w:t>
      </w:r>
      <w:r w:rsidRPr="00A54AC1">
        <w:rPr>
          <w:rFonts w:ascii="Times New Roman" w:hAnsi="Times New Roman"/>
          <w:b/>
          <w:bCs/>
          <w:lang w:val="sr-Cyrl-CS"/>
        </w:rPr>
        <w:t>.</w:t>
      </w:r>
      <w:r w:rsidRPr="00A54AC1">
        <w:rPr>
          <w:rFonts w:ascii="Times New Roman" w:hAnsi="Times New Roman"/>
          <w:b/>
          <w:bCs/>
          <w:i/>
          <w:iCs/>
          <w:lang w:val="sr-Cyrl-CS"/>
        </w:rPr>
        <w:t xml:space="preserve"> </w:t>
      </w:r>
      <w:r w:rsidRPr="00A54AC1">
        <w:rPr>
          <w:rFonts w:ascii="Times New Roman" w:hAnsi="Times New Roman"/>
          <w:b/>
          <w:bCs/>
          <w:lang w:val="sr-Cyrl-CS"/>
        </w:rPr>
        <w:t>Партије</w:t>
      </w:r>
      <w:r w:rsidRPr="00A54AC1">
        <w:rPr>
          <w:rFonts w:ascii="Times New Roman" w:hAnsi="Times New Roman"/>
          <w:b/>
          <w:bCs/>
          <w:lang w:val="ru-RU"/>
        </w:rPr>
        <w:t xml:space="preserve"> : </w:t>
      </w:r>
      <w:r w:rsidRPr="00A54AC1">
        <w:rPr>
          <w:rFonts w:ascii="Times New Roman" w:hAnsi="Times New Roman"/>
          <w:lang w:val="ru-RU"/>
        </w:rPr>
        <w:t>Предмет набавке није обликован по партијама.</w:t>
      </w:r>
    </w:p>
    <w:p w:rsidR="0011190A" w:rsidRPr="00A54AC1" w:rsidRDefault="0011190A" w:rsidP="00A54AC1">
      <w:pPr>
        <w:spacing w:after="0" w:line="240" w:lineRule="auto"/>
        <w:jc w:val="both"/>
        <w:rPr>
          <w:rFonts w:ascii="Times New Roman" w:hAnsi="Times New Roman"/>
          <w:i/>
          <w:iCs/>
          <w:lang w:val="ru-RU"/>
        </w:rPr>
      </w:pPr>
    </w:p>
    <w:p w:rsidR="0011190A" w:rsidRPr="00A54AC1" w:rsidRDefault="0011190A" w:rsidP="00A54AC1">
      <w:pPr>
        <w:spacing w:after="0" w:line="240" w:lineRule="auto"/>
        <w:jc w:val="both"/>
        <w:rPr>
          <w:rFonts w:ascii="Times New Roman" w:hAnsi="Times New Roman"/>
          <w:i/>
          <w:iCs/>
          <w:lang w:val="ru-RU"/>
        </w:rPr>
      </w:pPr>
    </w:p>
    <w:p w:rsidR="0011190A" w:rsidRPr="00A54AC1" w:rsidRDefault="0011190A" w:rsidP="00A54AC1">
      <w:pPr>
        <w:spacing w:after="0" w:line="240" w:lineRule="auto"/>
        <w:jc w:val="both"/>
        <w:rPr>
          <w:rFonts w:ascii="Times New Roman" w:hAnsi="Times New Roman"/>
          <w:i/>
          <w:iCs/>
          <w:lang w:val="ru-RU"/>
        </w:rPr>
      </w:pPr>
    </w:p>
    <w:p w:rsidR="0011190A" w:rsidRPr="00A54AC1" w:rsidRDefault="0011190A" w:rsidP="00A54AC1">
      <w:pPr>
        <w:spacing w:after="0" w:line="240" w:lineRule="auto"/>
        <w:jc w:val="both"/>
        <w:rPr>
          <w:rFonts w:ascii="Times New Roman" w:hAnsi="Times New Roman"/>
          <w:i/>
          <w:iCs/>
          <w:lang w:val="ru-RU"/>
        </w:rPr>
      </w:pPr>
    </w:p>
    <w:p w:rsidR="0011190A" w:rsidRPr="00A54AC1" w:rsidRDefault="0011190A" w:rsidP="00A54AC1">
      <w:pPr>
        <w:spacing w:after="0" w:line="240" w:lineRule="auto"/>
        <w:jc w:val="both"/>
        <w:rPr>
          <w:rFonts w:ascii="Times New Roman" w:hAnsi="Times New Roman"/>
          <w:i/>
          <w:iCs/>
          <w:lang w:val="ru-RU"/>
        </w:rPr>
      </w:pPr>
    </w:p>
    <w:p w:rsidR="0011190A" w:rsidRPr="00A54AC1" w:rsidRDefault="0011190A" w:rsidP="00A54AC1">
      <w:pPr>
        <w:spacing w:after="0" w:line="240" w:lineRule="auto"/>
        <w:jc w:val="both"/>
        <w:rPr>
          <w:rFonts w:ascii="Times New Roman" w:hAnsi="Times New Roman"/>
          <w:i/>
          <w:iCs/>
          <w:lang w:val="ru-RU"/>
        </w:rPr>
      </w:pPr>
    </w:p>
    <w:p w:rsidR="0011190A" w:rsidRPr="00A54AC1" w:rsidRDefault="0011190A" w:rsidP="00A54AC1">
      <w:pPr>
        <w:spacing w:after="0" w:line="240" w:lineRule="auto"/>
        <w:jc w:val="both"/>
        <w:rPr>
          <w:rFonts w:ascii="Times New Roman" w:hAnsi="Times New Roman"/>
          <w:i/>
          <w:iCs/>
          <w:lang w:val="ru-RU"/>
        </w:rPr>
      </w:pPr>
    </w:p>
    <w:p w:rsidR="0011190A" w:rsidRPr="00A54AC1" w:rsidRDefault="0011190A" w:rsidP="00A54AC1">
      <w:pPr>
        <w:spacing w:after="0" w:line="240" w:lineRule="auto"/>
        <w:jc w:val="both"/>
        <w:rPr>
          <w:rFonts w:ascii="Times New Roman" w:hAnsi="Times New Roman"/>
          <w:i/>
          <w:iCs/>
          <w:lang w:val="ru-RU"/>
        </w:rPr>
      </w:pPr>
    </w:p>
    <w:p w:rsidR="0011190A" w:rsidRPr="00A54AC1" w:rsidRDefault="0011190A" w:rsidP="00A54AC1">
      <w:pPr>
        <w:spacing w:after="0" w:line="240" w:lineRule="auto"/>
        <w:jc w:val="both"/>
        <w:rPr>
          <w:rFonts w:ascii="Times New Roman" w:hAnsi="Times New Roman"/>
          <w:i/>
          <w:iCs/>
          <w:lang w:val="ru-RU"/>
        </w:rPr>
      </w:pPr>
    </w:p>
    <w:p w:rsidR="0011190A" w:rsidRPr="00A54AC1" w:rsidRDefault="0011190A" w:rsidP="00A54AC1">
      <w:pPr>
        <w:spacing w:after="0" w:line="240" w:lineRule="auto"/>
        <w:jc w:val="both"/>
        <w:rPr>
          <w:rFonts w:ascii="Times New Roman" w:hAnsi="Times New Roman"/>
          <w:i/>
          <w:iCs/>
          <w:lang w:val="ru-RU"/>
        </w:rPr>
      </w:pPr>
    </w:p>
    <w:p w:rsidR="0011190A" w:rsidRPr="00A54AC1" w:rsidRDefault="0011190A" w:rsidP="00A54AC1">
      <w:pPr>
        <w:spacing w:after="0" w:line="240" w:lineRule="auto"/>
        <w:jc w:val="both"/>
        <w:rPr>
          <w:rFonts w:ascii="Times New Roman" w:hAnsi="Times New Roman"/>
          <w:i/>
          <w:iCs/>
          <w:lang w:val="ru-RU"/>
        </w:rPr>
      </w:pPr>
    </w:p>
    <w:p w:rsidR="0011190A" w:rsidRPr="00A54AC1" w:rsidRDefault="0011190A" w:rsidP="00A54AC1">
      <w:pPr>
        <w:spacing w:after="0" w:line="240" w:lineRule="auto"/>
        <w:jc w:val="both"/>
        <w:rPr>
          <w:rFonts w:ascii="Times New Roman" w:hAnsi="Times New Roman"/>
          <w:i/>
          <w:iCs/>
          <w:lang w:val="ru-RU"/>
        </w:rPr>
      </w:pPr>
    </w:p>
    <w:p w:rsidR="0011190A" w:rsidRPr="00A54AC1" w:rsidRDefault="0011190A" w:rsidP="00A54AC1">
      <w:pPr>
        <w:shd w:val="clear" w:color="auto" w:fill="C6D9F1"/>
        <w:spacing w:after="0" w:line="240" w:lineRule="auto"/>
        <w:jc w:val="center"/>
        <w:rPr>
          <w:rFonts w:ascii="Times New Roman" w:hAnsi="Times New Roman"/>
          <w:b/>
          <w:bCs/>
          <w:i/>
          <w:iCs/>
          <w:sz w:val="28"/>
          <w:szCs w:val="28"/>
          <w:lang w:val="ru-RU"/>
        </w:rPr>
      </w:pPr>
      <w:proofErr w:type="gramStart"/>
      <w:r w:rsidRPr="00A54AC1">
        <w:rPr>
          <w:rFonts w:ascii="Times New Roman" w:hAnsi="Times New Roman"/>
          <w:b/>
          <w:bCs/>
          <w:i/>
          <w:iCs/>
          <w:sz w:val="28"/>
          <w:szCs w:val="28"/>
        </w:rPr>
        <w:lastRenderedPageBreak/>
        <w:t>III</w:t>
      </w:r>
      <w:r w:rsidRPr="00A54AC1">
        <w:rPr>
          <w:rFonts w:ascii="Times New Roman" w:hAnsi="Times New Roman"/>
          <w:b/>
          <w:bCs/>
          <w:i/>
          <w:iCs/>
          <w:sz w:val="28"/>
          <w:szCs w:val="28"/>
          <w:lang w:val="ru-RU"/>
        </w:rPr>
        <w:t xml:space="preserve">  ВРСТА</w:t>
      </w:r>
      <w:proofErr w:type="gramEnd"/>
      <w:r w:rsidRPr="00A54AC1">
        <w:rPr>
          <w:rFonts w:ascii="Times New Roman" w:hAnsi="Times New Roman"/>
          <w:b/>
          <w:bCs/>
          <w:i/>
          <w:iCs/>
          <w:sz w:val="28"/>
          <w:szCs w:val="28"/>
          <w:lang w:val="ru-RU"/>
        </w:rPr>
        <w:t>, ТЕХНИЧКЕ КАРАКТЕРИСТИКЕ, КВАЛИТЕТ, КОЛИЧИНА И ОПИС ДОБАРА, РАДОВА ИЛИ УСЛУГА, НАЧИН СПРОВОЂЕЊА КОНТРОЛЕ И ОБЕЗБЕЂИВАЊА ГАРАНЦИЈЕ КВАЛИТЕТА, РОК ИЗВРШЕЊА ИЛИ ИСПОРУКЕ ДОБАРА, ЕВЕНТУАЛНЕ ДОДАТНЕ УСЛУГЕ И СЛ.</w:t>
      </w:r>
    </w:p>
    <w:p w:rsidR="0011190A" w:rsidRPr="00A54AC1" w:rsidRDefault="0011190A" w:rsidP="00A54AC1">
      <w:pPr>
        <w:spacing w:after="0" w:line="240" w:lineRule="auto"/>
        <w:jc w:val="both"/>
        <w:rPr>
          <w:rFonts w:ascii="Times New Roman" w:hAnsi="Times New Roman"/>
          <w:b/>
          <w:bCs/>
          <w:lang w:val="ru-RU"/>
        </w:rPr>
      </w:pPr>
    </w:p>
    <w:p w:rsidR="0011190A" w:rsidRPr="00A54AC1" w:rsidRDefault="0011190A" w:rsidP="00A54AC1">
      <w:pPr>
        <w:spacing w:after="0" w:line="240" w:lineRule="auto"/>
        <w:jc w:val="both"/>
        <w:rPr>
          <w:rFonts w:ascii="Times New Roman" w:hAnsi="Times New Roman"/>
          <w:b/>
          <w:bCs/>
          <w:lang w:val="ru-RU"/>
        </w:rPr>
      </w:pPr>
      <w:r w:rsidRPr="00A54AC1">
        <w:rPr>
          <w:rFonts w:ascii="Times New Roman" w:hAnsi="Times New Roman"/>
          <w:b/>
          <w:bCs/>
          <w:lang w:val="ru-RU"/>
        </w:rPr>
        <w:t>1. Врста и количина добара</w:t>
      </w:r>
    </w:p>
    <w:p w:rsidR="0011190A" w:rsidRPr="00A54AC1" w:rsidRDefault="0011190A" w:rsidP="00A54AC1">
      <w:pPr>
        <w:spacing w:after="0" w:line="240" w:lineRule="auto"/>
        <w:jc w:val="both"/>
        <w:rPr>
          <w:rFonts w:ascii="Times New Roman" w:hAnsi="Times New Roman"/>
          <w:lang w:val="ru-RU"/>
        </w:rPr>
      </w:pPr>
      <w:r w:rsidRPr="00A54AC1">
        <w:rPr>
          <w:rFonts w:ascii="Times New Roman" w:hAnsi="Times New Roman"/>
          <w:lang w:val="ru-RU"/>
        </w:rPr>
        <w:t>Електрична енергија ( закључење уговора о потпуном снабдевању ).</w:t>
      </w:r>
    </w:p>
    <w:p w:rsidR="0011190A" w:rsidRPr="00A54AC1" w:rsidRDefault="0011190A" w:rsidP="00A54AC1">
      <w:pPr>
        <w:spacing w:after="0" w:line="240" w:lineRule="auto"/>
        <w:jc w:val="both"/>
        <w:rPr>
          <w:rFonts w:ascii="Times New Roman" w:hAnsi="Times New Roman"/>
          <w:lang w:val="ru-RU"/>
        </w:rPr>
      </w:pPr>
      <w:r w:rsidRPr="00A54AC1">
        <w:rPr>
          <w:rFonts w:ascii="Times New Roman" w:hAnsi="Times New Roman"/>
          <w:lang w:val="ru-RU"/>
        </w:rPr>
        <w:t>Количина електричне енергије  одређиваће се на основу остварене потрошње купца (наручиоца) на месту примопредаје током периода снабдевања.</w:t>
      </w:r>
    </w:p>
    <w:p w:rsidR="0011190A" w:rsidRPr="00A54AC1" w:rsidRDefault="0011190A" w:rsidP="00A54AC1">
      <w:pPr>
        <w:spacing w:after="0" w:line="240" w:lineRule="auto"/>
        <w:jc w:val="both"/>
        <w:rPr>
          <w:rFonts w:ascii="Times New Roman" w:hAnsi="Times New Roman"/>
          <w:lang w:val="ru-RU"/>
        </w:rPr>
      </w:pPr>
      <w:r w:rsidRPr="00A54AC1">
        <w:rPr>
          <w:rFonts w:ascii="Times New Roman" w:hAnsi="Times New Roman"/>
          <w:b/>
          <w:bCs/>
          <w:lang w:val="ru-RU"/>
        </w:rPr>
        <w:t xml:space="preserve">2. Оквирни обим динамике испоруке: </w:t>
      </w:r>
      <w:r w:rsidRPr="00A54AC1">
        <w:rPr>
          <w:rFonts w:ascii="Times New Roman" w:hAnsi="Times New Roman"/>
          <w:lang w:val="ru-RU"/>
        </w:rPr>
        <w:t>Према предвиђеном плану потрошње за уговорени период из табеле (у прилогу).</w:t>
      </w:r>
    </w:p>
    <w:p w:rsidR="0011190A" w:rsidRPr="00A54AC1" w:rsidRDefault="0011190A" w:rsidP="00A54AC1">
      <w:pPr>
        <w:spacing w:after="0" w:line="240" w:lineRule="auto"/>
        <w:jc w:val="both"/>
        <w:rPr>
          <w:rFonts w:ascii="Times New Roman" w:hAnsi="Times New Roman"/>
          <w:lang w:val="ru-RU"/>
        </w:rPr>
      </w:pPr>
      <w:r w:rsidRPr="00A54AC1">
        <w:rPr>
          <w:rFonts w:ascii="Times New Roman" w:hAnsi="Times New Roman"/>
          <w:lang w:val="ru-RU"/>
        </w:rPr>
        <w:t>Снабдевач је балансно одговоран за место предаје купцу (наручиоцу).</w:t>
      </w:r>
    </w:p>
    <w:p w:rsidR="0011190A" w:rsidRPr="00A54AC1" w:rsidRDefault="0011190A" w:rsidP="00A54AC1">
      <w:pPr>
        <w:spacing w:after="0" w:line="240" w:lineRule="auto"/>
        <w:jc w:val="both"/>
        <w:rPr>
          <w:rFonts w:ascii="Times New Roman" w:hAnsi="Times New Roman"/>
          <w:b/>
          <w:bCs/>
          <w:lang w:val="ru-RU"/>
        </w:rPr>
      </w:pPr>
      <w:r w:rsidRPr="00A54AC1">
        <w:rPr>
          <w:rFonts w:ascii="Times New Roman" w:hAnsi="Times New Roman"/>
          <w:b/>
          <w:bCs/>
          <w:lang w:val="ru-RU"/>
        </w:rPr>
        <w:t>3. Врста продаје</w:t>
      </w:r>
    </w:p>
    <w:p w:rsidR="0011190A" w:rsidRPr="00A54AC1" w:rsidRDefault="0011190A" w:rsidP="00A54AC1">
      <w:pPr>
        <w:spacing w:after="0" w:line="240" w:lineRule="auto"/>
        <w:jc w:val="both"/>
        <w:rPr>
          <w:rFonts w:ascii="Times New Roman" w:hAnsi="Times New Roman"/>
          <w:lang w:val="ru-RU"/>
        </w:rPr>
      </w:pPr>
      <w:r w:rsidRPr="00A54AC1">
        <w:rPr>
          <w:rFonts w:ascii="Times New Roman" w:hAnsi="Times New Roman"/>
          <w:lang w:val="ru-RU"/>
        </w:rPr>
        <w:t>Стална и гарантована.</w:t>
      </w:r>
    </w:p>
    <w:p w:rsidR="0011190A" w:rsidRPr="00A54AC1" w:rsidRDefault="0011190A" w:rsidP="00A54AC1">
      <w:pPr>
        <w:spacing w:after="0" w:line="240" w:lineRule="auto"/>
        <w:jc w:val="both"/>
        <w:rPr>
          <w:rFonts w:ascii="Times New Roman" w:hAnsi="Times New Roman"/>
          <w:b/>
          <w:bCs/>
          <w:lang w:val="ru-RU"/>
        </w:rPr>
      </w:pPr>
      <w:r w:rsidRPr="00A54AC1">
        <w:rPr>
          <w:rFonts w:ascii="Times New Roman" w:hAnsi="Times New Roman"/>
          <w:b/>
          <w:bCs/>
          <w:lang w:val="ru-RU"/>
        </w:rPr>
        <w:t>4. Техничке карактеристике</w:t>
      </w:r>
    </w:p>
    <w:p w:rsidR="0011190A" w:rsidRPr="00A54AC1" w:rsidRDefault="0011190A" w:rsidP="00A54AC1">
      <w:pPr>
        <w:spacing w:after="0" w:line="240" w:lineRule="auto"/>
        <w:jc w:val="both"/>
        <w:rPr>
          <w:rFonts w:ascii="Times New Roman" w:hAnsi="Times New Roman"/>
          <w:lang w:val="ru-RU"/>
        </w:rPr>
      </w:pPr>
      <w:r w:rsidRPr="00A54AC1">
        <w:rPr>
          <w:rFonts w:ascii="Times New Roman" w:hAnsi="Times New Roman"/>
          <w:lang w:val="ru-RU"/>
        </w:rPr>
        <w:t>У складу са документом правила о раду тржишта ("Сл.гласник РС",бр.120/2012</w:t>
      </w:r>
      <w:r w:rsidR="001001AE" w:rsidRPr="00A54AC1">
        <w:rPr>
          <w:rFonts w:ascii="Times New Roman" w:hAnsi="Times New Roman"/>
          <w:lang w:val="ru-RU"/>
        </w:rPr>
        <w:t xml:space="preserve"> </w:t>
      </w:r>
      <w:r w:rsidR="007717DA" w:rsidRPr="00A54AC1">
        <w:rPr>
          <w:rFonts w:ascii="Times New Roman" w:hAnsi="Times New Roman"/>
          <w:lang w:val="ru-RU"/>
        </w:rPr>
        <w:t>)</w:t>
      </w:r>
    </w:p>
    <w:p w:rsidR="0011190A" w:rsidRPr="00A54AC1" w:rsidRDefault="0011190A" w:rsidP="00A54AC1">
      <w:pPr>
        <w:spacing w:after="0" w:line="240" w:lineRule="auto"/>
        <w:jc w:val="both"/>
        <w:rPr>
          <w:rFonts w:ascii="Times New Roman" w:hAnsi="Times New Roman"/>
          <w:b/>
          <w:bCs/>
          <w:lang w:val="ru-RU"/>
        </w:rPr>
      </w:pPr>
      <w:r w:rsidRPr="00A54AC1">
        <w:rPr>
          <w:rFonts w:ascii="Times New Roman" w:hAnsi="Times New Roman"/>
          <w:b/>
          <w:bCs/>
          <w:lang w:val="ru-RU"/>
        </w:rPr>
        <w:t>5. Квалитет добра</w:t>
      </w:r>
    </w:p>
    <w:p w:rsidR="0011190A" w:rsidRPr="00A54AC1" w:rsidRDefault="0011190A" w:rsidP="00A54AC1">
      <w:pPr>
        <w:spacing w:after="0" w:line="240" w:lineRule="auto"/>
        <w:jc w:val="both"/>
        <w:rPr>
          <w:rFonts w:ascii="Times New Roman" w:hAnsi="Times New Roman"/>
          <w:lang w:val="ru-RU"/>
        </w:rPr>
      </w:pPr>
      <w:r w:rsidRPr="00A54AC1">
        <w:rPr>
          <w:rFonts w:ascii="Times New Roman" w:hAnsi="Times New Roman"/>
          <w:lang w:val="ru-RU"/>
        </w:rPr>
        <w:t xml:space="preserve"> Врста и ниво квалитета испоруке електричне енергије у складу са Правилима о раду преносног система и изменама и допунама Правила о раду преносног система ("Сл.гласник РС",бр.3/2012) и Правилима о раду дистрибутивног система  и Уредбе о условима испоруке електричне енергије.</w:t>
      </w:r>
    </w:p>
    <w:p w:rsidR="0011190A" w:rsidRPr="00A54AC1" w:rsidRDefault="0011190A" w:rsidP="00A54AC1">
      <w:pPr>
        <w:spacing w:after="0" w:line="240" w:lineRule="auto"/>
        <w:jc w:val="both"/>
        <w:rPr>
          <w:rFonts w:ascii="Times New Roman" w:hAnsi="Times New Roman"/>
          <w:b/>
          <w:bCs/>
          <w:lang w:val="sr-Latn-CS"/>
        </w:rPr>
      </w:pPr>
      <w:r w:rsidRPr="00A54AC1">
        <w:rPr>
          <w:rFonts w:ascii="Times New Roman" w:hAnsi="Times New Roman"/>
          <w:b/>
          <w:bCs/>
          <w:lang w:val="ru-RU"/>
        </w:rPr>
        <w:t>6. Капацитет испоруке</w:t>
      </w:r>
    </w:p>
    <w:p w:rsidR="0011190A" w:rsidRPr="00A54AC1" w:rsidRDefault="0011190A" w:rsidP="00A54AC1">
      <w:pPr>
        <w:widowControl w:val="0"/>
        <w:overflowPunct w:val="0"/>
        <w:autoSpaceDE w:val="0"/>
        <w:autoSpaceDN w:val="0"/>
        <w:adjustRightInd w:val="0"/>
        <w:spacing w:after="0" w:line="240" w:lineRule="auto"/>
        <w:jc w:val="both"/>
        <w:rPr>
          <w:rFonts w:ascii="Times New Roman" w:hAnsi="Times New Roman"/>
          <w:lang w:val="ru-RU"/>
        </w:rPr>
      </w:pPr>
      <w:r w:rsidRPr="00A54AC1">
        <w:rPr>
          <w:rFonts w:ascii="Times New Roman" w:hAnsi="Times New Roman"/>
          <w:lang w:val="ru-RU"/>
        </w:rPr>
        <w:t>Према спецификацији у Прилогу</w:t>
      </w:r>
      <w:r w:rsidRPr="00A54AC1">
        <w:rPr>
          <w:rFonts w:ascii="Times New Roman" w:hAnsi="Times New Roman"/>
          <w:b/>
          <w:bCs/>
          <w:lang w:val="ru-RU"/>
        </w:rPr>
        <w:t xml:space="preserve"> </w:t>
      </w:r>
      <w:r w:rsidRPr="00A54AC1">
        <w:rPr>
          <w:rFonts w:ascii="Times New Roman" w:hAnsi="Times New Roman"/>
          <w:lang w:val="ru-RU"/>
        </w:rPr>
        <w:t>1</w:t>
      </w:r>
      <w:r w:rsidRPr="00A54AC1">
        <w:rPr>
          <w:rFonts w:ascii="Times New Roman" w:hAnsi="Times New Roman"/>
          <w:color w:val="FF0000"/>
          <w:lang w:val="sr-Cyrl-CS"/>
        </w:rPr>
        <w:t xml:space="preserve"> </w:t>
      </w:r>
      <w:r w:rsidRPr="00A54AC1">
        <w:rPr>
          <w:rFonts w:ascii="Times New Roman" w:hAnsi="Times New Roman"/>
          <w:lang w:val="ru-RU"/>
        </w:rPr>
        <w:t>-</w:t>
      </w:r>
      <w:r w:rsidRPr="00A54AC1">
        <w:rPr>
          <w:rFonts w:ascii="Times New Roman" w:hAnsi="Times New Roman"/>
          <w:lang w:val="sr-Cyrl-CS"/>
        </w:rPr>
        <w:t xml:space="preserve"> </w:t>
      </w:r>
      <w:r w:rsidRPr="00A54AC1">
        <w:rPr>
          <w:rFonts w:ascii="Times New Roman" w:hAnsi="Times New Roman"/>
          <w:lang w:val="ru-RU"/>
        </w:rPr>
        <w:t>на бази месечних</w:t>
      </w:r>
      <w:r w:rsidRPr="00A54AC1">
        <w:rPr>
          <w:rFonts w:ascii="Times New Roman" w:hAnsi="Times New Roman"/>
          <w:b/>
          <w:bCs/>
          <w:lang w:val="ru-RU"/>
        </w:rPr>
        <w:t xml:space="preserve"> </w:t>
      </w:r>
      <w:r w:rsidRPr="00A54AC1">
        <w:rPr>
          <w:rFonts w:ascii="Times New Roman" w:hAnsi="Times New Roman"/>
          <w:lang w:val="ru-RU"/>
        </w:rPr>
        <w:t xml:space="preserve">дијаграма потрошње </w:t>
      </w:r>
    </w:p>
    <w:p w:rsidR="0011190A" w:rsidRPr="00A54AC1" w:rsidRDefault="0011190A" w:rsidP="00A54AC1">
      <w:pPr>
        <w:spacing w:after="0" w:line="240" w:lineRule="auto"/>
        <w:jc w:val="both"/>
        <w:rPr>
          <w:rFonts w:ascii="Times New Roman" w:hAnsi="Times New Roman"/>
          <w:b/>
          <w:bCs/>
          <w:lang w:val="ru-RU"/>
        </w:rPr>
      </w:pPr>
      <w:r w:rsidRPr="00A54AC1">
        <w:rPr>
          <w:rFonts w:ascii="Times New Roman" w:hAnsi="Times New Roman"/>
          <w:b/>
          <w:bCs/>
          <w:lang w:val="ru-RU"/>
        </w:rPr>
        <w:t>7. Период испоруке</w:t>
      </w:r>
    </w:p>
    <w:p w:rsidR="0011190A" w:rsidRPr="00A54AC1" w:rsidRDefault="0013451C" w:rsidP="00A54AC1">
      <w:pPr>
        <w:spacing w:after="0" w:line="240" w:lineRule="auto"/>
        <w:ind w:left="360"/>
        <w:rPr>
          <w:rFonts w:ascii="Times New Roman" w:hAnsi="Times New Roman"/>
          <w:b/>
          <w:lang w:val="sr-Cyrl-CS"/>
        </w:rPr>
      </w:pPr>
      <w:r w:rsidRPr="00A54AC1">
        <w:rPr>
          <w:rFonts w:ascii="Times New Roman" w:hAnsi="Times New Roman"/>
          <w:lang w:val="ru-RU"/>
        </w:rPr>
        <w:t>Годину дана од дана закључења уговора</w:t>
      </w:r>
      <w:r w:rsidR="003D7668" w:rsidRPr="00A54AC1">
        <w:rPr>
          <w:rFonts w:ascii="Times New Roman" w:hAnsi="Times New Roman"/>
          <w:lang w:val="ru-RU"/>
        </w:rPr>
        <w:t>,</w:t>
      </w:r>
      <w:r w:rsidR="0011190A" w:rsidRPr="00A54AC1">
        <w:rPr>
          <w:rFonts w:ascii="Times New Roman" w:hAnsi="Times New Roman"/>
          <w:lang w:val="ru-RU"/>
        </w:rPr>
        <w:t xml:space="preserve">  свакодневно од 00:00 часова до 24:00 часа</w:t>
      </w:r>
      <w:r w:rsidR="0011190A" w:rsidRPr="00A54AC1">
        <w:rPr>
          <w:rFonts w:ascii="Times New Roman" w:hAnsi="Times New Roman"/>
          <w:lang w:val="sr-Latn-CS"/>
        </w:rPr>
        <w:t xml:space="preserve">, односно </w:t>
      </w:r>
      <w:r w:rsidR="0011190A" w:rsidRPr="00A54AC1">
        <w:rPr>
          <w:rFonts w:ascii="Times New Roman" w:hAnsi="Times New Roman"/>
          <w:b/>
          <w:lang w:val="sr-Cyrl-CS"/>
        </w:rPr>
        <w:t>од дана завршетка законске процедуре у случајевима промене досадашњег снабдевача (очитава</w:t>
      </w:r>
      <w:r w:rsidR="0011190A" w:rsidRPr="00A54AC1">
        <w:rPr>
          <w:rFonts w:ascii="Times New Roman" w:hAnsi="Times New Roman"/>
          <w:b/>
          <w:lang w:val="sr-Latn-CS"/>
        </w:rPr>
        <w:t>њ</w:t>
      </w:r>
      <w:r w:rsidR="0011190A" w:rsidRPr="00A54AC1">
        <w:rPr>
          <w:rFonts w:ascii="Times New Roman" w:hAnsi="Times New Roman"/>
          <w:b/>
          <w:lang w:val="sr-Cyrl-CS"/>
        </w:rPr>
        <w:t>ем бројила) у периоду од 00:00 до 24:00“</w:t>
      </w:r>
    </w:p>
    <w:p w:rsidR="0011190A" w:rsidRPr="00A54AC1" w:rsidRDefault="0011190A" w:rsidP="00A54AC1">
      <w:pPr>
        <w:spacing w:after="0" w:line="240" w:lineRule="auto"/>
        <w:jc w:val="both"/>
        <w:rPr>
          <w:rFonts w:ascii="Times New Roman" w:hAnsi="Times New Roman"/>
          <w:color w:val="FF0000"/>
          <w:lang w:val="ru-RU"/>
        </w:rPr>
      </w:pPr>
      <w:r w:rsidRPr="00A54AC1">
        <w:rPr>
          <w:rFonts w:ascii="Times New Roman" w:hAnsi="Times New Roman"/>
          <w:color w:val="FF0000"/>
          <w:lang w:val="ru-RU"/>
        </w:rPr>
        <w:t xml:space="preserve"> </w:t>
      </w:r>
    </w:p>
    <w:p w:rsidR="0011190A" w:rsidRPr="00A54AC1" w:rsidRDefault="0011190A" w:rsidP="00A54AC1">
      <w:pPr>
        <w:spacing w:after="0" w:line="240" w:lineRule="auto"/>
        <w:jc w:val="both"/>
        <w:rPr>
          <w:rFonts w:ascii="Times New Roman" w:hAnsi="Times New Roman"/>
          <w:b/>
          <w:bCs/>
          <w:lang w:val="ru-RU"/>
        </w:rPr>
      </w:pPr>
      <w:r w:rsidRPr="00A54AC1">
        <w:rPr>
          <w:rFonts w:ascii="Times New Roman" w:hAnsi="Times New Roman"/>
          <w:b/>
          <w:bCs/>
          <w:lang w:val="ru-RU"/>
        </w:rPr>
        <w:t>8. Место испоруке</w:t>
      </w:r>
    </w:p>
    <w:p w:rsidR="0011190A" w:rsidRPr="00A54AC1" w:rsidRDefault="0011190A" w:rsidP="00A54AC1">
      <w:pPr>
        <w:spacing w:after="0" w:line="240" w:lineRule="auto"/>
        <w:jc w:val="both"/>
        <w:rPr>
          <w:rFonts w:ascii="Times New Roman" w:hAnsi="Times New Roman"/>
          <w:color w:val="FF6600"/>
          <w:lang w:val="sr-Latn-CS"/>
        </w:rPr>
      </w:pPr>
      <w:r w:rsidRPr="00A54AC1">
        <w:rPr>
          <w:rFonts w:ascii="Times New Roman" w:hAnsi="Times New Roman"/>
          <w:lang w:val="ru-RU"/>
        </w:rPr>
        <w:t>Мерно место купца наручиоца прикљученог на дистрибутивни систем у категорији широке потрошње</w:t>
      </w:r>
      <w:r w:rsidRPr="00A54AC1">
        <w:rPr>
          <w:rFonts w:ascii="Times New Roman" w:hAnsi="Times New Roman"/>
          <w:lang w:val="sr-Latn-CS"/>
        </w:rPr>
        <w:t>.</w:t>
      </w:r>
    </w:p>
    <w:p w:rsidR="0011190A" w:rsidRPr="00A54AC1" w:rsidRDefault="0011190A" w:rsidP="00A54AC1">
      <w:pPr>
        <w:spacing w:after="0" w:line="240" w:lineRule="auto"/>
        <w:jc w:val="both"/>
        <w:rPr>
          <w:rFonts w:ascii="Times New Roman" w:hAnsi="Times New Roman"/>
          <w:lang w:val="ru-RU"/>
        </w:rPr>
      </w:pPr>
      <w:r w:rsidRPr="00A54AC1">
        <w:rPr>
          <w:rFonts w:ascii="Times New Roman" w:hAnsi="Times New Roman"/>
          <w:lang w:val="ru-RU"/>
        </w:rPr>
        <w:t>Понуђач је дужан да уз понуду достави изјаву  потисаном од стране одговорног лица понуђача и оверену печатом, којом се обавезује да ће, уколико му буде додељен уговор у предметном поступку јавне набавке, поступати у складу са чланом 141.став 5. Закона о енергетици, односно да ће одмах по потписивању уговора закључити:</w:t>
      </w:r>
    </w:p>
    <w:p w:rsidR="0011190A" w:rsidRPr="00A54AC1" w:rsidRDefault="0011190A" w:rsidP="00A54AC1">
      <w:pPr>
        <w:spacing w:after="0" w:line="240" w:lineRule="auto"/>
        <w:jc w:val="both"/>
        <w:rPr>
          <w:rFonts w:ascii="Times New Roman" w:hAnsi="Times New Roman"/>
          <w:lang w:val="ru-RU"/>
        </w:rPr>
      </w:pPr>
      <w:r w:rsidRPr="00A54AC1">
        <w:rPr>
          <w:rFonts w:ascii="Times New Roman" w:hAnsi="Times New Roman"/>
          <w:lang w:val="ru-RU"/>
        </w:rPr>
        <w:t xml:space="preserve">     1. Уговор о приступу систему са оператором система на</w:t>
      </w:r>
      <w:r w:rsidR="008B308F" w:rsidRPr="00A54AC1">
        <w:rPr>
          <w:rFonts w:ascii="Times New Roman" w:hAnsi="Times New Roman"/>
        </w:rPr>
        <w:t xml:space="preserve"> </w:t>
      </w:r>
      <w:r w:rsidRPr="00A54AC1">
        <w:rPr>
          <w:rFonts w:ascii="Times New Roman" w:hAnsi="Times New Roman"/>
          <w:lang w:val="ru-RU"/>
        </w:rPr>
        <w:t>који је објекат крајњег купца прикључен и</w:t>
      </w:r>
    </w:p>
    <w:p w:rsidR="0011190A" w:rsidRPr="00A54AC1" w:rsidRDefault="0011190A" w:rsidP="00A54AC1">
      <w:pPr>
        <w:spacing w:after="0" w:line="240" w:lineRule="auto"/>
        <w:jc w:val="both"/>
        <w:rPr>
          <w:rFonts w:ascii="Times New Roman" w:hAnsi="Times New Roman"/>
          <w:lang w:val="ru-RU"/>
        </w:rPr>
      </w:pPr>
      <w:r w:rsidRPr="00A54AC1">
        <w:rPr>
          <w:rFonts w:ascii="Times New Roman" w:hAnsi="Times New Roman"/>
          <w:lang w:val="ru-RU"/>
        </w:rPr>
        <w:t xml:space="preserve">     2. Уговор којим преузима билансну одговорност за место примопредаје крајњег купца</w:t>
      </w:r>
    </w:p>
    <w:p w:rsidR="0011190A" w:rsidRPr="00A54AC1" w:rsidRDefault="0011190A" w:rsidP="00A54AC1">
      <w:pPr>
        <w:spacing w:after="0" w:line="240" w:lineRule="auto"/>
        <w:jc w:val="both"/>
        <w:rPr>
          <w:rFonts w:ascii="Times New Roman" w:hAnsi="Times New Roman"/>
          <w:sz w:val="28"/>
          <w:szCs w:val="28"/>
          <w:lang w:val="ru-RU"/>
        </w:rPr>
      </w:pPr>
    </w:p>
    <w:p w:rsidR="0011190A" w:rsidRPr="00A54AC1" w:rsidRDefault="0011190A" w:rsidP="00A54AC1">
      <w:pPr>
        <w:spacing w:after="0" w:line="240" w:lineRule="auto"/>
        <w:jc w:val="both"/>
        <w:rPr>
          <w:rFonts w:ascii="Times New Roman" w:hAnsi="Times New Roman"/>
          <w:b/>
          <w:bCs/>
          <w:lang w:val="ru-RU"/>
        </w:rPr>
      </w:pPr>
      <w:r w:rsidRPr="00A54AC1">
        <w:rPr>
          <w:rFonts w:ascii="Times New Roman" w:hAnsi="Times New Roman"/>
          <w:b/>
          <w:bCs/>
          <w:lang w:val="ru-RU"/>
        </w:rPr>
        <w:t>9. Начин спровођења контроле и обезбеђивање гаранције квалитета</w:t>
      </w:r>
    </w:p>
    <w:p w:rsidR="0011190A" w:rsidRPr="00A54AC1" w:rsidRDefault="0011190A" w:rsidP="00A54AC1">
      <w:pPr>
        <w:spacing w:after="0" w:line="240" w:lineRule="auto"/>
        <w:jc w:val="both"/>
        <w:rPr>
          <w:rFonts w:ascii="Times New Roman" w:hAnsi="Times New Roman"/>
          <w:b/>
          <w:bCs/>
          <w:sz w:val="28"/>
          <w:szCs w:val="28"/>
          <w:lang w:val="ru-RU"/>
        </w:rPr>
      </w:pPr>
    </w:p>
    <w:p w:rsidR="0011190A" w:rsidRPr="00A54AC1" w:rsidRDefault="0011190A" w:rsidP="00A54AC1">
      <w:pPr>
        <w:spacing w:after="0" w:line="240" w:lineRule="auto"/>
        <w:jc w:val="both"/>
        <w:rPr>
          <w:rFonts w:ascii="Times New Roman" w:hAnsi="Times New Roman"/>
          <w:lang w:val="ru-RU"/>
        </w:rPr>
      </w:pPr>
      <w:r w:rsidRPr="00A54AC1">
        <w:rPr>
          <w:rFonts w:ascii="Times New Roman" w:hAnsi="Times New Roman"/>
          <w:lang w:val="ru-RU"/>
        </w:rPr>
        <w:t>У складу са одредбама докумената из  тачке 4. овог поглавља конкурсне документације.</w:t>
      </w:r>
    </w:p>
    <w:p w:rsidR="0011190A" w:rsidRPr="00A54AC1" w:rsidRDefault="0011190A" w:rsidP="00A54AC1">
      <w:pPr>
        <w:spacing w:after="0" w:line="240" w:lineRule="auto"/>
        <w:jc w:val="both"/>
        <w:rPr>
          <w:rFonts w:ascii="Times New Roman" w:hAnsi="Times New Roman"/>
          <w:sz w:val="28"/>
          <w:szCs w:val="28"/>
          <w:lang w:val="ru-RU"/>
        </w:rPr>
      </w:pPr>
    </w:p>
    <w:p w:rsidR="0011190A" w:rsidRPr="00A54AC1" w:rsidRDefault="0011190A" w:rsidP="00A54AC1">
      <w:pPr>
        <w:spacing w:after="0" w:line="240" w:lineRule="auto"/>
        <w:jc w:val="both"/>
        <w:rPr>
          <w:rFonts w:ascii="Times New Roman" w:hAnsi="Times New Roman"/>
          <w:b/>
          <w:bCs/>
          <w:i/>
          <w:iCs/>
          <w:lang w:val="ru-RU"/>
        </w:rPr>
      </w:pPr>
    </w:p>
    <w:p w:rsidR="0011190A" w:rsidRPr="00A54AC1" w:rsidRDefault="0011190A" w:rsidP="00A54AC1">
      <w:pPr>
        <w:spacing w:after="0" w:line="240" w:lineRule="auto"/>
        <w:jc w:val="both"/>
        <w:rPr>
          <w:rFonts w:ascii="Times New Roman" w:hAnsi="Times New Roman"/>
          <w:b/>
          <w:bCs/>
          <w:i/>
          <w:iCs/>
          <w:lang w:val="ru-RU"/>
        </w:rPr>
      </w:pPr>
    </w:p>
    <w:p w:rsidR="0011190A" w:rsidRPr="00A54AC1" w:rsidRDefault="0011190A" w:rsidP="00A54AC1">
      <w:pPr>
        <w:spacing w:after="0" w:line="240" w:lineRule="auto"/>
        <w:jc w:val="both"/>
        <w:rPr>
          <w:rFonts w:ascii="Times New Roman" w:hAnsi="Times New Roman"/>
          <w:b/>
          <w:bCs/>
          <w:i/>
          <w:iCs/>
          <w:lang w:val="ru-RU"/>
        </w:rPr>
      </w:pPr>
    </w:p>
    <w:p w:rsidR="0011190A" w:rsidRPr="00A54AC1" w:rsidRDefault="0011190A" w:rsidP="00A54AC1">
      <w:pPr>
        <w:spacing w:after="0" w:line="240" w:lineRule="auto"/>
        <w:jc w:val="both"/>
        <w:rPr>
          <w:rFonts w:ascii="Times New Roman" w:hAnsi="Times New Roman"/>
          <w:b/>
          <w:bCs/>
          <w:i/>
          <w:iCs/>
          <w:lang w:val="ru-RU"/>
        </w:rPr>
      </w:pPr>
    </w:p>
    <w:p w:rsidR="0011190A" w:rsidRPr="00A54AC1" w:rsidRDefault="0011190A" w:rsidP="00A54AC1">
      <w:pPr>
        <w:spacing w:after="0" w:line="240" w:lineRule="auto"/>
        <w:jc w:val="both"/>
        <w:rPr>
          <w:rFonts w:ascii="Times New Roman" w:hAnsi="Times New Roman"/>
          <w:b/>
          <w:bCs/>
          <w:i/>
          <w:iCs/>
          <w:lang w:val="ru-RU"/>
        </w:rPr>
      </w:pPr>
    </w:p>
    <w:p w:rsidR="0011190A" w:rsidRDefault="0011190A" w:rsidP="00A54AC1">
      <w:pPr>
        <w:spacing w:after="0" w:line="240" w:lineRule="auto"/>
        <w:rPr>
          <w:rFonts w:ascii="Times New Roman" w:hAnsi="Times New Roman"/>
          <w:b/>
          <w:bCs/>
          <w:lang w:val="sr-Latn-CS"/>
        </w:rPr>
      </w:pPr>
      <w:r w:rsidRPr="00A54AC1">
        <w:rPr>
          <w:rFonts w:ascii="Times New Roman" w:hAnsi="Times New Roman"/>
          <w:b/>
          <w:bCs/>
          <w:lang w:val="ru-RU"/>
        </w:rPr>
        <w:lastRenderedPageBreak/>
        <w:t xml:space="preserve">                                                                                                                                            </w:t>
      </w:r>
      <w:r w:rsidR="00A54AC1">
        <w:rPr>
          <w:rFonts w:ascii="Times New Roman" w:hAnsi="Times New Roman"/>
          <w:b/>
          <w:bCs/>
          <w:lang w:val="sr-Latn-CS"/>
        </w:rPr>
        <w:t xml:space="preserve">             </w:t>
      </w:r>
      <w:r w:rsidRPr="00A54AC1">
        <w:rPr>
          <w:rFonts w:ascii="Times New Roman" w:hAnsi="Times New Roman"/>
          <w:b/>
          <w:bCs/>
          <w:lang w:val="ru-RU"/>
        </w:rPr>
        <w:t xml:space="preserve"> Прилог 1</w:t>
      </w:r>
    </w:p>
    <w:p w:rsidR="00A54AC1" w:rsidRPr="00A54AC1" w:rsidRDefault="00A54AC1" w:rsidP="00A54AC1">
      <w:pPr>
        <w:spacing w:after="0" w:line="240" w:lineRule="auto"/>
        <w:rPr>
          <w:rFonts w:ascii="Times New Roman" w:hAnsi="Times New Roman"/>
          <w:b/>
          <w:bCs/>
          <w:lang w:val="sr-Latn-CS"/>
        </w:rPr>
      </w:pPr>
    </w:p>
    <w:p w:rsidR="0011190A" w:rsidRPr="00A54AC1" w:rsidRDefault="0011190A" w:rsidP="00A54AC1">
      <w:pPr>
        <w:spacing w:after="0" w:line="240" w:lineRule="auto"/>
        <w:jc w:val="center"/>
        <w:rPr>
          <w:rFonts w:ascii="Times New Roman" w:hAnsi="Times New Roman"/>
          <w:b/>
          <w:bCs/>
          <w:lang w:val="ru-RU"/>
        </w:rPr>
      </w:pPr>
      <w:r w:rsidRPr="00A54AC1">
        <w:rPr>
          <w:rFonts w:ascii="Times New Roman" w:hAnsi="Times New Roman"/>
          <w:b/>
          <w:bCs/>
          <w:lang w:val="ru-RU"/>
        </w:rPr>
        <w:t xml:space="preserve">ОБРАЗАЦ СТРУКТУРЕ ПОНУЂЕНЕ ЦЕНЕ ЗА ЈАВНУ НАБАВКУ </w:t>
      </w:r>
      <w:r w:rsidR="001A2AF0" w:rsidRPr="00A54AC1">
        <w:rPr>
          <w:rFonts w:ascii="Times New Roman" w:hAnsi="Times New Roman"/>
          <w:b/>
          <w:bCs/>
        </w:rPr>
        <w:t>0</w:t>
      </w:r>
      <w:r w:rsidR="00AB3AEC" w:rsidRPr="00A54AC1">
        <w:rPr>
          <w:rFonts w:ascii="Times New Roman" w:hAnsi="Times New Roman"/>
          <w:b/>
          <w:bCs/>
          <w:lang w:val="sr-Latn-CS"/>
        </w:rPr>
        <w:t>1</w:t>
      </w:r>
      <w:r w:rsidR="001A2AF0" w:rsidRPr="00A54AC1">
        <w:rPr>
          <w:rFonts w:ascii="Times New Roman" w:hAnsi="Times New Roman"/>
          <w:b/>
          <w:bCs/>
          <w:lang w:val="ru-RU"/>
        </w:rPr>
        <w:t>/201</w:t>
      </w:r>
      <w:r w:rsidR="003D7668" w:rsidRPr="00A54AC1">
        <w:rPr>
          <w:rFonts w:ascii="Times New Roman" w:hAnsi="Times New Roman"/>
          <w:b/>
          <w:bCs/>
        </w:rPr>
        <w:t>6</w:t>
      </w:r>
    </w:p>
    <w:p w:rsidR="00A54AC1" w:rsidRDefault="00A54AC1" w:rsidP="00A54AC1">
      <w:pPr>
        <w:spacing w:after="0" w:line="240" w:lineRule="auto"/>
        <w:rPr>
          <w:rFonts w:ascii="Times New Roman" w:hAnsi="Times New Roman"/>
          <w:lang w:val="sr-Latn-CS"/>
        </w:rPr>
      </w:pPr>
    </w:p>
    <w:p w:rsidR="0011190A" w:rsidRPr="00A54AC1" w:rsidRDefault="0011190A" w:rsidP="00A54AC1">
      <w:pPr>
        <w:spacing w:after="0" w:line="240" w:lineRule="auto"/>
        <w:rPr>
          <w:rFonts w:ascii="Times New Roman" w:hAnsi="Times New Roman"/>
          <w:lang w:val="sr-Latn-CS"/>
        </w:rPr>
      </w:pPr>
      <w:r w:rsidRPr="00A54AC1">
        <w:rPr>
          <w:rFonts w:ascii="Times New Roman" w:hAnsi="Times New Roman"/>
          <w:lang w:val="sr-Latn-CS"/>
        </w:rPr>
        <w:t>Понуђачи су дужни да у склопу обрасца структуре цена посебно искажу трошкове који чине укупну цену у облику проценталног учешћа , а за следеће врсте трошкова:</w:t>
      </w:r>
    </w:p>
    <w:p w:rsidR="0011190A" w:rsidRPr="00A54AC1" w:rsidRDefault="0011190A" w:rsidP="00A54AC1">
      <w:pPr>
        <w:spacing w:after="0" w:line="240" w:lineRule="auto"/>
        <w:rPr>
          <w:rFonts w:ascii="Times New Roman" w:hAnsi="Times New Roman"/>
          <w:lang w:val="sr-Latn-CS"/>
        </w:rPr>
      </w:pPr>
      <w:r w:rsidRPr="00A54AC1">
        <w:rPr>
          <w:rFonts w:ascii="Times New Roman" w:hAnsi="Times New Roman"/>
          <w:lang w:val="sr-Latn-CS"/>
        </w:rPr>
        <w:t>1.трошкови рада ___________ %</w:t>
      </w:r>
    </w:p>
    <w:p w:rsidR="0011190A" w:rsidRPr="00A54AC1" w:rsidRDefault="0011190A" w:rsidP="00A54AC1">
      <w:pPr>
        <w:spacing w:after="0" w:line="240" w:lineRule="auto"/>
        <w:rPr>
          <w:rFonts w:ascii="Times New Roman" w:hAnsi="Times New Roman"/>
          <w:lang w:val="sr-Latn-CS"/>
        </w:rPr>
      </w:pPr>
      <w:r w:rsidRPr="00A54AC1">
        <w:rPr>
          <w:rFonts w:ascii="Times New Roman" w:hAnsi="Times New Roman"/>
          <w:lang w:val="sr-Latn-CS"/>
        </w:rPr>
        <w:t>2.трошкови материјала _______%</w:t>
      </w:r>
    </w:p>
    <w:p w:rsidR="0011190A" w:rsidRPr="00A54AC1" w:rsidRDefault="0011190A" w:rsidP="00A54AC1">
      <w:pPr>
        <w:spacing w:after="0" w:line="240" w:lineRule="auto"/>
        <w:rPr>
          <w:rFonts w:ascii="Times New Roman" w:hAnsi="Times New Roman"/>
          <w:lang w:val="sr-Latn-CS"/>
        </w:rPr>
      </w:pPr>
      <w:r w:rsidRPr="00A54AC1">
        <w:rPr>
          <w:rFonts w:ascii="Times New Roman" w:hAnsi="Times New Roman"/>
          <w:lang w:val="sr-Latn-CS"/>
        </w:rPr>
        <w:t>3.трошкови енергије _________%</w:t>
      </w:r>
    </w:p>
    <w:p w:rsidR="0011190A" w:rsidRPr="00A54AC1" w:rsidRDefault="0011190A" w:rsidP="00A54AC1">
      <w:pPr>
        <w:spacing w:after="0" w:line="240" w:lineRule="auto"/>
        <w:rPr>
          <w:rFonts w:ascii="Times New Roman" w:hAnsi="Times New Roman"/>
          <w:lang w:val="sr-Latn-CS"/>
        </w:rPr>
      </w:pPr>
      <w:r w:rsidRPr="00A54AC1">
        <w:rPr>
          <w:rFonts w:ascii="Times New Roman" w:hAnsi="Times New Roman"/>
          <w:lang w:val="sr-Latn-CS"/>
        </w:rPr>
        <w:t>4.трошкови транспорта ________%.</w:t>
      </w:r>
    </w:p>
    <w:p w:rsidR="0011190A" w:rsidRPr="00A54AC1" w:rsidRDefault="0011190A" w:rsidP="00A54AC1">
      <w:pPr>
        <w:spacing w:after="0" w:line="240" w:lineRule="auto"/>
        <w:rPr>
          <w:rFonts w:ascii="Times New Roman" w:hAnsi="Times New Roman"/>
          <w:lang w:val="sr-Latn-CS"/>
        </w:rPr>
      </w:pPr>
      <w:r w:rsidRPr="00A54AC1">
        <w:rPr>
          <w:rFonts w:ascii="Times New Roman" w:hAnsi="Times New Roman"/>
          <w:lang w:val="sr-Latn-CS"/>
        </w:rPr>
        <w:t>5.стопа пдв________________%</w:t>
      </w:r>
    </w:p>
    <w:p w:rsidR="00A54AC1" w:rsidRDefault="00A54AC1" w:rsidP="00A54AC1">
      <w:pPr>
        <w:spacing w:after="0" w:line="240" w:lineRule="auto"/>
        <w:outlineLvl w:val="0"/>
        <w:rPr>
          <w:rFonts w:ascii="Times New Roman" w:hAnsi="Times New Roman"/>
          <w:lang w:val="it-IT"/>
        </w:rPr>
      </w:pPr>
    </w:p>
    <w:p w:rsidR="005C5B82" w:rsidRDefault="005C5B82" w:rsidP="00A54AC1">
      <w:pPr>
        <w:spacing w:after="0" w:line="240" w:lineRule="auto"/>
        <w:outlineLvl w:val="0"/>
        <w:rPr>
          <w:rFonts w:ascii="Times New Roman" w:hAnsi="Times New Roman"/>
          <w:lang w:val="it-IT"/>
        </w:rPr>
      </w:pPr>
    </w:p>
    <w:p w:rsidR="0011190A" w:rsidRPr="00A54AC1" w:rsidRDefault="0011190A" w:rsidP="00A54AC1">
      <w:pPr>
        <w:spacing w:line="240" w:lineRule="auto"/>
        <w:outlineLvl w:val="0"/>
        <w:rPr>
          <w:rFonts w:ascii="Times New Roman" w:hAnsi="Times New Roman"/>
          <w:lang w:val="it-IT"/>
        </w:rPr>
      </w:pPr>
      <w:r w:rsidRPr="00A54AC1">
        <w:rPr>
          <w:rFonts w:ascii="Times New Roman" w:hAnsi="Times New Roman"/>
          <w:lang w:val="it-IT"/>
        </w:rPr>
        <w:t>УПУТСТВО ЗА ПОПУЊАВАЊЕ ОБРАСЦА СТРУКТУРЕ ЦЕНЕ</w:t>
      </w:r>
    </w:p>
    <w:p w:rsidR="0011190A" w:rsidRPr="00A54AC1" w:rsidRDefault="0011190A" w:rsidP="00A54AC1">
      <w:pPr>
        <w:spacing w:line="240" w:lineRule="auto"/>
        <w:rPr>
          <w:rFonts w:ascii="Times New Roman" w:hAnsi="Times New Roman"/>
          <w:lang w:val="it-IT"/>
        </w:rPr>
      </w:pPr>
      <w:r w:rsidRPr="00A54AC1">
        <w:rPr>
          <w:rFonts w:ascii="Times New Roman" w:hAnsi="Times New Roman"/>
          <w:lang w:val="it-IT"/>
        </w:rPr>
        <w:t>Понуђачи су обавезни да попуне предметни образац битним елементима и то :</w:t>
      </w:r>
    </w:p>
    <w:p w:rsidR="0011190A" w:rsidRPr="00A54AC1" w:rsidRDefault="0011190A" w:rsidP="00A54AC1">
      <w:pPr>
        <w:spacing w:line="240" w:lineRule="auto"/>
        <w:rPr>
          <w:rFonts w:ascii="Times New Roman" w:hAnsi="Times New Roman"/>
          <w:lang w:val="sr-Cyrl-CS"/>
        </w:rPr>
      </w:pPr>
      <w:r w:rsidRPr="00A54AC1">
        <w:rPr>
          <w:rFonts w:ascii="Times New Roman" w:hAnsi="Times New Roman"/>
          <w:lang w:val="it-IT"/>
        </w:rPr>
        <w:t>1.Пун назив понуђача</w:t>
      </w:r>
      <w:r w:rsidRPr="00A54AC1">
        <w:rPr>
          <w:rFonts w:ascii="Times New Roman" w:hAnsi="Times New Roman"/>
          <w:lang w:val="sr-Cyrl-CS"/>
        </w:rPr>
        <w:t>__________________________________</w:t>
      </w:r>
    </w:p>
    <w:p w:rsidR="0011190A" w:rsidRPr="00A54AC1" w:rsidRDefault="0011190A" w:rsidP="00A54AC1">
      <w:pPr>
        <w:spacing w:line="240" w:lineRule="auto"/>
        <w:rPr>
          <w:rFonts w:ascii="Times New Roman" w:hAnsi="Times New Roman"/>
          <w:lang w:val="sr-Cyrl-CS"/>
        </w:rPr>
      </w:pPr>
      <w:r w:rsidRPr="00A54AC1">
        <w:rPr>
          <w:rFonts w:ascii="Times New Roman" w:hAnsi="Times New Roman"/>
          <w:lang w:val="it-IT"/>
        </w:rPr>
        <w:t>2.Адресу</w:t>
      </w:r>
      <w:r w:rsidRPr="00A54AC1">
        <w:rPr>
          <w:rFonts w:ascii="Times New Roman" w:hAnsi="Times New Roman"/>
          <w:lang w:val="sr-Cyrl-CS"/>
        </w:rPr>
        <w:t>_____________________________________________</w:t>
      </w:r>
    </w:p>
    <w:p w:rsidR="0011190A" w:rsidRPr="00A54AC1" w:rsidRDefault="0011190A" w:rsidP="00A54AC1">
      <w:pPr>
        <w:spacing w:line="240" w:lineRule="auto"/>
        <w:rPr>
          <w:rFonts w:ascii="Times New Roman" w:hAnsi="Times New Roman"/>
          <w:lang w:val="sr-Cyrl-CS"/>
        </w:rPr>
      </w:pPr>
      <w:r w:rsidRPr="00A54AC1">
        <w:rPr>
          <w:rFonts w:ascii="Times New Roman" w:hAnsi="Times New Roman"/>
          <w:lang w:val="it-IT"/>
        </w:rPr>
        <w:t>3.Број телефона /телефаxа , име и презиме лица за контакт</w:t>
      </w:r>
      <w:r w:rsidRPr="00A54AC1">
        <w:rPr>
          <w:rFonts w:ascii="Times New Roman" w:hAnsi="Times New Roman"/>
          <w:lang w:val="sr-Cyrl-CS"/>
        </w:rPr>
        <w:t>_______________________</w:t>
      </w:r>
    </w:p>
    <w:p w:rsidR="0011190A" w:rsidRPr="00A54AC1" w:rsidRDefault="0011190A" w:rsidP="00A54AC1">
      <w:pPr>
        <w:spacing w:line="240" w:lineRule="auto"/>
        <w:rPr>
          <w:rFonts w:ascii="Times New Roman" w:hAnsi="Times New Roman"/>
          <w:lang w:val="sr-Cyrl-CS"/>
        </w:rPr>
      </w:pPr>
      <w:r w:rsidRPr="00A54AC1">
        <w:rPr>
          <w:rFonts w:ascii="Times New Roman" w:hAnsi="Times New Roman"/>
          <w:lang w:val="it-IT"/>
        </w:rPr>
        <w:t>4.Број пословног рачуна И назив банке чији је понуђач депонент</w:t>
      </w:r>
      <w:r w:rsidRPr="00A54AC1">
        <w:rPr>
          <w:rFonts w:ascii="Times New Roman" w:hAnsi="Times New Roman"/>
          <w:lang w:val="sr-Cyrl-CS"/>
        </w:rPr>
        <w:t>______________________</w:t>
      </w:r>
    </w:p>
    <w:p w:rsidR="0011190A" w:rsidRPr="00A54AC1" w:rsidRDefault="0011190A" w:rsidP="00A54AC1">
      <w:pPr>
        <w:spacing w:line="240" w:lineRule="auto"/>
        <w:rPr>
          <w:rFonts w:ascii="Times New Roman" w:hAnsi="Times New Roman"/>
          <w:lang w:val="sr-Cyrl-CS"/>
        </w:rPr>
      </w:pPr>
      <w:r w:rsidRPr="00A54AC1">
        <w:rPr>
          <w:rFonts w:ascii="Times New Roman" w:hAnsi="Times New Roman"/>
          <w:lang w:val="it-IT"/>
        </w:rPr>
        <w:t>5.Порески идентификациони број понуђача</w:t>
      </w:r>
      <w:r w:rsidRPr="00A54AC1">
        <w:rPr>
          <w:rFonts w:ascii="Times New Roman" w:hAnsi="Times New Roman"/>
          <w:lang w:val="sr-Cyrl-CS"/>
        </w:rPr>
        <w:t>________________________________________</w:t>
      </w:r>
    </w:p>
    <w:p w:rsidR="0011190A" w:rsidRPr="00A54AC1" w:rsidRDefault="0011190A" w:rsidP="00A54AC1">
      <w:pPr>
        <w:spacing w:line="240" w:lineRule="auto"/>
        <w:rPr>
          <w:rFonts w:ascii="Times New Roman" w:hAnsi="Times New Roman"/>
          <w:lang w:val="sr-Cyrl-CS"/>
        </w:rPr>
      </w:pPr>
      <w:r w:rsidRPr="00A54AC1">
        <w:rPr>
          <w:rFonts w:ascii="Times New Roman" w:hAnsi="Times New Roman"/>
          <w:lang w:val="it-IT"/>
        </w:rPr>
        <w:t>6.Место,датум издавања И број структуре цене</w:t>
      </w:r>
      <w:r w:rsidRPr="00A54AC1">
        <w:rPr>
          <w:rFonts w:ascii="Times New Roman" w:hAnsi="Times New Roman"/>
          <w:lang w:val="sr-Cyrl-CS"/>
        </w:rPr>
        <w:t>_____________________________________</w:t>
      </w:r>
    </w:p>
    <w:p w:rsidR="0011190A" w:rsidRPr="00A54AC1" w:rsidRDefault="0011190A" w:rsidP="00A54AC1">
      <w:pPr>
        <w:spacing w:line="240" w:lineRule="auto"/>
        <w:rPr>
          <w:rFonts w:ascii="Times New Roman" w:hAnsi="Times New Roman"/>
          <w:lang w:val="sr-Cyrl-CS"/>
        </w:rPr>
      </w:pPr>
      <w:r w:rsidRPr="00A54AC1">
        <w:rPr>
          <w:rFonts w:ascii="Times New Roman" w:hAnsi="Times New Roman"/>
          <w:lang w:val="it-IT"/>
        </w:rPr>
        <w:t>7.Стопу ПДВ која се примењује,износ ПДВ (обрачунат на основицу)</w:t>
      </w:r>
      <w:r w:rsidRPr="00A54AC1">
        <w:rPr>
          <w:rFonts w:ascii="Times New Roman" w:hAnsi="Times New Roman"/>
          <w:lang w:val="sr-Cyrl-CS"/>
        </w:rPr>
        <w:t>___________________</w:t>
      </w:r>
    </w:p>
    <w:p w:rsidR="00A54AC1" w:rsidRDefault="00A54AC1" w:rsidP="00A54AC1">
      <w:pPr>
        <w:spacing w:line="240" w:lineRule="auto"/>
        <w:rPr>
          <w:rFonts w:ascii="Times New Roman" w:hAnsi="Times New Roman"/>
          <w:lang w:val="it-IT"/>
        </w:rPr>
      </w:pPr>
    </w:p>
    <w:p w:rsidR="0011190A" w:rsidRPr="00A54AC1" w:rsidRDefault="0011190A" w:rsidP="00A54AC1">
      <w:pPr>
        <w:spacing w:after="0" w:line="240" w:lineRule="auto"/>
        <w:rPr>
          <w:rFonts w:ascii="Times New Roman" w:hAnsi="Times New Roman"/>
          <w:lang w:val="it-IT"/>
        </w:rPr>
      </w:pPr>
      <w:r w:rsidRPr="00A54AC1">
        <w:rPr>
          <w:rFonts w:ascii="Times New Roman" w:hAnsi="Times New Roman"/>
          <w:lang w:val="it-IT"/>
        </w:rPr>
        <w:t>Уз образац структуре цене доставити и потврду о евиденције за ПДВ.</w:t>
      </w:r>
    </w:p>
    <w:p w:rsidR="0011190A" w:rsidRDefault="0011190A" w:rsidP="00A54AC1">
      <w:pPr>
        <w:spacing w:after="0" w:line="240" w:lineRule="auto"/>
        <w:rPr>
          <w:rFonts w:ascii="Times New Roman" w:hAnsi="Times New Roman"/>
          <w:lang w:val="sr-Latn-CS"/>
        </w:rPr>
      </w:pPr>
    </w:p>
    <w:p w:rsidR="005C5B82" w:rsidRDefault="005C5B82" w:rsidP="00A54AC1">
      <w:pPr>
        <w:spacing w:after="0" w:line="240" w:lineRule="auto"/>
        <w:rPr>
          <w:rFonts w:ascii="Times New Roman" w:hAnsi="Times New Roman"/>
          <w:lang w:val="sr-Latn-CS"/>
        </w:rPr>
      </w:pPr>
    </w:p>
    <w:p w:rsidR="005C5B82" w:rsidRDefault="005C5B82" w:rsidP="00A54AC1">
      <w:pPr>
        <w:spacing w:after="0" w:line="240" w:lineRule="auto"/>
        <w:rPr>
          <w:rFonts w:ascii="Times New Roman" w:hAnsi="Times New Roman"/>
          <w:lang w:val="sr-Latn-CS"/>
        </w:rPr>
      </w:pPr>
    </w:p>
    <w:p w:rsidR="005C5B82" w:rsidRDefault="005C5B82" w:rsidP="00A54AC1">
      <w:pPr>
        <w:spacing w:after="0" w:line="240" w:lineRule="auto"/>
        <w:rPr>
          <w:rFonts w:ascii="Times New Roman" w:hAnsi="Times New Roman"/>
          <w:lang w:val="sr-Latn-CS"/>
        </w:rPr>
      </w:pPr>
    </w:p>
    <w:p w:rsidR="005C5B82" w:rsidRDefault="005C5B82" w:rsidP="00A54AC1">
      <w:pPr>
        <w:spacing w:after="0" w:line="240" w:lineRule="auto"/>
        <w:rPr>
          <w:rFonts w:ascii="Times New Roman" w:hAnsi="Times New Roman"/>
          <w:b/>
          <w:bCs/>
          <w:lang w:val="sr-Latn-CS"/>
        </w:rPr>
      </w:pPr>
      <w:r w:rsidRPr="00A54AC1">
        <w:rPr>
          <w:rFonts w:ascii="Times New Roman" w:hAnsi="Times New Roman"/>
          <w:b/>
          <w:bCs/>
          <w:lang w:val="ru-RU"/>
        </w:rPr>
        <w:t>ОБРАЗАЦ СТРУКТУРЕ ПОНУЂЕНЕ ЦЕНЕ</w:t>
      </w:r>
      <w:r>
        <w:rPr>
          <w:rFonts w:ascii="Times New Roman" w:hAnsi="Times New Roman"/>
          <w:b/>
          <w:bCs/>
          <w:lang w:val="sr-Latn-CS"/>
        </w:rPr>
        <w:t>:</w:t>
      </w:r>
    </w:p>
    <w:p w:rsidR="005C5B82" w:rsidRPr="005C5B82" w:rsidRDefault="005C5B82" w:rsidP="00A54AC1">
      <w:pPr>
        <w:spacing w:after="0" w:line="240" w:lineRule="auto"/>
        <w:rPr>
          <w:rFonts w:ascii="Times New Roman" w:hAnsi="Times New Roman"/>
          <w:lang w:val="sr-Latn-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18"/>
        <w:gridCol w:w="1234"/>
        <w:gridCol w:w="1332"/>
        <w:gridCol w:w="1319"/>
        <w:gridCol w:w="1319"/>
        <w:gridCol w:w="1117"/>
        <w:gridCol w:w="1117"/>
      </w:tblGrid>
      <w:tr w:rsidR="00A54AC1" w:rsidRPr="00A54AC1" w:rsidTr="00BA283C">
        <w:trPr>
          <w:trHeight w:val="587"/>
        </w:trPr>
        <w:tc>
          <w:tcPr>
            <w:tcW w:w="1405" w:type="dxa"/>
          </w:tcPr>
          <w:p w:rsidR="00A54AC1" w:rsidRPr="00A54AC1" w:rsidRDefault="00A54AC1" w:rsidP="00BA283C">
            <w:pPr>
              <w:tabs>
                <w:tab w:val="left" w:pos="1710"/>
              </w:tabs>
              <w:spacing w:after="0" w:line="240" w:lineRule="auto"/>
              <w:rPr>
                <w:rFonts w:ascii="Times New Roman" w:eastAsia="Calibri" w:hAnsi="Times New Roman"/>
                <w:b/>
                <w:bCs/>
              </w:rPr>
            </w:pPr>
            <w:r w:rsidRPr="00A54AC1">
              <w:rPr>
                <w:rFonts w:ascii="Times New Roman" w:eastAsia="Calibri" w:hAnsi="Times New Roman"/>
                <w:b/>
                <w:bCs/>
              </w:rPr>
              <w:t>набавка  Електричне енергије</w:t>
            </w:r>
          </w:p>
        </w:tc>
        <w:tc>
          <w:tcPr>
            <w:tcW w:w="1405" w:type="dxa"/>
          </w:tcPr>
          <w:p w:rsidR="00A54AC1" w:rsidRPr="00A54AC1" w:rsidRDefault="00A54AC1" w:rsidP="00BA283C">
            <w:pPr>
              <w:tabs>
                <w:tab w:val="left" w:pos="1710"/>
              </w:tabs>
              <w:spacing w:after="0" w:line="240" w:lineRule="auto"/>
              <w:rPr>
                <w:rFonts w:ascii="Times New Roman" w:eastAsia="Calibri" w:hAnsi="Times New Roman"/>
                <w:b/>
                <w:bCs/>
              </w:rPr>
            </w:pPr>
            <w:r w:rsidRPr="00A54AC1">
              <w:rPr>
                <w:rFonts w:ascii="Times New Roman" w:eastAsia="Calibri" w:hAnsi="Times New Roman"/>
                <w:b/>
                <w:bCs/>
              </w:rPr>
              <w:t>Јединица мере</w:t>
            </w:r>
          </w:p>
        </w:tc>
        <w:tc>
          <w:tcPr>
            <w:tcW w:w="1405" w:type="dxa"/>
          </w:tcPr>
          <w:p w:rsidR="00A54AC1" w:rsidRPr="00A54AC1" w:rsidRDefault="00A54AC1" w:rsidP="00BA283C">
            <w:pPr>
              <w:tabs>
                <w:tab w:val="left" w:pos="1710"/>
              </w:tabs>
              <w:spacing w:after="0" w:line="240" w:lineRule="auto"/>
              <w:rPr>
                <w:rFonts w:ascii="Times New Roman" w:eastAsia="Calibri" w:hAnsi="Times New Roman"/>
                <w:b/>
                <w:bCs/>
              </w:rPr>
            </w:pPr>
            <w:r w:rsidRPr="00A54AC1">
              <w:rPr>
                <w:rFonts w:ascii="Times New Roman" w:eastAsia="Calibri" w:hAnsi="Times New Roman"/>
                <w:b/>
                <w:bCs/>
              </w:rPr>
              <w:t>Оквирне процењене количине</w:t>
            </w:r>
          </w:p>
        </w:tc>
        <w:tc>
          <w:tcPr>
            <w:tcW w:w="1405" w:type="dxa"/>
          </w:tcPr>
          <w:p w:rsidR="00A54AC1" w:rsidRPr="00A54AC1" w:rsidRDefault="00A54AC1" w:rsidP="00BA283C">
            <w:pPr>
              <w:tabs>
                <w:tab w:val="left" w:pos="1710"/>
              </w:tabs>
              <w:spacing w:after="0" w:line="240" w:lineRule="auto"/>
              <w:rPr>
                <w:rFonts w:ascii="Times New Roman" w:eastAsia="Calibri" w:hAnsi="Times New Roman"/>
                <w:b/>
                <w:bCs/>
              </w:rPr>
            </w:pPr>
            <w:r w:rsidRPr="00A54AC1">
              <w:rPr>
                <w:rFonts w:ascii="Times New Roman" w:eastAsia="Calibri" w:hAnsi="Times New Roman"/>
                <w:b/>
                <w:bCs/>
              </w:rPr>
              <w:t>Јединична цена без ПДВ-а</w:t>
            </w:r>
          </w:p>
        </w:tc>
        <w:tc>
          <w:tcPr>
            <w:tcW w:w="1405" w:type="dxa"/>
          </w:tcPr>
          <w:p w:rsidR="00A54AC1" w:rsidRPr="00A54AC1" w:rsidRDefault="00A54AC1" w:rsidP="00BA283C">
            <w:pPr>
              <w:tabs>
                <w:tab w:val="left" w:pos="1710"/>
              </w:tabs>
              <w:spacing w:after="0" w:line="240" w:lineRule="auto"/>
              <w:rPr>
                <w:rFonts w:ascii="Times New Roman" w:eastAsia="Calibri" w:hAnsi="Times New Roman"/>
                <w:b/>
                <w:bCs/>
              </w:rPr>
            </w:pPr>
            <w:r w:rsidRPr="00A54AC1">
              <w:rPr>
                <w:rFonts w:ascii="Times New Roman" w:eastAsia="Calibri" w:hAnsi="Times New Roman"/>
                <w:b/>
                <w:bCs/>
              </w:rPr>
              <w:t>Јединична цена са ПДВ-ом</w:t>
            </w:r>
          </w:p>
        </w:tc>
        <w:tc>
          <w:tcPr>
            <w:tcW w:w="1406" w:type="dxa"/>
          </w:tcPr>
          <w:p w:rsidR="00A54AC1" w:rsidRPr="00A54AC1" w:rsidRDefault="00A54AC1" w:rsidP="00BA283C">
            <w:pPr>
              <w:tabs>
                <w:tab w:val="left" w:pos="1710"/>
              </w:tabs>
              <w:spacing w:after="0" w:line="240" w:lineRule="auto"/>
              <w:rPr>
                <w:rFonts w:ascii="Times New Roman" w:eastAsia="Calibri" w:hAnsi="Times New Roman"/>
                <w:b/>
                <w:bCs/>
              </w:rPr>
            </w:pPr>
            <w:r w:rsidRPr="00A54AC1">
              <w:rPr>
                <w:rFonts w:ascii="Times New Roman" w:eastAsia="Calibri" w:hAnsi="Times New Roman"/>
                <w:b/>
                <w:bCs/>
              </w:rPr>
              <w:t>Укупна цена без ПДВ-а</w:t>
            </w:r>
          </w:p>
        </w:tc>
        <w:tc>
          <w:tcPr>
            <w:tcW w:w="1406" w:type="dxa"/>
          </w:tcPr>
          <w:p w:rsidR="00A54AC1" w:rsidRPr="00A54AC1" w:rsidRDefault="00A54AC1" w:rsidP="00BA283C">
            <w:pPr>
              <w:tabs>
                <w:tab w:val="left" w:pos="1710"/>
              </w:tabs>
              <w:spacing w:after="0" w:line="240" w:lineRule="auto"/>
              <w:rPr>
                <w:rFonts w:ascii="Times New Roman" w:eastAsia="Calibri" w:hAnsi="Times New Roman"/>
                <w:b/>
                <w:bCs/>
              </w:rPr>
            </w:pPr>
            <w:r w:rsidRPr="00A54AC1">
              <w:rPr>
                <w:rFonts w:ascii="Times New Roman" w:eastAsia="Calibri" w:hAnsi="Times New Roman"/>
                <w:b/>
                <w:bCs/>
              </w:rPr>
              <w:t>Укупна цена са ПДВ-ом</w:t>
            </w:r>
          </w:p>
        </w:tc>
      </w:tr>
      <w:tr w:rsidR="00A54AC1" w:rsidRPr="00A54AC1" w:rsidTr="00BA283C">
        <w:trPr>
          <w:trHeight w:val="294"/>
        </w:trPr>
        <w:tc>
          <w:tcPr>
            <w:tcW w:w="1405" w:type="dxa"/>
          </w:tcPr>
          <w:p w:rsidR="00A54AC1" w:rsidRPr="00A54AC1" w:rsidRDefault="00A54AC1" w:rsidP="00BA283C">
            <w:pPr>
              <w:tabs>
                <w:tab w:val="left" w:pos="1710"/>
              </w:tabs>
              <w:spacing w:after="0" w:line="240" w:lineRule="auto"/>
              <w:jc w:val="center"/>
              <w:rPr>
                <w:rFonts w:ascii="Times New Roman" w:eastAsia="Calibri" w:hAnsi="Times New Roman"/>
                <w:b/>
                <w:bCs/>
              </w:rPr>
            </w:pPr>
            <w:r w:rsidRPr="00A54AC1">
              <w:rPr>
                <w:rFonts w:ascii="Times New Roman" w:eastAsia="Calibri" w:hAnsi="Times New Roman"/>
                <w:b/>
                <w:bCs/>
              </w:rPr>
              <w:t>1</w:t>
            </w:r>
          </w:p>
        </w:tc>
        <w:tc>
          <w:tcPr>
            <w:tcW w:w="1405" w:type="dxa"/>
          </w:tcPr>
          <w:p w:rsidR="00A54AC1" w:rsidRPr="00A54AC1" w:rsidRDefault="00A54AC1" w:rsidP="00BA283C">
            <w:pPr>
              <w:tabs>
                <w:tab w:val="left" w:pos="1710"/>
              </w:tabs>
              <w:spacing w:after="0" w:line="240" w:lineRule="auto"/>
              <w:jc w:val="center"/>
              <w:rPr>
                <w:rFonts w:ascii="Times New Roman" w:eastAsia="Calibri" w:hAnsi="Times New Roman"/>
                <w:b/>
                <w:bCs/>
              </w:rPr>
            </w:pPr>
            <w:r w:rsidRPr="00A54AC1">
              <w:rPr>
                <w:rFonts w:ascii="Times New Roman" w:eastAsia="Calibri" w:hAnsi="Times New Roman"/>
                <w:b/>
                <w:bCs/>
              </w:rPr>
              <w:t>2</w:t>
            </w:r>
          </w:p>
        </w:tc>
        <w:tc>
          <w:tcPr>
            <w:tcW w:w="1405" w:type="dxa"/>
          </w:tcPr>
          <w:p w:rsidR="00A54AC1" w:rsidRPr="00A54AC1" w:rsidRDefault="00A54AC1" w:rsidP="00BA283C">
            <w:pPr>
              <w:tabs>
                <w:tab w:val="left" w:pos="1710"/>
              </w:tabs>
              <w:spacing w:after="0" w:line="240" w:lineRule="auto"/>
              <w:jc w:val="center"/>
              <w:rPr>
                <w:rFonts w:ascii="Times New Roman" w:eastAsia="Calibri" w:hAnsi="Times New Roman"/>
                <w:b/>
                <w:bCs/>
              </w:rPr>
            </w:pPr>
            <w:r w:rsidRPr="00A54AC1">
              <w:rPr>
                <w:rFonts w:ascii="Times New Roman" w:eastAsia="Calibri" w:hAnsi="Times New Roman"/>
                <w:b/>
                <w:bCs/>
              </w:rPr>
              <w:t>3</w:t>
            </w:r>
          </w:p>
        </w:tc>
        <w:tc>
          <w:tcPr>
            <w:tcW w:w="1405" w:type="dxa"/>
          </w:tcPr>
          <w:p w:rsidR="00A54AC1" w:rsidRPr="00A54AC1" w:rsidRDefault="00A54AC1" w:rsidP="00BA283C">
            <w:pPr>
              <w:tabs>
                <w:tab w:val="left" w:pos="1710"/>
              </w:tabs>
              <w:spacing w:after="0" w:line="240" w:lineRule="auto"/>
              <w:jc w:val="center"/>
              <w:rPr>
                <w:rFonts w:ascii="Times New Roman" w:eastAsia="Calibri" w:hAnsi="Times New Roman"/>
                <w:b/>
                <w:bCs/>
              </w:rPr>
            </w:pPr>
            <w:r w:rsidRPr="00A54AC1">
              <w:rPr>
                <w:rFonts w:ascii="Times New Roman" w:eastAsia="Calibri" w:hAnsi="Times New Roman"/>
                <w:b/>
                <w:bCs/>
              </w:rPr>
              <w:t>4</w:t>
            </w:r>
          </w:p>
        </w:tc>
        <w:tc>
          <w:tcPr>
            <w:tcW w:w="1405" w:type="dxa"/>
          </w:tcPr>
          <w:p w:rsidR="00A54AC1" w:rsidRPr="00A54AC1" w:rsidRDefault="00A54AC1" w:rsidP="00BA283C">
            <w:pPr>
              <w:tabs>
                <w:tab w:val="left" w:pos="1710"/>
              </w:tabs>
              <w:spacing w:after="0" w:line="240" w:lineRule="auto"/>
              <w:jc w:val="center"/>
              <w:rPr>
                <w:rFonts w:ascii="Times New Roman" w:eastAsia="Calibri" w:hAnsi="Times New Roman"/>
                <w:b/>
                <w:bCs/>
              </w:rPr>
            </w:pPr>
            <w:r w:rsidRPr="00A54AC1">
              <w:rPr>
                <w:rFonts w:ascii="Times New Roman" w:eastAsia="Calibri" w:hAnsi="Times New Roman"/>
                <w:b/>
                <w:bCs/>
              </w:rPr>
              <w:t>5</w:t>
            </w:r>
          </w:p>
        </w:tc>
        <w:tc>
          <w:tcPr>
            <w:tcW w:w="1406" w:type="dxa"/>
          </w:tcPr>
          <w:p w:rsidR="00A54AC1" w:rsidRPr="00A54AC1" w:rsidRDefault="00A54AC1" w:rsidP="00BA283C">
            <w:pPr>
              <w:tabs>
                <w:tab w:val="left" w:pos="1710"/>
              </w:tabs>
              <w:spacing w:after="0" w:line="240" w:lineRule="auto"/>
              <w:jc w:val="center"/>
              <w:rPr>
                <w:rFonts w:ascii="Times New Roman" w:eastAsia="Calibri" w:hAnsi="Times New Roman"/>
                <w:b/>
                <w:bCs/>
              </w:rPr>
            </w:pPr>
            <w:r w:rsidRPr="00A54AC1">
              <w:rPr>
                <w:rFonts w:ascii="Times New Roman" w:eastAsia="Calibri" w:hAnsi="Times New Roman"/>
                <w:b/>
                <w:bCs/>
              </w:rPr>
              <w:t>6(3*4)</w:t>
            </w:r>
          </w:p>
        </w:tc>
        <w:tc>
          <w:tcPr>
            <w:tcW w:w="1406" w:type="dxa"/>
          </w:tcPr>
          <w:p w:rsidR="00A54AC1" w:rsidRPr="00A54AC1" w:rsidRDefault="00A54AC1" w:rsidP="00BA283C">
            <w:pPr>
              <w:tabs>
                <w:tab w:val="left" w:pos="1710"/>
              </w:tabs>
              <w:spacing w:after="0" w:line="240" w:lineRule="auto"/>
              <w:jc w:val="center"/>
              <w:rPr>
                <w:rFonts w:ascii="Times New Roman" w:eastAsia="Calibri" w:hAnsi="Times New Roman"/>
                <w:b/>
                <w:bCs/>
              </w:rPr>
            </w:pPr>
            <w:r w:rsidRPr="00A54AC1">
              <w:rPr>
                <w:rFonts w:ascii="Times New Roman" w:eastAsia="Calibri" w:hAnsi="Times New Roman"/>
                <w:b/>
                <w:bCs/>
              </w:rPr>
              <w:t>7(3*5)</w:t>
            </w:r>
          </w:p>
        </w:tc>
      </w:tr>
      <w:tr w:rsidR="00A54AC1" w:rsidRPr="00A54AC1" w:rsidTr="00BA283C">
        <w:trPr>
          <w:trHeight w:val="606"/>
        </w:trPr>
        <w:tc>
          <w:tcPr>
            <w:tcW w:w="1405" w:type="dxa"/>
          </w:tcPr>
          <w:p w:rsidR="00A54AC1" w:rsidRPr="00A54AC1" w:rsidRDefault="00A54AC1" w:rsidP="00BA283C">
            <w:pPr>
              <w:tabs>
                <w:tab w:val="left" w:pos="1710"/>
              </w:tabs>
              <w:spacing w:after="0" w:line="240" w:lineRule="auto"/>
              <w:rPr>
                <w:rFonts w:ascii="Times New Roman" w:eastAsia="Calibri" w:hAnsi="Times New Roman"/>
                <w:bCs/>
              </w:rPr>
            </w:pPr>
            <w:r w:rsidRPr="00A54AC1">
              <w:rPr>
                <w:rFonts w:ascii="Times New Roman" w:eastAsia="Calibri" w:hAnsi="Times New Roman"/>
                <w:bCs/>
              </w:rPr>
              <w:t>активна енергија ВТ</w:t>
            </w:r>
          </w:p>
        </w:tc>
        <w:tc>
          <w:tcPr>
            <w:tcW w:w="1405" w:type="dxa"/>
          </w:tcPr>
          <w:p w:rsidR="00A54AC1" w:rsidRPr="00A54AC1" w:rsidRDefault="00A54AC1" w:rsidP="00BA283C">
            <w:pPr>
              <w:tabs>
                <w:tab w:val="left" w:pos="1710"/>
              </w:tabs>
              <w:spacing w:after="0" w:line="240" w:lineRule="auto"/>
              <w:rPr>
                <w:rFonts w:ascii="Times New Roman" w:eastAsia="Calibri" w:hAnsi="Times New Roman"/>
                <w:bCs/>
              </w:rPr>
            </w:pPr>
            <w:r w:rsidRPr="00A54AC1">
              <w:rPr>
                <w:rFonts w:ascii="Times New Roman" w:eastAsia="Calibri" w:hAnsi="Times New Roman"/>
                <w:bCs/>
              </w:rPr>
              <w:t>kWh</w:t>
            </w:r>
          </w:p>
        </w:tc>
        <w:tc>
          <w:tcPr>
            <w:tcW w:w="1405" w:type="dxa"/>
          </w:tcPr>
          <w:p w:rsidR="00A54AC1" w:rsidRPr="00A54AC1" w:rsidRDefault="00A54AC1" w:rsidP="00BA283C">
            <w:pPr>
              <w:tabs>
                <w:tab w:val="left" w:pos="1710"/>
              </w:tabs>
              <w:spacing w:after="0" w:line="240" w:lineRule="auto"/>
              <w:rPr>
                <w:rFonts w:ascii="Times New Roman" w:eastAsia="Calibri" w:hAnsi="Times New Roman"/>
                <w:bCs/>
                <w:sz w:val="32"/>
                <w:szCs w:val="32"/>
              </w:rPr>
            </w:pPr>
            <w:r w:rsidRPr="00A54AC1">
              <w:rPr>
                <w:rFonts w:ascii="Times New Roman" w:eastAsia="Calibri" w:hAnsi="Times New Roman"/>
                <w:bCs/>
                <w:sz w:val="32"/>
                <w:szCs w:val="32"/>
              </w:rPr>
              <w:t>111</w:t>
            </w:r>
            <w:r w:rsidR="005C5B82">
              <w:rPr>
                <w:rFonts w:ascii="Times New Roman" w:eastAsia="Calibri" w:hAnsi="Times New Roman"/>
                <w:bCs/>
                <w:sz w:val="32"/>
                <w:szCs w:val="32"/>
              </w:rPr>
              <w:t>.</w:t>
            </w:r>
            <w:r w:rsidRPr="00A54AC1">
              <w:rPr>
                <w:rFonts w:ascii="Times New Roman" w:eastAsia="Calibri" w:hAnsi="Times New Roman"/>
                <w:bCs/>
                <w:sz w:val="32"/>
                <w:szCs w:val="32"/>
              </w:rPr>
              <w:t>440</w:t>
            </w:r>
          </w:p>
        </w:tc>
        <w:tc>
          <w:tcPr>
            <w:tcW w:w="1405" w:type="dxa"/>
          </w:tcPr>
          <w:p w:rsidR="00A54AC1" w:rsidRPr="00A54AC1" w:rsidRDefault="00A54AC1" w:rsidP="00BA283C">
            <w:pPr>
              <w:tabs>
                <w:tab w:val="left" w:pos="1710"/>
              </w:tabs>
              <w:spacing w:after="0" w:line="240" w:lineRule="auto"/>
              <w:rPr>
                <w:rFonts w:ascii="Times New Roman" w:eastAsia="Calibri" w:hAnsi="Times New Roman"/>
                <w:b/>
                <w:bCs/>
              </w:rPr>
            </w:pPr>
          </w:p>
        </w:tc>
        <w:tc>
          <w:tcPr>
            <w:tcW w:w="1405" w:type="dxa"/>
          </w:tcPr>
          <w:p w:rsidR="00A54AC1" w:rsidRPr="00A54AC1" w:rsidRDefault="00A54AC1" w:rsidP="00BA283C">
            <w:pPr>
              <w:tabs>
                <w:tab w:val="left" w:pos="1710"/>
              </w:tabs>
              <w:spacing w:after="0" w:line="240" w:lineRule="auto"/>
              <w:rPr>
                <w:rFonts w:ascii="Times New Roman" w:eastAsia="Calibri" w:hAnsi="Times New Roman"/>
                <w:b/>
                <w:bCs/>
              </w:rPr>
            </w:pPr>
          </w:p>
        </w:tc>
        <w:tc>
          <w:tcPr>
            <w:tcW w:w="1406" w:type="dxa"/>
          </w:tcPr>
          <w:p w:rsidR="00A54AC1" w:rsidRPr="00A54AC1" w:rsidRDefault="00A54AC1" w:rsidP="00BA283C">
            <w:pPr>
              <w:tabs>
                <w:tab w:val="left" w:pos="1710"/>
              </w:tabs>
              <w:spacing w:after="0" w:line="240" w:lineRule="auto"/>
              <w:rPr>
                <w:rFonts w:ascii="Times New Roman" w:eastAsia="Calibri" w:hAnsi="Times New Roman"/>
                <w:b/>
                <w:bCs/>
              </w:rPr>
            </w:pPr>
          </w:p>
        </w:tc>
        <w:tc>
          <w:tcPr>
            <w:tcW w:w="1406" w:type="dxa"/>
          </w:tcPr>
          <w:p w:rsidR="00A54AC1" w:rsidRPr="00A54AC1" w:rsidRDefault="00A54AC1" w:rsidP="00BA283C">
            <w:pPr>
              <w:tabs>
                <w:tab w:val="left" w:pos="1710"/>
              </w:tabs>
              <w:spacing w:after="0" w:line="240" w:lineRule="auto"/>
              <w:rPr>
                <w:rFonts w:ascii="Times New Roman" w:eastAsia="Calibri" w:hAnsi="Times New Roman"/>
                <w:b/>
                <w:bCs/>
              </w:rPr>
            </w:pPr>
          </w:p>
        </w:tc>
      </w:tr>
      <w:tr w:rsidR="00A54AC1" w:rsidRPr="00A54AC1" w:rsidTr="00BA283C">
        <w:trPr>
          <w:trHeight w:val="587"/>
        </w:trPr>
        <w:tc>
          <w:tcPr>
            <w:tcW w:w="1405" w:type="dxa"/>
          </w:tcPr>
          <w:p w:rsidR="00A54AC1" w:rsidRPr="00A54AC1" w:rsidRDefault="00A54AC1" w:rsidP="00BA283C">
            <w:pPr>
              <w:tabs>
                <w:tab w:val="left" w:pos="1710"/>
              </w:tabs>
              <w:spacing w:after="0" w:line="240" w:lineRule="auto"/>
              <w:rPr>
                <w:rFonts w:ascii="Times New Roman" w:eastAsia="Calibri" w:hAnsi="Times New Roman"/>
                <w:bCs/>
              </w:rPr>
            </w:pPr>
            <w:r w:rsidRPr="00A54AC1">
              <w:rPr>
                <w:rFonts w:ascii="Times New Roman" w:eastAsia="Calibri" w:hAnsi="Times New Roman"/>
                <w:bCs/>
              </w:rPr>
              <w:t>активна енергија НТ</w:t>
            </w:r>
          </w:p>
        </w:tc>
        <w:tc>
          <w:tcPr>
            <w:tcW w:w="1405" w:type="dxa"/>
          </w:tcPr>
          <w:p w:rsidR="00A54AC1" w:rsidRPr="00A54AC1" w:rsidRDefault="00A54AC1" w:rsidP="00BA283C">
            <w:pPr>
              <w:tabs>
                <w:tab w:val="left" w:pos="1710"/>
              </w:tabs>
              <w:spacing w:after="0" w:line="240" w:lineRule="auto"/>
              <w:rPr>
                <w:rFonts w:ascii="Times New Roman" w:eastAsia="Calibri" w:hAnsi="Times New Roman"/>
                <w:bCs/>
              </w:rPr>
            </w:pPr>
            <w:r w:rsidRPr="00A54AC1">
              <w:rPr>
                <w:rFonts w:ascii="Times New Roman" w:eastAsia="Calibri" w:hAnsi="Times New Roman"/>
                <w:bCs/>
              </w:rPr>
              <w:t>kWh</w:t>
            </w:r>
          </w:p>
        </w:tc>
        <w:tc>
          <w:tcPr>
            <w:tcW w:w="1405" w:type="dxa"/>
          </w:tcPr>
          <w:p w:rsidR="00A54AC1" w:rsidRPr="00A54AC1" w:rsidRDefault="00A54AC1" w:rsidP="00BA283C">
            <w:pPr>
              <w:tabs>
                <w:tab w:val="left" w:pos="1710"/>
              </w:tabs>
              <w:spacing w:after="0" w:line="240" w:lineRule="auto"/>
              <w:rPr>
                <w:rFonts w:ascii="Times New Roman" w:eastAsia="Calibri" w:hAnsi="Times New Roman"/>
                <w:bCs/>
                <w:sz w:val="32"/>
                <w:szCs w:val="32"/>
              </w:rPr>
            </w:pPr>
            <w:r w:rsidRPr="00A54AC1">
              <w:rPr>
                <w:rFonts w:ascii="Times New Roman" w:eastAsia="Calibri" w:hAnsi="Times New Roman"/>
                <w:bCs/>
                <w:sz w:val="32"/>
                <w:szCs w:val="32"/>
              </w:rPr>
              <w:t>64</w:t>
            </w:r>
            <w:r w:rsidR="005C5B82">
              <w:rPr>
                <w:rFonts w:ascii="Times New Roman" w:eastAsia="Calibri" w:hAnsi="Times New Roman"/>
                <w:bCs/>
                <w:sz w:val="32"/>
                <w:szCs w:val="32"/>
              </w:rPr>
              <w:t>.</w:t>
            </w:r>
            <w:r w:rsidRPr="00A54AC1">
              <w:rPr>
                <w:rFonts w:ascii="Times New Roman" w:eastAsia="Calibri" w:hAnsi="Times New Roman"/>
                <w:bCs/>
                <w:sz w:val="32"/>
                <w:szCs w:val="32"/>
              </w:rPr>
              <w:t>760</w:t>
            </w:r>
          </w:p>
        </w:tc>
        <w:tc>
          <w:tcPr>
            <w:tcW w:w="1405" w:type="dxa"/>
          </w:tcPr>
          <w:p w:rsidR="00A54AC1" w:rsidRPr="00A54AC1" w:rsidRDefault="00A54AC1" w:rsidP="00BA283C">
            <w:pPr>
              <w:tabs>
                <w:tab w:val="left" w:pos="1710"/>
              </w:tabs>
              <w:spacing w:after="0" w:line="240" w:lineRule="auto"/>
              <w:rPr>
                <w:rFonts w:ascii="Times New Roman" w:eastAsia="Calibri" w:hAnsi="Times New Roman"/>
                <w:b/>
                <w:bCs/>
              </w:rPr>
            </w:pPr>
          </w:p>
        </w:tc>
        <w:tc>
          <w:tcPr>
            <w:tcW w:w="1405" w:type="dxa"/>
          </w:tcPr>
          <w:p w:rsidR="00A54AC1" w:rsidRPr="00A54AC1" w:rsidRDefault="00A54AC1" w:rsidP="00BA283C">
            <w:pPr>
              <w:tabs>
                <w:tab w:val="left" w:pos="1710"/>
              </w:tabs>
              <w:spacing w:after="0" w:line="240" w:lineRule="auto"/>
              <w:rPr>
                <w:rFonts w:ascii="Times New Roman" w:eastAsia="Calibri" w:hAnsi="Times New Roman"/>
                <w:b/>
                <w:bCs/>
              </w:rPr>
            </w:pPr>
          </w:p>
        </w:tc>
        <w:tc>
          <w:tcPr>
            <w:tcW w:w="1406" w:type="dxa"/>
          </w:tcPr>
          <w:p w:rsidR="00A54AC1" w:rsidRPr="00A54AC1" w:rsidRDefault="00A54AC1" w:rsidP="00BA283C">
            <w:pPr>
              <w:tabs>
                <w:tab w:val="left" w:pos="1710"/>
              </w:tabs>
              <w:spacing w:after="0" w:line="240" w:lineRule="auto"/>
              <w:rPr>
                <w:rFonts w:ascii="Times New Roman" w:eastAsia="Calibri" w:hAnsi="Times New Roman"/>
                <w:b/>
                <w:bCs/>
              </w:rPr>
            </w:pPr>
          </w:p>
        </w:tc>
        <w:tc>
          <w:tcPr>
            <w:tcW w:w="1406" w:type="dxa"/>
          </w:tcPr>
          <w:p w:rsidR="00A54AC1" w:rsidRPr="00A54AC1" w:rsidRDefault="00A54AC1" w:rsidP="00BA283C">
            <w:pPr>
              <w:tabs>
                <w:tab w:val="left" w:pos="1710"/>
              </w:tabs>
              <w:spacing w:after="0" w:line="240" w:lineRule="auto"/>
              <w:rPr>
                <w:rFonts w:ascii="Times New Roman" w:eastAsia="Calibri" w:hAnsi="Times New Roman"/>
                <w:b/>
                <w:bCs/>
              </w:rPr>
            </w:pPr>
          </w:p>
        </w:tc>
      </w:tr>
      <w:tr w:rsidR="00A54AC1" w:rsidRPr="00A54AC1" w:rsidTr="00BA283C">
        <w:trPr>
          <w:trHeight w:val="380"/>
        </w:trPr>
        <w:tc>
          <w:tcPr>
            <w:tcW w:w="1405" w:type="dxa"/>
            <w:tcBorders>
              <w:top w:val="single" w:sz="4" w:space="0" w:color="auto"/>
              <w:left w:val="nil"/>
              <w:bottom w:val="nil"/>
              <w:right w:val="nil"/>
            </w:tcBorders>
          </w:tcPr>
          <w:p w:rsidR="00A54AC1" w:rsidRPr="00A54AC1" w:rsidRDefault="00A54AC1" w:rsidP="00BA283C">
            <w:pPr>
              <w:tabs>
                <w:tab w:val="left" w:pos="1710"/>
              </w:tabs>
              <w:spacing w:after="0" w:line="240" w:lineRule="auto"/>
              <w:rPr>
                <w:rFonts w:ascii="Times New Roman" w:eastAsia="Calibri" w:hAnsi="Times New Roman"/>
                <w:b/>
                <w:bCs/>
              </w:rPr>
            </w:pPr>
          </w:p>
        </w:tc>
        <w:tc>
          <w:tcPr>
            <w:tcW w:w="1405" w:type="dxa"/>
            <w:tcBorders>
              <w:left w:val="nil"/>
              <w:bottom w:val="nil"/>
              <w:right w:val="nil"/>
            </w:tcBorders>
          </w:tcPr>
          <w:p w:rsidR="00A54AC1" w:rsidRPr="00A54AC1" w:rsidRDefault="00A54AC1" w:rsidP="00BA283C">
            <w:pPr>
              <w:tabs>
                <w:tab w:val="left" w:pos="1710"/>
              </w:tabs>
              <w:spacing w:after="0" w:line="240" w:lineRule="auto"/>
              <w:rPr>
                <w:rFonts w:ascii="Times New Roman" w:eastAsia="Calibri" w:hAnsi="Times New Roman"/>
                <w:b/>
                <w:bCs/>
              </w:rPr>
            </w:pPr>
          </w:p>
        </w:tc>
        <w:tc>
          <w:tcPr>
            <w:tcW w:w="1405" w:type="dxa"/>
            <w:tcBorders>
              <w:left w:val="nil"/>
              <w:bottom w:val="nil"/>
              <w:right w:val="nil"/>
            </w:tcBorders>
          </w:tcPr>
          <w:p w:rsidR="00A54AC1" w:rsidRPr="00A54AC1" w:rsidRDefault="00A54AC1" w:rsidP="00BA283C">
            <w:pPr>
              <w:tabs>
                <w:tab w:val="left" w:pos="1710"/>
              </w:tabs>
              <w:spacing w:after="0" w:line="240" w:lineRule="auto"/>
              <w:rPr>
                <w:rFonts w:ascii="Times New Roman" w:eastAsia="Calibri" w:hAnsi="Times New Roman"/>
                <w:b/>
                <w:bCs/>
              </w:rPr>
            </w:pPr>
          </w:p>
        </w:tc>
        <w:tc>
          <w:tcPr>
            <w:tcW w:w="1405" w:type="dxa"/>
            <w:tcBorders>
              <w:left w:val="nil"/>
              <w:bottom w:val="nil"/>
            </w:tcBorders>
          </w:tcPr>
          <w:p w:rsidR="00A54AC1" w:rsidRPr="00A54AC1" w:rsidRDefault="00A54AC1" w:rsidP="00BA283C">
            <w:pPr>
              <w:tabs>
                <w:tab w:val="left" w:pos="1710"/>
              </w:tabs>
              <w:spacing w:after="0" w:line="240" w:lineRule="auto"/>
              <w:rPr>
                <w:rFonts w:ascii="Times New Roman" w:eastAsia="Calibri" w:hAnsi="Times New Roman"/>
                <w:b/>
                <w:bCs/>
              </w:rPr>
            </w:pPr>
          </w:p>
        </w:tc>
        <w:tc>
          <w:tcPr>
            <w:tcW w:w="1405" w:type="dxa"/>
          </w:tcPr>
          <w:p w:rsidR="00A54AC1" w:rsidRPr="00A54AC1" w:rsidRDefault="00A54AC1" w:rsidP="00BA283C">
            <w:pPr>
              <w:tabs>
                <w:tab w:val="left" w:pos="1710"/>
              </w:tabs>
              <w:spacing w:after="0" w:line="240" w:lineRule="auto"/>
              <w:rPr>
                <w:rFonts w:ascii="Times New Roman" w:eastAsia="Calibri" w:hAnsi="Times New Roman"/>
                <w:b/>
                <w:bCs/>
              </w:rPr>
            </w:pPr>
            <w:r w:rsidRPr="00A54AC1">
              <w:rPr>
                <w:rFonts w:ascii="Times New Roman" w:eastAsia="Calibri" w:hAnsi="Times New Roman"/>
                <w:b/>
                <w:bCs/>
              </w:rPr>
              <w:t>Укупно:</w:t>
            </w:r>
          </w:p>
        </w:tc>
        <w:tc>
          <w:tcPr>
            <w:tcW w:w="1406" w:type="dxa"/>
          </w:tcPr>
          <w:p w:rsidR="00A54AC1" w:rsidRPr="00A54AC1" w:rsidRDefault="00A54AC1" w:rsidP="00BA283C">
            <w:pPr>
              <w:tabs>
                <w:tab w:val="left" w:pos="1710"/>
              </w:tabs>
              <w:spacing w:after="0" w:line="240" w:lineRule="auto"/>
              <w:rPr>
                <w:rFonts w:ascii="Times New Roman" w:eastAsia="Calibri" w:hAnsi="Times New Roman"/>
                <w:b/>
                <w:bCs/>
              </w:rPr>
            </w:pPr>
          </w:p>
        </w:tc>
        <w:tc>
          <w:tcPr>
            <w:tcW w:w="1406" w:type="dxa"/>
          </w:tcPr>
          <w:p w:rsidR="00A54AC1" w:rsidRPr="00A54AC1" w:rsidRDefault="00A54AC1" w:rsidP="00BA283C">
            <w:pPr>
              <w:tabs>
                <w:tab w:val="left" w:pos="1710"/>
              </w:tabs>
              <w:spacing w:after="0" w:line="240" w:lineRule="auto"/>
              <w:rPr>
                <w:rFonts w:ascii="Times New Roman" w:eastAsia="Calibri" w:hAnsi="Times New Roman"/>
                <w:b/>
                <w:bCs/>
              </w:rPr>
            </w:pPr>
          </w:p>
        </w:tc>
      </w:tr>
    </w:tbl>
    <w:p w:rsidR="00BD1003" w:rsidRPr="00A54AC1" w:rsidRDefault="00BD1003" w:rsidP="00A54AC1">
      <w:pPr>
        <w:spacing w:after="0" w:line="240" w:lineRule="auto"/>
        <w:rPr>
          <w:rFonts w:ascii="Times New Roman" w:hAnsi="Times New Roman"/>
          <w:b/>
          <w:sz w:val="20"/>
          <w:szCs w:val="20"/>
        </w:rPr>
      </w:pPr>
    </w:p>
    <w:tbl>
      <w:tblPr>
        <w:tblpPr w:leftFromText="180" w:rightFromText="180" w:vertAnchor="page" w:horzAnchor="margin" w:tblpXSpec="right" w:tblpY="141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74"/>
        <w:gridCol w:w="1374"/>
        <w:gridCol w:w="1374"/>
        <w:gridCol w:w="1375"/>
      </w:tblGrid>
      <w:tr w:rsidR="00EE07D4" w:rsidRPr="00A54AC1" w:rsidTr="00EE07D4">
        <w:tc>
          <w:tcPr>
            <w:tcW w:w="1374" w:type="dxa"/>
            <w:tcBorders>
              <w:top w:val="single" w:sz="4" w:space="0" w:color="auto"/>
              <w:left w:val="single" w:sz="4" w:space="0" w:color="auto"/>
              <w:bottom w:val="single" w:sz="4" w:space="0" w:color="auto"/>
              <w:right w:val="single" w:sz="4" w:space="0" w:color="auto"/>
            </w:tcBorders>
            <w:shd w:val="clear" w:color="auto" w:fill="D9D9D9"/>
          </w:tcPr>
          <w:p w:rsidR="00EE07D4" w:rsidRPr="00A54AC1" w:rsidRDefault="00EE07D4" w:rsidP="00EE07D4">
            <w:pPr>
              <w:suppressAutoHyphens/>
              <w:spacing w:after="0" w:line="240" w:lineRule="auto"/>
              <w:jc w:val="center"/>
              <w:rPr>
                <w:rFonts w:ascii="Times New Roman" w:hAnsi="Times New Roman"/>
                <w:color w:val="000000"/>
                <w:kern w:val="2"/>
              </w:rPr>
            </w:pPr>
          </w:p>
          <w:p w:rsidR="00EE07D4" w:rsidRPr="00A54AC1" w:rsidRDefault="00EE07D4" w:rsidP="00EE07D4">
            <w:pPr>
              <w:suppressAutoHyphens/>
              <w:spacing w:after="0" w:line="240" w:lineRule="auto"/>
              <w:jc w:val="center"/>
              <w:rPr>
                <w:rFonts w:ascii="Times New Roman" w:hAnsi="Times New Roman"/>
                <w:color w:val="000000"/>
                <w:kern w:val="2"/>
              </w:rPr>
            </w:pPr>
            <w:r w:rsidRPr="00A54AC1">
              <w:rPr>
                <w:rFonts w:ascii="Times New Roman" w:hAnsi="Times New Roman"/>
                <w:color w:val="000000"/>
                <w:kern w:val="2"/>
              </w:rPr>
              <w:t>Планирана потрошња</w:t>
            </w:r>
          </w:p>
          <w:p w:rsidR="00EE07D4" w:rsidRPr="00A54AC1" w:rsidRDefault="00EE07D4" w:rsidP="00EE07D4">
            <w:pPr>
              <w:suppressAutoHyphens/>
              <w:spacing w:after="0" w:line="240" w:lineRule="auto"/>
              <w:jc w:val="center"/>
              <w:rPr>
                <w:rFonts w:ascii="Times New Roman" w:hAnsi="Times New Roman"/>
                <w:color w:val="000000"/>
                <w:kern w:val="2"/>
              </w:rPr>
            </w:pPr>
            <w:proofErr w:type="gramStart"/>
            <w:r w:rsidRPr="00A54AC1">
              <w:rPr>
                <w:rFonts w:ascii="Times New Roman" w:hAnsi="Times New Roman"/>
                <w:color w:val="000000"/>
                <w:kern w:val="2"/>
              </w:rPr>
              <w:t>за</w:t>
            </w:r>
            <w:proofErr w:type="gramEnd"/>
            <w:r w:rsidRPr="00A54AC1">
              <w:rPr>
                <w:rFonts w:ascii="Times New Roman" w:hAnsi="Times New Roman"/>
                <w:color w:val="000000"/>
                <w:kern w:val="2"/>
              </w:rPr>
              <w:t xml:space="preserve"> 2016.г.</w:t>
            </w:r>
          </w:p>
          <w:p w:rsidR="00EE07D4" w:rsidRPr="00A54AC1" w:rsidRDefault="00EE07D4" w:rsidP="00EE07D4">
            <w:pPr>
              <w:suppressAutoHyphens/>
              <w:spacing w:after="0" w:line="240" w:lineRule="auto"/>
              <w:jc w:val="center"/>
              <w:rPr>
                <w:rFonts w:ascii="Times New Roman" w:hAnsi="Times New Roman"/>
                <w:color w:val="000000"/>
                <w:kern w:val="2"/>
              </w:rPr>
            </w:pPr>
          </w:p>
        </w:tc>
        <w:tc>
          <w:tcPr>
            <w:tcW w:w="1374" w:type="dxa"/>
            <w:tcBorders>
              <w:top w:val="single" w:sz="4" w:space="0" w:color="auto"/>
              <w:left w:val="single" w:sz="4" w:space="0" w:color="auto"/>
              <w:bottom w:val="single" w:sz="4" w:space="0" w:color="auto"/>
              <w:right w:val="single" w:sz="4" w:space="0" w:color="auto"/>
            </w:tcBorders>
            <w:shd w:val="clear" w:color="auto" w:fill="D9D9D9"/>
          </w:tcPr>
          <w:p w:rsidR="00EE07D4" w:rsidRPr="00A54AC1" w:rsidRDefault="00EE07D4" w:rsidP="00EE07D4">
            <w:pPr>
              <w:suppressAutoHyphens/>
              <w:spacing w:after="0" w:line="240" w:lineRule="auto"/>
              <w:jc w:val="center"/>
              <w:rPr>
                <w:rFonts w:ascii="Times New Roman" w:hAnsi="Times New Roman"/>
                <w:color w:val="000000"/>
                <w:kern w:val="2"/>
              </w:rPr>
            </w:pPr>
          </w:p>
          <w:p w:rsidR="00EE07D4" w:rsidRPr="00A54AC1" w:rsidRDefault="00EE07D4" w:rsidP="00EE07D4">
            <w:pPr>
              <w:suppressAutoHyphens/>
              <w:spacing w:after="0" w:line="240" w:lineRule="auto"/>
              <w:jc w:val="center"/>
              <w:rPr>
                <w:rFonts w:ascii="Times New Roman" w:hAnsi="Times New Roman"/>
                <w:color w:val="000000"/>
                <w:kern w:val="2"/>
              </w:rPr>
            </w:pPr>
            <w:r w:rsidRPr="00A54AC1">
              <w:rPr>
                <w:rFonts w:ascii="Times New Roman" w:hAnsi="Times New Roman"/>
                <w:color w:val="000000"/>
                <w:kern w:val="2"/>
              </w:rPr>
              <w:t>Виша тарифа</w:t>
            </w:r>
          </w:p>
          <w:p w:rsidR="00EE07D4" w:rsidRPr="00A54AC1" w:rsidRDefault="00EE07D4" w:rsidP="00EE07D4">
            <w:pPr>
              <w:suppressAutoHyphens/>
              <w:spacing w:after="0" w:line="240" w:lineRule="auto"/>
              <w:jc w:val="center"/>
              <w:rPr>
                <w:rFonts w:ascii="Times New Roman" w:hAnsi="Times New Roman"/>
                <w:color w:val="000000"/>
                <w:kern w:val="2"/>
              </w:rPr>
            </w:pPr>
            <w:r w:rsidRPr="00A54AC1">
              <w:rPr>
                <w:rFonts w:ascii="Times New Roman" w:hAnsi="Times New Roman"/>
                <w:color w:val="000000"/>
                <w:kern w:val="2"/>
              </w:rPr>
              <w:t>кWh</w:t>
            </w:r>
          </w:p>
        </w:tc>
        <w:tc>
          <w:tcPr>
            <w:tcW w:w="1374" w:type="dxa"/>
            <w:tcBorders>
              <w:top w:val="single" w:sz="4" w:space="0" w:color="auto"/>
              <w:left w:val="single" w:sz="4" w:space="0" w:color="auto"/>
              <w:bottom w:val="single" w:sz="4" w:space="0" w:color="auto"/>
              <w:right w:val="single" w:sz="4" w:space="0" w:color="auto"/>
            </w:tcBorders>
            <w:shd w:val="clear" w:color="auto" w:fill="D9D9D9"/>
          </w:tcPr>
          <w:p w:rsidR="00EE07D4" w:rsidRPr="00A54AC1" w:rsidRDefault="00EE07D4" w:rsidP="00EE07D4">
            <w:pPr>
              <w:suppressAutoHyphens/>
              <w:spacing w:after="0" w:line="240" w:lineRule="auto"/>
              <w:jc w:val="center"/>
              <w:rPr>
                <w:rFonts w:ascii="Times New Roman" w:hAnsi="Times New Roman"/>
                <w:color w:val="000000"/>
                <w:kern w:val="2"/>
              </w:rPr>
            </w:pPr>
          </w:p>
          <w:p w:rsidR="00EE07D4" w:rsidRPr="00A54AC1" w:rsidRDefault="00EE07D4" w:rsidP="00EE07D4">
            <w:pPr>
              <w:suppressAutoHyphens/>
              <w:spacing w:after="0" w:line="240" w:lineRule="auto"/>
              <w:jc w:val="center"/>
              <w:rPr>
                <w:rFonts w:ascii="Times New Roman" w:hAnsi="Times New Roman"/>
                <w:color w:val="000000"/>
                <w:kern w:val="2"/>
              </w:rPr>
            </w:pPr>
            <w:r w:rsidRPr="00A54AC1">
              <w:rPr>
                <w:rFonts w:ascii="Times New Roman" w:hAnsi="Times New Roman"/>
                <w:color w:val="000000"/>
                <w:kern w:val="2"/>
              </w:rPr>
              <w:t>Нижа тарифа</w:t>
            </w:r>
          </w:p>
          <w:p w:rsidR="00EE07D4" w:rsidRPr="00A54AC1" w:rsidRDefault="00EE07D4" w:rsidP="00EE07D4">
            <w:pPr>
              <w:suppressAutoHyphens/>
              <w:spacing w:after="0" w:line="240" w:lineRule="auto"/>
              <w:jc w:val="center"/>
              <w:rPr>
                <w:rFonts w:ascii="Times New Roman" w:hAnsi="Times New Roman"/>
                <w:color w:val="000000"/>
                <w:kern w:val="2"/>
              </w:rPr>
            </w:pPr>
            <w:r w:rsidRPr="00A54AC1">
              <w:rPr>
                <w:rFonts w:ascii="Times New Roman" w:hAnsi="Times New Roman"/>
                <w:color w:val="000000"/>
                <w:kern w:val="2"/>
              </w:rPr>
              <w:t>кWh</w:t>
            </w:r>
          </w:p>
        </w:tc>
        <w:tc>
          <w:tcPr>
            <w:tcW w:w="1375" w:type="dxa"/>
            <w:tcBorders>
              <w:top w:val="single" w:sz="4" w:space="0" w:color="auto"/>
              <w:left w:val="single" w:sz="4" w:space="0" w:color="auto"/>
              <w:bottom w:val="single" w:sz="4" w:space="0" w:color="auto"/>
              <w:right w:val="single" w:sz="4" w:space="0" w:color="auto"/>
            </w:tcBorders>
            <w:shd w:val="clear" w:color="auto" w:fill="D9D9D9"/>
          </w:tcPr>
          <w:p w:rsidR="00EE07D4" w:rsidRPr="00A54AC1" w:rsidRDefault="00EE07D4" w:rsidP="00EE07D4">
            <w:pPr>
              <w:suppressAutoHyphens/>
              <w:spacing w:after="0" w:line="240" w:lineRule="auto"/>
              <w:jc w:val="center"/>
              <w:rPr>
                <w:rStyle w:val="Strong"/>
                <w:rFonts w:ascii="Times New Roman" w:hAnsi="Times New Roman"/>
                <w:color w:val="000000"/>
                <w:kern w:val="2"/>
              </w:rPr>
            </w:pPr>
          </w:p>
          <w:p w:rsidR="00EE07D4" w:rsidRPr="00A54AC1" w:rsidRDefault="00EE07D4" w:rsidP="00EE07D4">
            <w:pPr>
              <w:suppressAutoHyphens/>
              <w:spacing w:after="0" w:line="240" w:lineRule="auto"/>
              <w:jc w:val="center"/>
              <w:rPr>
                <w:rStyle w:val="Strong"/>
                <w:rFonts w:ascii="Times New Roman" w:hAnsi="Times New Roman"/>
                <w:color w:val="000000"/>
                <w:kern w:val="2"/>
              </w:rPr>
            </w:pPr>
          </w:p>
          <w:p w:rsidR="00EE07D4" w:rsidRPr="00A54AC1" w:rsidRDefault="00EE07D4" w:rsidP="00EE07D4">
            <w:pPr>
              <w:suppressAutoHyphens/>
              <w:spacing w:after="0" w:line="240" w:lineRule="auto"/>
              <w:jc w:val="center"/>
              <w:rPr>
                <w:rStyle w:val="Strong"/>
                <w:rFonts w:ascii="Times New Roman" w:hAnsi="Times New Roman"/>
                <w:color w:val="000000"/>
                <w:kern w:val="2"/>
              </w:rPr>
            </w:pPr>
            <w:r w:rsidRPr="00A54AC1">
              <w:rPr>
                <w:rStyle w:val="Strong"/>
                <w:rFonts w:ascii="Times New Roman" w:hAnsi="Times New Roman"/>
                <w:color w:val="000000"/>
                <w:kern w:val="2"/>
              </w:rPr>
              <w:t>УКУПНО</w:t>
            </w:r>
          </w:p>
          <w:p w:rsidR="00EE07D4" w:rsidRPr="00A54AC1" w:rsidRDefault="00EE07D4" w:rsidP="00EE07D4">
            <w:pPr>
              <w:suppressAutoHyphens/>
              <w:spacing w:after="0" w:line="240" w:lineRule="auto"/>
              <w:jc w:val="center"/>
              <w:rPr>
                <w:rStyle w:val="Strong"/>
                <w:rFonts w:ascii="Times New Roman" w:hAnsi="Times New Roman"/>
                <w:color w:val="000000"/>
                <w:kern w:val="2"/>
              </w:rPr>
            </w:pPr>
            <w:r w:rsidRPr="00A54AC1">
              <w:rPr>
                <w:rStyle w:val="Strong"/>
                <w:rFonts w:ascii="Times New Roman" w:hAnsi="Times New Roman"/>
                <w:color w:val="000000"/>
                <w:kern w:val="2"/>
              </w:rPr>
              <w:t>kWh</w:t>
            </w:r>
          </w:p>
          <w:p w:rsidR="00EE07D4" w:rsidRPr="00A54AC1" w:rsidRDefault="00EE07D4" w:rsidP="00EE07D4">
            <w:pPr>
              <w:suppressAutoHyphens/>
              <w:spacing w:after="0" w:line="240" w:lineRule="auto"/>
              <w:jc w:val="center"/>
              <w:rPr>
                <w:rStyle w:val="Strong"/>
                <w:rFonts w:ascii="Times New Roman" w:hAnsi="Times New Roman"/>
                <w:color w:val="000000"/>
                <w:kern w:val="2"/>
              </w:rPr>
            </w:pPr>
          </w:p>
        </w:tc>
      </w:tr>
      <w:tr w:rsidR="00EE07D4" w:rsidRPr="00A54AC1" w:rsidTr="00EE07D4">
        <w:tc>
          <w:tcPr>
            <w:tcW w:w="1374" w:type="dxa"/>
            <w:tcBorders>
              <w:top w:val="single" w:sz="4" w:space="0" w:color="auto"/>
              <w:left w:val="single" w:sz="4" w:space="0" w:color="auto"/>
              <w:bottom w:val="single" w:sz="4" w:space="0" w:color="auto"/>
              <w:right w:val="single" w:sz="4" w:space="0" w:color="auto"/>
            </w:tcBorders>
            <w:shd w:val="clear" w:color="auto" w:fill="D9D9D9"/>
          </w:tcPr>
          <w:p w:rsidR="00EE07D4" w:rsidRPr="00A54AC1" w:rsidRDefault="00EE07D4" w:rsidP="00EE07D4">
            <w:pPr>
              <w:suppressAutoHyphens/>
              <w:spacing w:after="0" w:line="240" w:lineRule="auto"/>
              <w:jc w:val="center"/>
              <w:rPr>
                <w:rFonts w:ascii="Times New Roman" w:hAnsi="Times New Roman"/>
                <w:b/>
                <w:color w:val="000000"/>
                <w:kern w:val="2"/>
              </w:rPr>
            </w:pPr>
            <w:r w:rsidRPr="00A54AC1">
              <w:rPr>
                <w:rFonts w:ascii="Times New Roman" w:hAnsi="Times New Roman"/>
                <w:b/>
                <w:color w:val="000000"/>
                <w:kern w:val="2"/>
              </w:rPr>
              <w:t>месец</w:t>
            </w:r>
          </w:p>
        </w:tc>
        <w:tc>
          <w:tcPr>
            <w:tcW w:w="1374" w:type="dxa"/>
            <w:tcBorders>
              <w:top w:val="single" w:sz="4" w:space="0" w:color="auto"/>
              <w:left w:val="single" w:sz="4" w:space="0" w:color="auto"/>
              <w:bottom w:val="single" w:sz="4" w:space="0" w:color="auto"/>
              <w:right w:val="single" w:sz="4" w:space="0" w:color="auto"/>
            </w:tcBorders>
            <w:shd w:val="clear" w:color="auto" w:fill="D9D9D9"/>
            <w:hideMark/>
          </w:tcPr>
          <w:p w:rsidR="00EE07D4" w:rsidRPr="00A54AC1" w:rsidRDefault="00EE07D4" w:rsidP="00EE07D4">
            <w:pPr>
              <w:suppressAutoHyphens/>
              <w:spacing w:after="0" w:line="240" w:lineRule="auto"/>
              <w:jc w:val="center"/>
              <w:rPr>
                <w:rFonts w:ascii="Times New Roman" w:hAnsi="Times New Roman"/>
                <w:b/>
                <w:color w:val="000000"/>
                <w:kern w:val="2"/>
              </w:rPr>
            </w:pPr>
            <w:r w:rsidRPr="00A54AC1">
              <w:rPr>
                <w:rFonts w:ascii="Times New Roman" w:hAnsi="Times New Roman"/>
                <w:b/>
                <w:color w:val="000000"/>
                <w:kern w:val="2"/>
              </w:rPr>
              <w:t>1</w:t>
            </w:r>
          </w:p>
        </w:tc>
        <w:tc>
          <w:tcPr>
            <w:tcW w:w="1374" w:type="dxa"/>
            <w:tcBorders>
              <w:top w:val="single" w:sz="4" w:space="0" w:color="auto"/>
              <w:left w:val="single" w:sz="4" w:space="0" w:color="auto"/>
              <w:bottom w:val="single" w:sz="4" w:space="0" w:color="auto"/>
              <w:right w:val="single" w:sz="4" w:space="0" w:color="auto"/>
            </w:tcBorders>
            <w:shd w:val="clear" w:color="auto" w:fill="D9D9D9"/>
            <w:hideMark/>
          </w:tcPr>
          <w:p w:rsidR="00EE07D4" w:rsidRPr="00A54AC1" w:rsidRDefault="00EE07D4" w:rsidP="00EE07D4">
            <w:pPr>
              <w:suppressAutoHyphens/>
              <w:spacing w:after="0" w:line="240" w:lineRule="auto"/>
              <w:jc w:val="center"/>
              <w:rPr>
                <w:rFonts w:ascii="Times New Roman" w:hAnsi="Times New Roman"/>
                <w:b/>
                <w:color w:val="000000"/>
                <w:kern w:val="2"/>
              </w:rPr>
            </w:pPr>
            <w:r w:rsidRPr="00A54AC1">
              <w:rPr>
                <w:rFonts w:ascii="Times New Roman" w:hAnsi="Times New Roman"/>
                <w:b/>
                <w:color w:val="000000"/>
                <w:kern w:val="2"/>
              </w:rPr>
              <w:t>2</w:t>
            </w:r>
          </w:p>
        </w:tc>
        <w:tc>
          <w:tcPr>
            <w:tcW w:w="1375" w:type="dxa"/>
            <w:tcBorders>
              <w:top w:val="single" w:sz="4" w:space="0" w:color="auto"/>
              <w:left w:val="single" w:sz="4" w:space="0" w:color="auto"/>
              <w:bottom w:val="single" w:sz="4" w:space="0" w:color="auto"/>
              <w:right w:val="single" w:sz="4" w:space="0" w:color="auto"/>
            </w:tcBorders>
            <w:shd w:val="clear" w:color="auto" w:fill="D9D9D9"/>
            <w:hideMark/>
          </w:tcPr>
          <w:p w:rsidR="00EE07D4" w:rsidRPr="00A54AC1" w:rsidRDefault="00EE07D4" w:rsidP="00EE07D4">
            <w:pPr>
              <w:suppressAutoHyphens/>
              <w:spacing w:after="0" w:line="240" w:lineRule="auto"/>
              <w:jc w:val="center"/>
              <w:rPr>
                <w:rFonts w:ascii="Times New Roman" w:hAnsi="Times New Roman"/>
                <w:b/>
                <w:color w:val="000000"/>
                <w:kern w:val="2"/>
              </w:rPr>
            </w:pPr>
            <w:r w:rsidRPr="00A54AC1">
              <w:rPr>
                <w:rFonts w:ascii="Times New Roman" w:hAnsi="Times New Roman"/>
                <w:b/>
                <w:color w:val="000000"/>
                <w:kern w:val="2"/>
              </w:rPr>
              <w:t>1+2</w:t>
            </w:r>
          </w:p>
        </w:tc>
      </w:tr>
      <w:tr w:rsidR="00EE07D4" w:rsidRPr="00A54AC1" w:rsidTr="00EE07D4">
        <w:tc>
          <w:tcPr>
            <w:tcW w:w="1374" w:type="dxa"/>
            <w:tcBorders>
              <w:top w:val="single" w:sz="4" w:space="0" w:color="auto"/>
              <w:left w:val="single" w:sz="4" w:space="0" w:color="auto"/>
              <w:bottom w:val="single" w:sz="4" w:space="0" w:color="auto"/>
              <w:right w:val="single" w:sz="4" w:space="0" w:color="auto"/>
            </w:tcBorders>
            <w:hideMark/>
          </w:tcPr>
          <w:p w:rsidR="00EE07D4" w:rsidRPr="00A54AC1" w:rsidRDefault="00EE07D4" w:rsidP="00EE07D4">
            <w:pPr>
              <w:suppressAutoHyphens/>
              <w:spacing w:after="0" w:line="240" w:lineRule="auto"/>
              <w:rPr>
                <w:rFonts w:ascii="Times New Roman" w:hAnsi="Times New Roman"/>
                <w:color w:val="000000"/>
                <w:kern w:val="2"/>
              </w:rPr>
            </w:pPr>
            <w:r w:rsidRPr="00A54AC1">
              <w:rPr>
                <w:rFonts w:ascii="Times New Roman" w:hAnsi="Times New Roman"/>
                <w:color w:val="000000"/>
                <w:kern w:val="2"/>
              </w:rPr>
              <w:t>Јануар</w:t>
            </w:r>
          </w:p>
        </w:tc>
        <w:tc>
          <w:tcPr>
            <w:tcW w:w="1374" w:type="dxa"/>
            <w:tcBorders>
              <w:top w:val="single" w:sz="4" w:space="0" w:color="auto"/>
              <w:left w:val="single" w:sz="4" w:space="0" w:color="auto"/>
              <w:bottom w:val="single" w:sz="4" w:space="0" w:color="auto"/>
              <w:right w:val="single" w:sz="4" w:space="0" w:color="auto"/>
            </w:tcBorders>
            <w:hideMark/>
          </w:tcPr>
          <w:p w:rsidR="00EE07D4" w:rsidRPr="00A54AC1" w:rsidRDefault="00EE07D4" w:rsidP="00EE07D4">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10120</w:t>
            </w:r>
          </w:p>
        </w:tc>
        <w:tc>
          <w:tcPr>
            <w:tcW w:w="1374" w:type="dxa"/>
            <w:tcBorders>
              <w:top w:val="single" w:sz="4" w:space="0" w:color="auto"/>
              <w:left w:val="single" w:sz="4" w:space="0" w:color="auto"/>
              <w:bottom w:val="single" w:sz="4" w:space="0" w:color="auto"/>
              <w:right w:val="single" w:sz="4" w:space="0" w:color="auto"/>
            </w:tcBorders>
            <w:hideMark/>
          </w:tcPr>
          <w:p w:rsidR="00EE07D4" w:rsidRPr="00A54AC1" w:rsidRDefault="00EE07D4" w:rsidP="00EE07D4">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6030</w:t>
            </w:r>
          </w:p>
        </w:tc>
        <w:tc>
          <w:tcPr>
            <w:tcW w:w="1375" w:type="dxa"/>
            <w:tcBorders>
              <w:top w:val="single" w:sz="4" w:space="0" w:color="auto"/>
              <w:left w:val="single" w:sz="4" w:space="0" w:color="auto"/>
              <w:bottom w:val="single" w:sz="4" w:space="0" w:color="auto"/>
              <w:right w:val="single" w:sz="4" w:space="0" w:color="auto"/>
            </w:tcBorders>
            <w:hideMark/>
          </w:tcPr>
          <w:p w:rsidR="00EE07D4" w:rsidRPr="00A54AC1" w:rsidRDefault="00EE07D4" w:rsidP="00EE07D4">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16150</w:t>
            </w:r>
          </w:p>
        </w:tc>
      </w:tr>
      <w:tr w:rsidR="00EE07D4" w:rsidRPr="00A54AC1" w:rsidTr="00EE07D4">
        <w:tc>
          <w:tcPr>
            <w:tcW w:w="1374" w:type="dxa"/>
            <w:tcBorders>
              <w:top w:val="single" w:sz="4" w:space="0" w:color="auto"/>
              <w:left w:val="single" w:sz="4" w:space="0" w:color="auto"/>
              <w:bottom w:val="single" w:sz="4" w:space="0" w:color="auto"/>
              <w:right w:val="single" w:sz="4" w:space="0" w:color="auto"/>
            </w:tcBorders>
            <w:hideMark/>
          </w:tcPr>
          <w:p w:rsidR="00EE07D4" w:rsidRPr="00A54AC1" w:rsidRDefault="00EE07D4" w:rsidP="00EE07D4">
            <w:pPr>
              <w:suppressAutoHyphens/>
              <w:spacing w:after="0" w:line="240" w:lineRule="auto"/>
              <w:rPr>
                <w:rFonts w:ascii="Times New Roman" w:hAnsi="Times New Roman"/>
                <w:color w:val="000000"/>
                <w:kern w:val="2"/>
              </w:rPr>
            </w:pPr>
            <w:r w:rsidRPr="00A54AC1">
              <w:rPr>
                <w:rFonts w:ascii="Times New Roman" w:hAnsi="Times New Roman"/>
                <w:color w:val="000000"/>
                <w:kern w:val="2"/>
              </w:rPr>
              <w:t>Фебруар</w:t>
            </w:r>
          </w:p>
        </w:tc>
        <w:tc>
          <w:tcPr>
            <w:tcW w:w="1374" w:type="dxa"/>
            <w:tcBorders>
              <w:top w:val="single" w:sz="4" w:space="0" w:color="auto"/>
              <w:left w:val="single" w:sz="4" w:space="0" w:color="auto"/>
              <w:bottom w:val="single" w:sz="4" w:space="0" w:color="auto"/>
              <w:right w:val="single" w:sz="4" w:space="0" w:color="auto"/>
            </w:tcBorders>
            <w:hideMark/>
          </w:tcPr>
          <w:p w:rsidR="00EE07D4" w:rsidRPr="00A54AC1" w:rsidRDefault="00EE07D4" w:rsidP="00EE07D4">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10420</w:t>
            </w:r>
          </w:p>
        </w:tc>
        <w:tc>
          <w:tcPr>
            <w:tcW w:w="1374" w:type="dxa"/>
            <w:tcBorders>
              <w:top w:val="single" w:sz="4" w:space="0" w:color="auto"/>
              <w:left w:val="single" w:sz="4" w:space="0" w:color="auto"/>
              <w:bottom w:val="single" w:sz="4" w:space="0" w:color="auto"/>
              <w:right w:val="single" w:sz="4" w:space="0" w:color="auto"/>
            </w:tcBorders>
            <w:hideMark/>
          </w:tcPr>
          <w:p w:rsidR="00EE07D4" w:rsidRPr="00A54AC1" w:rsidRDefault="00EE07D4" w:rsidP="00EE07D4">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5630</w:t>
            </w:r>
          </w:p>
        </w:tc>
        <w:tc>
          <w:tcPr>
            <w:tcW w:w="1375" w:type="dxa"/>
            <w:tcBorders>
              <w:top w:val="single" w:sz="4" w:space="0" w:color="auto"/>
              <w:left w:val="single" w:sz="4" w:space="0" w:color="auto"/>
              <w:bottom w:val="single" w:sz="4" w:space="0" w:color="auto"/>
              <w:right w:val="single" w:sz="4" w:space="0" w:color="auto"/>
            </w:tcBorders>
            <w:hideMark/>
          </w:tcPr>
          <w:p w:rsidR="00EE07D4" w:rsidRPr="00A54AC1" w:rsidRDefault="00EE07D4" w:rsidP="00EE07D4">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16050</w:t>
            </w:r>
          </w:p>
        </w:tc>
      </w:tr>
      <w:tr w:rsidR="00EE07D4" w:rsidRPr="00A54AC1" w:rsidTr="00EE07D4">
        <w:tc>
          <w:tcPr>
            <w:tcW w:w="1374" w:type="dxa"/>
            <w:tcBorders>
              <w:top w:val="single" w:sz="4" w:space="0" w:color="auto"/>
              <w:left w:val="single" w:sz="4" w:space="0" w:color="auto"/>
              <w:bottom w:val="single" w:sz="4" w:space="0" w:color="auto"/>
              <w:right w:val="single" w:sz="4" w:space="0" w:color="auto"/>
            </w:tcBorders>
            <w:hideMark/>
          </w:tcPr>
          <w:p w:rsidR="00EE07D4" w:rsidRPr="00A54AC1" w:rsidRDefault="00EE07D4" w:rsidP="00EE07D4">
            <w:pPr>
              <w:suppressAutoHyphens/>
              <w:spacing w:after="0" w:line="240" w:lineRule="auto"/>
              <w:rPr>
                <w:rFonts w:ascii="Times New Roman" w:hAnsi="Times New Roman"/>
                <w:color w:val="000000"/>
                <w:kern w:val="2"/>
              </w:rPr>
            </w:pPr>
            <w:r w:rsidRPr="00A54AC1">
              <w:rPr>
                <w:rFonts w:ascii="Times New Roman" w:hAnsi="Times New Roman"/>
                <w:color w:val="000000"/>
                <w:kern w:val="2"/>
              </w:rPr>
              <w:t>Март</w:t>
            </w:r>
          </w:p>
        </w:tc>
        <w:tc>
          <w:tcPr>
            <w:tcW w:w="1374" w:type="dxa"/>
            <w:tcBorders>
              <w:top w:val="single" w:sz="4" w:space="0" w:color="auto"/>
              <w:left w:val="single" w:sz="4" w:space="0" w:color="auto"/>
              <w:bottom w:val="single" w:sz="4" w:space="0" w:color="auto"/>
              <w:right w:val="single" w:sz="4" w:space="0" w:color="auto"/>
            </w:tcBorders>
            <w:hideMark/>
          </w:tcPr>
          <w:p w:rsidR="00EE07D4" w:rsidRPr="00A54AC1" w:rsidRDefault="00EE07D4" w:rsidP="00EE07D4">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12520</w:t>
            </w:r>
          </w:p>
        </w:tc>
        <w:tc>
          <w:tcPr>
            <w:tcW w:w="1374" w:type="dxa"/>
            <w:tcBorders>
              <w:top w:val="single" w:sz="4" w:space="0" w:color="auto"/>
              <w:left w:val="single" w:sz="4" w:space="0" w:color="auto"/>
              <w:bottom w:val="single" w:sz="4" w:space="0" w:color="auto"/>
              <w:right w:val="single" w:sz="4" w:space="0" w:color="auto"/>
            </w:tcBorders>
            <w:hideMark/>
          </w:tcPr>
          <w:p w:rsidR="00EE07D4" w:rsidRPr="00A54AC1" w:rsidRDefault="00EE07D4" w:rsidP="00EE07D4">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6130</w:t>
            </w:r>
          </w:p>
        </w:tc>
        <w:tc>
          <w:tcPr>
            <w:tcW w:w="1375" w:type="dxa"/>
            <w:tcBorders>
              <w:top w:val="single" w:sz="4" w:space="0" w:color="auto"/>
              <w:left w:val="single" w:sz="4" w:space="0" w:color="auto"/>
              <w:bottom w:val="single" w:sz="4" w:space="0" w:color="auto"/>
              <w:right w:val="single" w:sz="4" w:space="0" w:color="auto"/>
            </w:tcBorders>
            <w:hideMark/>
          </w:tcPr>
          <w:p w:rsidR="00EE07D4" w:rsidRPr="00A54AC1" w:rsidRDefault="00EE07D4" w:rsidP="00EE07D4">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18650</w:t>
            </w:r>
          </w:p>
        </w:tc>
      </w:tr>
      <w:tr w:rsidR="00EE07D4" w:rsidRPr="00A54AC1" w:rsidTr="00EE07D4">
        <w:tc>
          <w:tcPr>
            <w:tcW w:w="1374" w:type="dxa"/>
            <w:tcBorders>
              <w:top w:val="single" w:sz="4" w:space="0" w:color="auto"/>
              <w:left w:val="single" w:sz="4" w:space="0" w:color="auto"/>
              <w:bottom w:val="single" w:sz="4" w:space="0" w:color="auto"/>
              <w:right w:val="single" w:sz="4" w:space="0" w:color="auto"/>
            </w:tcBorders>
            <w:hideMark/>
          </w:tcPr>
          <w:p w:rsidR="00EE07D4" w:rsidRPr="00A54AC1" w:rsidRDefault="00EE07D4" w:rsidP="00EE07D4">
            <w:pPr>
              <w:suppressAutoHyphens/>
              <w:spacing w:after="0" w:line="240" w:lineRule="auto"/>
              <w:rPr>
                <w:rFonts w:ascii="Times New Roman" w:hAnsi="Times New Roman"/>
                <w:color w:val="000000"/>
                <w:kern w:val="2"/>
              </w:rPr>
            </w:pPr>
            <w:r w:rsidRPr="00A54AC1">
              <w:rPr>
                <w:rFonts w:ascii="Times New Roman" w:hAnsi="Times New Roman"/>
                <w:color w:val="000000"/>
                <w:kern w:val="2"/>
              </w:rPr>
              <w:t>Април</w:t>
            </w:r>
          </w:p>
        </w:tc>
        <w:tc>
          <w:tcPr>
            <w:tcW w:w="1374" w:type="dxa"/>
            <w:tcBorders>
              <w:top w:val="single" w:sz="4" w:space="0" w:color="auto"/>
              <w:left w:val="single" w:sz="4" w:space="0" w:color="auto"/>
              <w:bottom w:val="single" w:sz="4" w:space="0" w:color="auto"/>
              <w:right w:val="single" w:sz="4" w:space="0" w:color="auto"/>
            </w:tcBorders>
            <w:hideMark/>
          </w:tcPr>
          <w:p w:rsidR="00EE07D4" w:rsidRPr="00A54AC1" w:rsidRDefault="00EE07D4" w:rsidP="00EE07D4">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10020</w:t>
            </w:r>
          </w:p>
        </w:tc>
        <w:tc>
          <w:tcPr>
            <w:tcW w:w="1374" w:type="dxa"/>
            <w:tcBorders>
              <w:top w:val="single" w:sz="4" w:space="0" w:color="auto"/>
              <w:left w:val="single" w:sz="4" w:space="0" w:color="auto"/>
              <w:bottom w:val="single" w:sz="4" w:space="0" w:color="auto"/>
              <w:right w:val="single" w:sz="4" w:space="0" w:color="auto"/>
            </w:tcBorders>
            <w:hideMark/>
          </w:tcPr>
          <w:p w:rsidR="00EE07D4" w:rsidRPr="00A54AC1" w:rsidRDefault="00EE07D4" w:rsidP="00EE07D4">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5430</w:t>
            </w:r>
          </w:p>
        </w:tc>
        <w:tc>
          <w:tcPr>
            <w:tcW w:w="1375" w:type="dxa"/>
            <w:tcBorders>
              <w:top w:val="single" w:sz="4" w:space="0" w:color="auto"/>
              <w:left w:val="single" w:sz="4" w:space="0" w:color="auto"/>
              <w:bottom w:val="single" w:sz="4" w:space="0" w:color="auto"/>
              <w:right w:val="single" w:sz="4" w:space="0" w:color="auto"/>
            </w:tcBorders>
            <w:hideMark/>
          </w:tcPr>
          <w:p w:rsidR="00EE07D4" w:rsidRPr="00A54AC1" w:rsidRDefault="00EE07D4" w:rsidP="00EE07D4">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15450</w:t>
            </w:r>
          </w:p>
        </w:tc>
      </w:tr>
      <w:tr w:rsidR="00EE07D4" w:rsidRPr="00A54AC1" w:rsidTr="00EE07D4">
        <w:tc>
          <w:tcPr>
            <w:tcW w:w="1374" w:type="dxa"/>
            <w:tcBorders>
              <w:top w:val="single" w:sz="4" w:space="0" w:color="auto"/>
              <w:left w:val="single" w:sz="4" w:space="0" w:color="auto"/>
              <w:bottom w:val="single" w:sz="4" w:space="0" w:color="auto"/>
              <w:right w:val="single" w:sz="4" w:space="0" w:color="auto"/>
            </w:tcBorders>
            <w:hideMark/>
          </w:tcPr>
          <w:p w:rsidR="00EE07D4" w:rsidRPr="00A54AC1" w:rsidRDefault="00EE07D4" w:rsidP="00EE07D4">
            <w:pPr>
              <w:suppressAutoHyphens/>
              <w:spacing w:after="0" w:line="240" w:lineRule="auto"/>
              <w:rPr>
                <w:rFonts w:ascii="Times New Roman" w:hAnsi="Times New Roman"/>
                <w:color w:val="000000"/>
                <w:kern w:val="2"/>
              </w:rPr>
            </w:pPr>
            <w:r w:rsidRPr="00A54AC1">
              <w:rPr>
                <w:rFonts w:ascii="Times New Roman" w:hAnsi="Times New Roman"/>
                <w:color w:val="000000"/>
                <w:kern w:val="2"/>
              </w:rPr>
              <w:t>Мај</w:t>
            </w:r>
          </w:p>
        </w:tc>
        <w:tc>
          <w:tcPr>
            <w:tcW w:w="1374" w:type="dxa"/>
            <w:tcBorders>
              <w:top w:val="single" w:sz="4" w:space="0" w:color="auto"/>
              <w:left w:val="single" w:sz="4" w:space="0" w:color="auto"/>
              <w:bottom w:val="single" w:sz="4" w:space="0" w:color="auto"/>
              <w:right w:val="single" w:sz="4" w:space="0" w:color="auto"/>
            </w:tcBorders>
            <w:hideMark/>
          </w:tcPr>
          <w:p w:rsidR="00EE07D4" w:rsidRPr="00A54AC1" w:rsidRDefault="00EE07D4" w:rsidP="00EE07D4">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7320</w:t>
            </w:r>
          </w:p>
        </w:tc>
        <w:tc>
          <w:tcPr>
            <w:tcW w:w="1374" w:type="dxa"/>
            <w:tcBorders>
              <w:top w:val="single" w:sz="4" w:space="0" w:color="auto"/>
              <w:left w:val="single" w:sz="4" w:space="0" w:color="auto"/>
              <w:bottom w:val="single" w:sz="4" w:space="0" w:color="auto"/>
              <w:right w:val="single" w:sz="4" w:space="0" w:color="auto"/>
            </w:tcBorders>
            <w:hideMark/>
          </w:tcPr>
          <w:p w:rsidR="00EE07D4" w:rsidRPr="00A54AC1" w:rsidRDefault="00EE07D4" w:rsidP="00EE07D4">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4230</w:t>
            </w:r>
          </w:p>
        </w:tc>
        <w:tc>
          <w:tcPr>
            <w:tcW w:w="1375" w:type="dxa"/>
            <w:tcBorders>
              <w:top w:val="single" w:sz="4" w:space="0" w:color="auto"/>
              <w:left w:val="single" w:sz="4" w:space="0" w:color="auto"/>
              <w:bottom w:val="single" w:sz="4" w:space="0" w:color="auto"/>
              <w:right w:val="single" w:sz="4" w:space="0" w:color="auto"/>
            </w:tcBorders>
            <w:hideMark/>
          </w:tcPr>
          <w:p w:rsidR="00EE07D4" w:rsidRPr="00A54AC1" w:rsidRDefault="00EE07D4" w:rsidP="00EE07D4">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11550</w:t>
            </w:r>
          </w:p>
        </w:tc>
      </w:tr>
      <w:tr w:rsidR="00EE07D4" w:rsidRPr="00A54AC1" w:rsidTr="00EE07D4">
        <w:tc>
          <w:tcPr>
            <w:tcW w:w="1374" w:type="dxa"/>
            <w:tcBorders>
              <w:top w:val="single" w:sz="4" w:space="0" w:color="auto"/>
              <w:left w:val="single" w:sz="4" w:space="0" w:color="auto"/>
              <w:bottom w:val="single" w:sz="4" w:space="0" w:color="auto"/>
              <w:right w:val="single" w:sz="4" w:space="0" w:color="auto"/>
            </w:tcBorders>
            <w:hideMark/>
          </w:tcPr>
          <w:p w:rsidR="00EE07D4" w:rsidRPr="00A54AC1" w:rsidRDefault="00EE07D4" w:rsidP="00EE07D4">
            <w:pPr>
              <w:suppressAutoHyphens/>
              <w:spacing w:after="0" w:line="240" w:lineRule="auto"/>
              <w:rPr>
                <w:rFonts w:ascii="Times New Roman" w:hAnsi="Times New Roman"/>
                <w:color w:val="000000"/>
                <w:kern w:val="2"/>
              </w:rPr>
            </w:pPr>
            <w:r w:rsidRPr="00A54AC1">
              <w:rPr>
                <w:rFonts w:ascii="Times New Roman" w:hAnsi="Times New Roman"/>
                <w:color w:val="000000"/>
                <w:kern w:val="2"/>
              </w:rPr>
              <w:t>Јун</w:t>
            </w:r>
          </w:p>
        </w:tc>
        <w:tc>
          <w:tcPr>
            <w:tcW w:w="1374" w:type="dxa"/>
            <w:tcBorders>
              <w:top w:val="single" w:sz="4" w:space="0" w:color="auto"/>
              <w:left w:val="single" w:sz="4" w:space="0" w:color="auto"/>
              <w:bottom w:val="single" w:sz="4" w:space="0" w:color="auto"/>
              <w:right w:val="single" w:sz="4" w:space="0" w:color="auto"/>
            </w:tcBorders>
            <w:hideMark/>
          </w:tcPr>
          <w:p w:rsidR="00EE07D4" w:rsidRPr="00A54AC1" w:rsidRDefault="00EE07D4" w:rsidP="00EE07D4">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5220</w:t>
            </w:r>
          </w:p>
        </w:tc>
        <w:tc>
          <w:tcPr>
            <w:tcW w:w="1374" w:type="dxa"/>
            <w:tcBorders>
              <w:top w:val="single" w:sz="4" w:space="0" w:color="auto"/>
              <w:left w:val="single" w:sz="4" w:space="0" w:color="auto"/>
              <w:bottom w:val="single" w:sz="4" w:space="0" w:color="auto"/>
              <w:right w:val="single" w:sz="4" w:space="0" w:color="auto"/>
            </w:tcBorders>
            <w:hideMark/>
          </w:tcPr>
          <w:p w:rsidR="00EE07D4" w:rsidRPr="00A54AC1" w:rsidRDefault="00EE07D4" w:rsidP="00EE07D4">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2730</w:t>
            </w:r>
          </w:p>
        </w:tc>
        <w:tc>
          <w:tcPr>
            <w:tcW w:w="1375" w:type="dxa"/>
            <w:tcBorders>
              <w:top w:val="single" w:sz="4" w:space="0" w:color="auto"/>
              <w:left w:val="single" w:sz="4" w:space="0" w:color="auto"/>
              <w:bottom w:val="single" w:sz="4" w:space="0" w:color="auto"/>
              <w:right w:val="single" w:sz="4" w:space="0" w:color="auto"/>
            </w:tcBorders>
            <w:hideMark/>
          </w:tcPr>
          <w:p w:rsidR="00EE07D4" w:rsidRPr="00A54AC1" w:rsidRDefault="00EE07D4" w:rsidP="00EE07D4">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7950</w:t>
            </w:r>
          </w:p>
        </w:tc>
      </w:tr>
      <w:tr w:rsidR="00EE07D4" w:rsidRPr="00A54AC1" w:rsidTr="00EE07D4">
        <w:tc>
          <w:tcPr>
            <w:tcW w:w="1374" w:type="dxa"/>
            <w:tcBorders>
              <w:top w:val="single" w:sz="4" w:space="0" w:color="auto"/>
              <w:left w:val="single" w:sz="4" w:space="0" w:color="auto"/>
              <w:bottom w:val="single" w:sz="4" w:space="0" w:color="auto"/>
              <w:right w:val="single" w:sz="4" w:space="0" w:color="auto"/>
            </w:tcBorders>
            <w:hideMark/>
          </w:tcPr>
          <w:p w:rsidR="00EE07D4" w:rsidRPr="00A54AC1" w:rsidRDefault="00EE07D4" w:rsidP="00EE07D4">
            <w:pPr>
              <w:suppressAutoHyphens/>
              <w:spacing w:after="0" w:line="240" w:lineRule="auto"/>
              <w:rPr>
                <w:rFonts w:ascii="Times New Roman" w:hAnsi="Times New Roman"/>
                <w:color w:val="000000"/>
                <w:kern w:val="2"/>
              </w:rPr>
            </w:pPr>
            <w:r w:rsidRPr="00A54AC1">
              <w:rPr>
                <w:rFonts w:ascii="Times New Roman" w:hAnsi="Times New Roman"/>
                <w:color w:val="000000"/>
                <w:kern w:val="2"/>
              </w:rPr>
              <w:t>Јул</w:t>
            </w:r>
          </w:p>
        </w:tc>
        <w:tc>
          <w:tcPr>
            <w:tcW w:w="1374" w:type="dxa"/>
            <w:tcBorders>
              <w:top w:val="single" w:sz="4" w:space="0" w:color="auto"/>
              <w:left w:val="single" w:sz="4" w:space="0" w:color="auto"/>
              <w:bottom w:val="single" w:sz="4" w:space="0" w:color="auto"/>
              <w:right w:val="single" w:sz="4" w:space="0" w:color="auto"/>
            </w:tcBorders>
            <w:hideMark/>
          </w:tcPr>
          <w:p w:rsidR="00EE07D4" w:rsidRPr="00A54AC1" w:rsidRDefault="00EE07D4" w:rsidP="00EE07D4">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2820</w:t>
            </w:r>
          </w:p>
        </w:tc>
        <w:tc>
          <w:tcPr>
            <w:tcW w:w="1374" w:type="dxa"/>
            <w:tcBorders>
              <w:top w:val="single" w:sz="4" w:space="0" w:color="auto"/>
              <w:left w:val="single" w:sz="4" w:space="0" w:color="auto"/>
              <w:bottom w:val="single" w:sz="4" w:space="0" w:color="auto"/>
              <w:right w:val="single" w:sz="4" w:space="0" w:color="auto"/>
            </w:tcBorders>
            <w:hideMark/>
          </w:tcPr>
          <w:p w:rsidR="00EE07D4" w:rsidRPr="00A54AC1" w:rsidRDefault="00EE07D4" w:rsidP="00EE07D4">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2130</w:t>
            </w:r>
          </w:p>
        </w:tc>
        <w:tc>
          <w:tcPr>
            <w:tcW w:w="1375" w:type="dxa"/>
            <w:tcBorders>
              <w:top w:val="single" w:sz="4" w:space="0" w:color="auto"/>
              <w:left w:val="single" w:sz="4" w:space="0" w:color="auto"/>
              <w:bottom w:val="single" w:sz="4" w:space="0" w:color="auto"/>
              <w:right w:val="single" w:sz="4" w:space="0" w:color="auto"/>
            </w:tcBorders>
            <w:hideMark/>
          </w:tcPr>
          <w:p w:rsidR="00EE07D4" w:rsidRPr="00A54AC1" w:rsidRDefault="00EE07D4" w:rsidP="00EE07D4">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4950</w:t>
            </w:r>
          </w:p>
        </w:tc>
      </w:tr>
      <w:tr w:rsidR="00EE07D4" w:rsidRPr="00A54AC1" w:rsidTr="00EE07D4">
        <w:tc>
          <w:tcPr>
            <w:tcW w:w="1374" w:type="dxa"/>
            <w:tcBorders>
              <w:top w:val="single" w:sz="4" w:space="0" w:color="auto"/>
              <w:left w:val="single" w:sz="4" w:space="0" w:color="auto"/>
              <w:bottom w:val="single" w:sz="4" w:space="0" w:color="auto"/>
              <w:right w:val="single" w:sz="4" w:space="0" w:color="auto"/>
            </w:tcBorders>
            <w:hideMark/>
          </w:tcPr>
          <w:p w:rsidR="00EE07D4" w:rsidRPr="00A54AC1" w:rsidRDefault="00EE07D4" w:rsidP="00EE07D4">
            <w:pPr>
              <w:suppressAutoHyphens/>
              <w:spacing w:after="0" w:line="240" w:lineRule="auto"/>
              <w:rPr>
                <w:rFonts w:ascii="Times New Roman" w:hAnsi="Times New Roman"/>
                <w:color w:val="000000"/>
                <w:kern w:val="2"/>
              </w:rPr>
            </w:pPr>
            <w:r w:rsidRPr="00A54AC1">
              <w:rPr>
                <w:rFonts w:ascii="Times New Roman" w:hAnsi="Times New Roman"/>
                <w:color w:val="000000"/>
                <w:kern w:val="2"/>
              </w:rPr>
              <w:t>Август</w:t>
            </w:r>
          </w:p>
        </w:tc>
        <w:tc>
          <w:tcPr>
            <w:tcW w:w="1374" w:type="dxa"/>
            <w:tcBorders>
              <w:top w:val="single" w:sz="4" w:space="0" w:color="auto"/>
              <w:left w:val="single" w:sz="4" w:space="0" w:color="auto"/>
              <w:bottom w:val="single" w:sz="4" w:space="0" w:color="auto"/>
              <w:right w:val="single" w:sz="4" w:space="0" w:color="auto"/>
            </w:tcBorders>
            <w:hideMark/>
          </w:tcPr>
          <w:p w:rsidR="00EE07D4" w:rsidRPr="00A54AC1" w:rsidRDefault="00EE07D4" w:rsidP="00EE07D4">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3120</w:t>
            </w:r>
          </w:p>
        </w:tc>
        <w:tc>
          <w:tcPr>
            <w:tcW w:w="1374" w:type="dxa"/>
            <w:tcBorders>
              <w:top w:val="single" w:sz="4" w:space="0" w:color="auto"/>
              <w:left w:val="single" w:sz="4" w:space="0" w:color="auto"/>
              <w:bottom w:val="single" w:sz="4" w:space="0" w:color="auto"/>
              <w:right w:val="single" w:sz="4" w:space="0" w:color="auto"/>
            </w:tcBorders>
            <w:hideMark/>
          </w:tcPr>
          <w:p w:rsidR="00EE07D4" w:rsidRPr="00A54AC1" w:rsidRDefault="00EE07D4" w:rsidP="00EE07D4">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1930</w:t>
            </w:r>
          </w:p>
        </w:tc>
        <w:tc>
          <w:tcPr>
            <w:tcW w:w="1375" w:type="dxa"/>
            <w:tcBorders>
              <w:top w:val="single" w:sz="4" w:space="0" w:color="auto"/>
              <w:left w:val="single" w:sz="4" w:space="0" w:color="auto"/>
              <w:bottom w:val="single" w:sz="4" w:space="0" w:color="auto"/>
              <w:right w:val="single" w:sz="4" w:space="0" w:color="auto"/>
            </w:tcBorders>
            <w:hideMark/>
          </w:tcPr>
          <w:p w:rsidR="00EE07D4" w:rsidRPr="00A54AC1" w:rsidRDefault="00EE07D4" w:rsidP="00EE07D4">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5050</w:t>
            </w:r>
          </w:p>
        </w:tc>
      </w:tr>
      <w:tr w:rsidR="00EE07D4" w:rsidRPr="00A54AC1" w:rsidTr="00EE07D4">
        <w:tc>
          <w:tcPr>
            <w:tcW w:w="1374" w:type="dxa"/>
            <w:tcBorders>
              <w:top w:val="single" w:sz="4" w:space="0" w:color="auto"/>
              <w:left w:val="single" w:sz="4" w:space="0" w:color="auto"/>
              <w:bottom w:val="single" w:sz="4" w:space="0" w:color="auto"/>
              <w:right w:val="single" w:sz="4" w:space="0" w:color="auto"/>
            </w:tcBorders>
            <w:hideMark/>
          </w:tcPr>
          <w:p w:rsidR="00EE07D4" w:rsidRPr="00A54AC1" w:rsidRDefault="00EE07D4" w:rsidP="00EE07D4">
            <w:pPr>
              <w:suppressAutoHyphens/>
              <w:spacing w:after="0" w:line="240" w:lineRule="auto"/>
              <w:rPr>
                <w:rFonts w:ascii="Times New Roman" w:hAnsi="Times New Roman"/>
                <w:color w:val="000000"/>
                <w:kern w:val="2"/>
              </w:rPr>
            </w:pPr>
            <w:r w:rsidRPr="00A54AC1">
              <w:rPr>
                <w:rFonts w:ascii="Times New Roman" w:hAnsi="Times New Roman"/>
                <w:color w:val="000000"/>
                <w:kern w:val="2"/>
              </w:rPr>
              <w:t>Септембар</w:t>
            </w:r>
          </w:p>
        </w:tc>
        <w:tc>
          <w:tcPr>
            <w:tcW w:w="1374" w:type="dxa"/>
            <w:tcBorders>
              <w:top w:val="single" w:sz="4" w:space="0" w:color="auto"/>
              <w:left w:val="single" w:sz="4" w:space="0" w:color="auto"/>
              <w:bottom w:val="single" w:sz="4" w:space="0" w:color="auto"/>
              <w:right w:val="single" w:sz="4" w:space="0" w:color="auto"/>
            </w:tcBorders>
            <w:hideMark/>
          </w:tcPr>
          <w:p w:rsidR="00EE07D4" w:rsidRPr="00A54AC1" w:rsidRDefault="00EE07D4" w:rsidP="00EE07D4">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9920</w:t>
            </w:r>
          </w:p>
        </w:tc>
        <w:tc>
          <w:tcPr>
            <w:tcW w:w="1374" w:type="dxa"/>
            <w:tcBorders>
              <w:top w:val="single" w:sz="4" w:space="0" w:color="auto"/>
              <w:left w:val="single" w:sz="4" w:space="0" w:color="auto"/>
              <w:bottom w:val="single" w:sz="4" w:space="0" w:color="auto"/>
              <w:right w:val="single" w:sz="4" w:space="0" w:color="auto"/>
            </w:tcBorders>
            <w:hideMark/>
          </w:tcPr>
          <w:p w:rsidR="00EE07D4" w:rsidRPr="00A54AC1" w:rsidRDefault="00EE07D4" w:rsidP="00EE07D4">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6430</w:t>
            </w:r>
          </w:p>
        </w:tc>
        <w:tc>
          <w:tcPr>
            <w:tcW w:w="1375" w:type="dxa"/>
            <w:tcBorders>
              <w:top w:val="single" w:sz="4" w:space="0" w:color="auto"/>
              <w:left w:val="single" w:sz="4" w:space="0" w:color="auto"/>
              <w:bottom w:val="single" w:sz="4" w:space="0" w:color="auto"/>
              <w:right w:val="single" w:sz="4" w:space="0" w:color="auto"/>
            </w:tcBorders>
            <w:hideMark/>
          </w:tcPr>
          <w:p w:rsidR="00EE07D4" w:rsidRPr="00A54AC1" w:rsidRDefault="00EE07D4" w:rsidP="00EE07D4">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16350</w:t>
            </w:r>
          </w:p>
        </w:tc>
      </w:tr>
      <w:tr w:rsidR="00EE07D4" w:rsidRPr="00A54AC1" w:rsidTr="00EE07D4">
        <w:tc>
          <w:tcPr>
            <w:tcW w:w="1374" w:type="dxa"/>
            <w:tcBorders>
              <w:top w:val="single" w:sz="4" w:space="0" w:color="auto"/>
              <w:left w:val="single" w:sz="4" w:space="0" w:color="auto"/>
              <w:bottom w:val="single" w:sz="4" w:space="0" w:color="auto"/>
              <w:right w:val="single" w:sz="4" w:space="0" w:color="auto"/>
            </w:tcBorders>
            <w:hideMark/>
          </w:tcPr>
          <w:p w:rsidR="00EE07D4" w:rsidRPr="00A54AC1" w:rsidRDefault="00EE07D4" w:rsidP="00EE07D4">
            <w:pPr>
              <w:suppressAutoHyphens/>
              <w:spacing w:after="0" w:line="240" w:lineRule="auto"/>
              <w:rPr>
                <w:rFonts w:ascii="Times New Roman" w:hAnsi="Times New Roman"/>
                <w:color w:val="000000"/>
                <w:kern w:val="2"/>
              </w:rPr>
            </w:pPr>
            <w:r w:rsidRPr="00A54AC1">
              <w:rPr>
                <w:rFonts w:ascii="Times New Roman" w:hAnsi="Times New Roman"/>
                <w:color w:val="000000"/>
                <w:kern w:val="2"/>
              </w:rPr>
              <w:t>Октобар</w:t>
            </w:r>
          </w:p>
        </w:tc>
        <w:tc>
          <w:tcPr>
            <w:tcW w:w="1374" w:type="dxa"/>
            <w:tcBorders>
              <w:top w:val="single" w:sz="4" w:space="0" w:color="auto"/>
              <w:left w:val="single" w:sz="4" w:space="0" w:color="auto"/>
              <w:bottom w:val="single" w:sz="4" w:space="0" w:color="auto"/>
              <w:right w:val="single" w:sz="4" w:space="0" w:color="auto"/>
            </w:tcBorders>
            <w:hideMark/>
          </w:tcPr>
          <w:p w:rsidR="00EE07D4" w:rsidRPr="00A54AC1" w:rsidRDefault="00EE07D4" w:rsidP="00EE07D4">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12420</w:t>
            </w:r>
          </w:p>
        </w:tc>
        <w:tc>
          <w:tcPr>
            <w:tcW w:w="1374" w:type="dxa"/>
            <w:tcBorders>
              <w:top w:val="single" w:sz="4" w:space="0" w:color="auto"/>
              <w:left w:val="single" w:sz="4" w:space="0" w:color="auto"/>
              <w:bottom w:val="single" w:sz="4" w:space="0" w:color="auto"/>
              <w:right w:val="single" w:sz="4" w:space="0" w:color="auto"/>
            </w:tcBorders>
            <w:hideMark/>
          </w:tcPr>
          <w:p w:rsidR="00EE07D4" w:rsidRPr="00A54AC1" w:rsidRDefault="00EE07D4" w:rsidP="00EE07D4">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7630</w:t>
            </w:r>
          </w:p>
        </w:tc>
        <w:tc>
          <w:tcPr>
            <w:tcW w:w="1375" w:type="dxa"/>
            <w:tcBorders>
              <w:top w:val="single" w:sz="4" w:space="0" w:color="auto"/>
              <w:left w:val="single" w:sz="4" w:space="0" w:color="auto"/>
              <w:bottom w:val="single" w:sz="4" w:space="0" w:color="auto"/>
              <w:right w:val="single" w:sz="4" w:space="0" w:color="auto"/>
            </w:tcBorders>
            <w:hideMark/>
          </w:tcPr>
          <w:p w:rsidR="00EE07D4" w:rsidRPr="00A54AC1" w:rsidRDefault="00EE07D4" w:rsidP="00EE07D4">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20050</w:t>
            </w:r>
          </w:p>
        </w:tc>
      </w:tr>
      <w:tr w:rsidR="00EE07D4" w:rsidRPr="00A54AC1" w:rsidTr="00EE07D4">
        <w:tc>
          <w:tcPr>
            <w:tcW w:w="1374" w:type="dxa"/>
            <w:tcBorders>
              <w:top w:val="single" w:sz="4" w:space="0" w:color="auto"/>
              <w:left w:val="single" w:sz="4" w:space="0" w:color="auto"/>
              <w:bottom w:val="single" w:sz="4" w:space="0" w:color="auto"/>
              <w:right w:val="single" w:sz="4" w:space="0" w:color="auto"/>
            </w:tcBorders>
            <w:hideMark/>
          </w:tcPr>
          <w:p w:rsidR="00EE07D4" w:rsidRPr="00A54AC1" w:rsidRDefault="00EE07D4" w:rsidP="00EE07D4">
            <w:pPr>
              <w:suppressAutoHyphens/>
              <w:spacing w:after="0" w:line="240" w:lineRule="auto"/>
              <w:rPr>
                <w:rFonts w:ascii="Times New Roman" w:hAnsi="Times New Roman"/>
                <w:color w:val="000000"/>
                <w:kern w:val="2"/>
              </w:rPr>
            </w:pPr>
            <w:r w:rsidRPr="00A54AC1">
              <w:rPr>
                <w:rFonts w:ascii="Times New Roman" w:hAnsi="Times New Roman"/>
                <w:color w:val="000000"/>
                <w:kern w:val="2"/>
              </w:rPr>
              <w:t>Новембар</w:t>
            </w:r>
          </w:p>
        </w:tc>
        <w:tc>
          <w:tcPr>
            <w:tcW w:w="1374" w:type="dxa"/>
            <w:tcBorders>
              <w:top w:val="single" w:sz="4" w:space="0" w:color="auto"/>
              <w:left w:val="single" w:sz="4" w:space="0" w:color="auto"/>
              <w:bottom w:val="single" w:sz="4" w:space="0" w:color="auto"/>
              <w:right w:val="single" w:sz="4" w:space="0" w:color="auto"/>
            </w:tcBorders>
            <w:hideMark/>
          </w:tcPr>
          <w:p w:rsidR="00EE07D4" w:rsidRPr="00A54AC1" w:rsidRDefault="00EE07D4" w:rsidP="00EE07D4">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12820</w:t>
            </w:r>
          </w:p>
        </w:tc>
        <w:tc>
          <w:tcPr>
            <w:tcW w:w="1374" w:type="dxa"/>
            <w:tcBorders>
              <w:top w:val="single" w:sz="4" w:space="0" w:color="auto"/>
              <w:left w:val="single" w:sz="4" w:space="0" w:color="auto"/>
              <w:bottom w:val="single" w:sz="4" w:space="0" w:color="auto"/>
              <w:right w:val="single" w:sz="4" w:space="0" w:color="auto"/>
            </w:tcBorders>
            <w:hideMark/>
          </w:tcPr>
          <w:p w:rsidR="00EE07D4" w:rsidRPr="00A54AC1" w:rsidRDefault="00EE07D4" w:rsidP="00EE07D4">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7330</w:t>
            </w:r>
          </w:p>
        </w:tc>
        <w:tc>
          <w:tcPr>
            <w:tcW w:w="1375" w:type="dxa"/>
            <w:tcBorders>
              <w:top w:val="single" w:sz="4" w:space="0" w:color="auto"/>
              <w:left w:val="single" w:sz="4" w:space="0" w:color="auto"/>
              <w:bottom w:val="single" w:sz="4" w:space="0" w:color="auto"/>
              <w:right w:val="single" w:sz="4" w:space="0" w:color="auto"/>
            </w:tcBorders>
            <w:hideMark/>
          </w:tcPr>
          <w:p w:rsidR="00EE07D4" w:rsidRPr="00A54AC1" w:rsidRDefault="00EE07D4" w:rsidP="00EE07D4">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20150</w:t>
            </w:r>
          </w:p>
        </w:tc>
      </w:tr>
      <w:tr w:rsidR="00EE07D4" w:rsidRPr="00A54AC1" w:rsidTr="00EE07D4">
        <w:tc>
          <w:tcPr>
            <w:tcW w:w="1374" w:type="dxa"/>
            <w:tcBorders>
              <w:top w:val="single" w:sz="4" w:space="0" w:color="auto"/>
              <w:left w:val="single" w:sz="4" w:space="0" w:color="auto"/>
              <w:bottom w:val="single" w:sz="4" w:space="0" w:color="auto"/>
              <w:right w:val="single" w:sz="4" w:space="0" w:color="auto"/>
            </w:tcBorders>
            <w:hideMark/>
          </w:tcPr>
          <w:p w:rsidR="00EE07D4" w:rsidRPr="00A54AC1" w:rsidRDefault="00EE07D4" w:rsidP="00EE07D4">
            <w:pPr>
              <w:suppressAutoHyphens/>
              <w:spacing w:after="0" w:line="240" w:lineRule="auto"/>
              <w:rPr>
                <w:rFonts w:ascii="Times New Roman" w:hAnsi="Times New Roman"/>
                <w:color w:val="000000"/>
                <w:kern w:val="2"/>
              </w:rPr>
            </w:pPr>
            <w:r w:rsidRPr="00A54AC1">
              <w:rPr>
                <w:rFonts w:ascii="Times New Roman" w:hAnsi="Times New Roman"/>
                <w:color w:val="000000"/>
                <w:kern w:val="2"/>
              </w:rPr>
              <w:t>Децембар</w:t>
            </w:r>
          </w:p>
        </w:tc>
        <w:tc>
          <w:tcPr>
            <w:tcW w:w="1374" w:type="dxa"/>
            <w:tcBorders>
              <w:top w:val="single" w:sz="4" w:space="0" w:color="auto"/>
              <w:left w:val="single" w:sz="4" w:space="0" w:color="auto"/>
              <w:bottom w:val="single" w:sz="4" w:space="0" w:color="auto"/>
              <w:right w:val="single" w:sz="4" w:space="0" w:color="auto"/>
            </w:tcBorders>
            <w:hideMark/>
          </w:tcPr>
          <w:p w:rsidR="00EE07D4" w:rsidRPr="00A54AC1" w:rsidRDefault="00EE07D4" w:rsidP="00EE07D4">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14720</w:t>
            </w:r>
          </w:p>
        </w:tc>
        <w:tc>
          <w:tcPr>
            <w:tcW w:w="1374" w:type="dxa"/>
            <w:tcBorders>
              <w:top w:val="single" w:sz="4" w:space="0" w:color="auto"/>
              <w:left w:val="single" w:sz="4" w:space="0" w:color="auto"/>
              <w:bottom w:val="single" w:sz="4" w:space="0" w:color="auto"/>
              <w:right w:val="single" w:sz="4" w:space="0" w:color="auto"/>
            </w:tcBorders>
            <w:hideMark/>
          </w:tcPr>
          <w:p w:rsidR="00EE07D4" w:rsidRPr="00A54AC1" w:rsidRDefault="00EE07D4" w:rsidP="00EE07D4">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9130</w:t>
            </w:r>
          </w:p>
        </w:tc>
        <w:tc>
          <w:tcPr>
            <w:tcW w:w="1375" w:type="dxa"/>
            <w:tcBorders>
              <w:top w:val="single" w:sz="4" w:space="0" w:color="auto"/>
              <w:left w:val="single" w:sz="4" w:space="0" w:color="auto"/>
              <w:bottom w:val="single" w:sz="4" w:space="0" w:color="auto"/>
              <w:right w:val="single" w:sz="4" w:space="0" w:color="auto"/>
            </w:tcBorders>
            <w:hideMark/>
          </w:tcPr>
          <w:p w:rsidR="00EE07D4" w:rsidRPr="00A54AC1" w:rsidRDefault="00EE07D4" w:rsidP="00EE07D4">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23850</w:t>
            </w:r>
          </w:p>
        </w:tc>
      </w:tr>
      <w:tr w:rsidR="00EE07D4" w:rsidRPr="00A54AC1" w:rsidTr="00EE07D4">
        <w:trPr>
          <w:trHeight w:val="971"/>
        </w:trPr>
        <w:tc>
          <w:tcPr>
            <w:tcW w:w="1374" w:type="dxa"/>
            <w:tcBorders>
              <w:top w:val="single" w:sz="4" w:space="0" w:color="auto"/>
              <w:left w:val="single" w:sz="4" w:space="0" w:color="auto"/>
              <w:bottom w:val="single" w:sz="4" w:space="0" w:color="auto"/>
              <w:right w:val="single" w:sz="4" w:space="0" w:color="auto"/>
            </w:tcBorders>
            <w:shd w:val="clear" w:color="auto" w:fill="D9D9D9"/>
          </w:tcPr>
          <w:p w:rsidR="00EE07D4" w:rsidRPr="00A54AC1" w:rsidRDefault="00EE07D4" w:rsidP="00EE07D4">
            <w:pPr>
              <w:suppressAutoHyphens/>
              <w:spacing w:after="0" w:line="240" w:lineRule="auto"/>
              <w:rPr>
                <w:rStyle w:val="Strong"/>
                <w:rFonts w:ascii="Times New Roman" w:hAnsi="Times New Roman"/>
                <w:color w:val="000000"/>
                <w:kern w:val="2"/>
              </w:rPr>
            </w:pPr>
          </w:p>
          <w:p w:rsidR="00EE07D4" w:rsidRPr="00A54AC1" w:rsidRDefault="00EE07D4" w:rsidP="00EE07D4">
            <w:pPr>
              <w:suppressAutoHyphens/>
              <w:spacing w:after="0" w:line="240" w:lineRule="auto"/>
              <w:rPr>
                <w:rStyle w:val="Strong"/>
                <w:rFonts w:ascii="Times New Roman" w:hAnsi="Times New Roman"/>
                <w:color w:val="000000"/>
                <w:kern w:val="2"/>
              </w:rPr>
            </w:pPr>
            <w:r w:rsidRPr="00A54AC1">
              <w:rPr>
                <w:rStyle w:val="Strong"/>
                <w:rFonts w:ascii="Times New Roman" w:hAnsi="Times New Roman"/>
                <w:color w:val="000000"/>
                <w:kern w:val="2"/>
              </w:rPr>
              <w:t>УКУПНО</w:t>
            </w:r>
          </w:p>
        </w:tc>
        <w:tc>
          <w:tcPr>
            <w:tcW w:w="1374" w:type="dxa"/>
            <w:tcBorders>
              <w:top w:val="single" w:sz="4" w:space="0" w:color="auto"/>
              <w:left w:val="single" w:sz="4" w:space="0" w:color="auto"/>
              <w:bottom w:val="single" w:sz="4" w:space="0" w:color="auto"/>
              <w:right w:val="single" w:sz="4" w:space="0" w:color="auto"/>
            </w:tcBorders>
            <w:shd w:val="clear" w:color="auto" w:fill="D9D9D9"/>
          </w:tcPr>
          <w:p w:rsidR="00EE07D4" w:rsidRPr="00A54AC1" w:rsidRDefault="00EE07D4" w:rsidP="00EE07D4">
            <w:pPr>
              <w:suppressAutoHyphens/>
              <w:spacing w:after="0" w:line="240" w:lineRule="auto"/>
              <w:jc w:val="right"/>
              <w:rPr>
                <w:rFonts w:ascii="Times New Roman" w:hAnsi="Times New Roman"/>
                <w:color w:val="000000"/>
                <w:kern w:val="2"/>
              </w:rPr>
            </w:pPr>
          </w:p>
          <w:p w:rsidR="00EE07D4" w:rsidRPr="00A54AC1" w:rsidRDefault="00EE07D4" w:rsidP="00EE07D4">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111440</w:t>
            </w:r>
          </w:p>
        </w:tc>
        <w:tc>
          <w:tcPr>
            <w:tcW w:w="1374" w:type="dxa"/>
            <w:tcBorders>
              <w:top w:val="single" w:sz="4" w:space="0" w:color="auto"/>
              <w:left w:val="single" w:sz="4" w:space="0" w:color="auto"/>
              <w:bottom w:val="single" w:sz="4" w:space="0" w:color="auto"/>
              <w:right w:val="single" w:sz="4" w:space="0" w:color="auto"/>
            </w:tcBorders>
            <w:shd w:val="clear" w:color="auto" w:fill="D9D9D9"/>
          </w:tcPr>
          <w:p w:rsidR="00EE07D4" w:rsidRPr="00A54AC1" w:rsidRDefault="00EE07D4" w:rsidP="00EE07D4">
            <w:pPr>
              <w:suppressAutoHyphens/>
              <w:spacing w:after="0" w:line="240" w:lineRule="auto"/>
              <w:jc w:val="right"/>
              <w:rPr>
                <w:rFonts w:ascii="Times New Roman" w:hAnsi="Times New Roman"/>
                <w:color w:val="000000"/>
                <w:kern w:val="2"/>
              </w:rPr>
            </w:pPr>
          </w:p>
          <w:p w:rsidR="00EE07D4" w:rsidRPr="00A54AC1" w:rsidRDefault="00EE07D4" w:rsidP="00EE07D4">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64760</w:t>
            </w:r>
          </w:p>
        </w:tc>
        <w:tc>
          <w:tcPr>
            <w:tcW w:w="1375" w:type="dxa"/>
            <w:tcBorders>
              <w:top w:val="single" w:sz="4" w:space="0" w:color="auto"/>
              <w:left w:val="single" w:sz="4" w:space="0" w:color="auto"/>
              <w:bottom w:val="single" w:sz="4" w:space="0" w:color="auto"/>
              <w:right w:val="single" w:sz="4" w:space="0" w:color="auto"/>
            </w:tcBorders>
            <w:shd w:val="clear" w:color="auto" w:fill="D9D9D9"/>
          </w:tcPr>
          <w:p w:rsidR="00EE07D4" w:rsidRPr="00A54AC1" w:rsidRDefault="00EE07D4" w:rsidP="00EE07D4">
            <w:pPr>
              <w:suppressAutoHyphens/>
              <w:spacing w:after="0" w:line="240" w:lineRule="auto"/>
              <w:jc w:val="right"/>
              <w:rPr>
                <w:rFonts w:ascii="Times New Roman" w:hAnsi="Times New Roman"/>
                <w:b/>
                <w:color w:val="000000"/>
                <w:kern w:val="2"/>
              </w:rPr>
            </w:pPr>
          </w:p>
          <w:p w:rsidR="00EE07D4" w:rsidRPr="00A54AC1" w:rsidRDefault="00EE07D4" w:rsidP="00EE07D4">
            <w:pPr>
              <w:suppressAutoHyphens/>
              <w:spacing w:after="0" w:line="240" w:lineRule="auto"/>
              <w:jc w:val="right"/>
              <w:rPr>
                <w:rFonts w:ascii="Times New Roman" w:hAnsi="Times New Roman"/>
                <w:b/>
                <w:color w:val="000000"/>
                <w:kern w:val="2"/>
              </w:rPr>
            </w:pPr>
            <w:r w:rsidRPr="00A54AC1">
              <w:rPr>
                <w:rFonts w:ascii="Times New Roman" w:hAnsi="Times New Roman"/>
                <w:b/>
                <w:color w:val="000000"/>
                <w:kern w:val="2"/>
              </w:rPr>
              <w:t>176200</w:t>
            </w:r>
          </w:p>
        </w:tc>
      </w:tr>
    </w:tbl>
    <w:p w:rsidR="005C5B82" w:rsidRDefault="005C5B82" w:rsidP="00A54AC1">
      <w:pPr>
        <w:spacing w:after="0" w:line="240" w:lineRule="auto"/>
        <w:rPr>
          <w:rFonts w:ascii="Times New Roman" w:hAnsi="Times New Roman"/>
          <w:b/>
          <w:sz w:val="20"/>
          <w:szCs w:val="20"/>
        </w:rPr>
      </w:pPr>
    </w:p>
    <w:p w:rsidR="00EE07D4" w:rsidRPr="00A54AC1" w:rsidRDefault="005C5B82" w:rsidP="00A54AC1">
      <w:pPr>
        <w:spacing w:after="0" w:line="240" w:lineRule="auto"/>
        <w:rPr>
          <w:rFonts w:ascii="Times New Roman" w:hAnsi="Times New Roman"/>
          <w:b/>
          <w:sz w:val="20"/>
          <w:szCs w:val="20"/>
        </w:rPr>
      </w:pPr>
      <w:r w:rsidRPr="00A54AC1">
        <w:rPr>
          <w:rFonts w:ascii="Times New Roman" w:hAnsi="Times New Roman"/>
          <w:b/>
          <w:sz w:val="20"/>
          <w:szCs w:val="20"/>
        </w:rPr>
        <w:t xml:space="preserve"> </w:t>
      </w:r>
      <w:r w:rsidR="00ED736F" w:rsidRPr="00A54AC1">
        <w:rPr>
          <w:rFonts w:ascii="Times New Roman" w:hAnsi="Times New Roman"/>
          <w:b/>
          <w:sz w:val="20"/>
          <w:szCs w:val="20"/>
        </w:rPr>
        <w:t>ТАБЕЛА МЕРНОГ МЕСТА НАРУЧИОЦА</w:t>
      </w:r>
    </w:p>
    <w:p w:rsidR="00ED736F" w:rsidRPr="00A54AC1" w:rsidRDefault="00ED736F" w:rsidP="00A54AC1">
      <w:pPr>
        <w:spacing w:after="0" w:line="240" w:lineRule="auto"/>
        <w:rPr>
          <w:rFonts w:ascii="Times New Roman" w:hAnsi="Times New Roman"/>
          <w:b/>
          <w:sz w:val="20"/>
          <w:szCs w:val="20"/>
        </w:rPr>
      </w:pPr>
    </w:p>
    <w:p w:rsidR="00ED736F" w:rsidRPr="00A54AC1" w:rsidRDefault="00ED736F" w:rsidP="00A54AC1">
      <w:pPr>
        <w:spacing w:after="0" w:line="240" w:lineRule="auto"/>
        <w:rPr>
          <w:rFonts w:ascii="Times New Roman" w:hAnsi="Times New Roman"/>
        </w:rPr>
      </w:pPr>
      <w:r w:rsidRPr="00A54AC1">
        <w:rPr>
          <w:rFonts w:ascii="Times New Roman" w:hAnsi="Times New Roman"/>
        </w:rPr>
        <w:t xml:space="preserve">Мерно место: </w:t>
      </w:r>
      <w:r w:rsidR="006A6230" w:rsidRPr="00A54AC1">
        <w:rPr>
          <w:rFonts w:ascii="Times New Roman" w:hAnsi="Times New Roman"/>
          <w:b/>
        </w:rPr>
        <w:t>Основна школа „М</w:t>
      </w:r>
      <w:r w:rsidRPr="00A54AC1">
        <w:rPr>
          <w:rFonts w:ascii="Times New Roman" w:hAnsi="Times New Roman"/>
          <w:b/>
        </w:rPr>
        <w:t>илоје Васић</w:t>
      </w:r>
      <w:proofErr w:type="gramStart"/>
      <w:r w:rsidRPr="00A54AC1">
        <w:rPr>
          <w:rFonts w:ascii="Times New Roman" w:hAnsi="Times New Roman"/>
          <w:b/>
        </w:rPr>
        <w:t>“</w:t>
      </w:r>
      <w:r w:rsidR="00116893" w:rsidRPr="00A54AC1">
        <w:rPr>
          <w:rFonts w:ascii="Times New Roman" w:hAnsi="Times New Roman"/>
        </w:rPr>
        <w:t xml:space="preserve"> ,</w:t>
      </w:r>
      <w:proofErr w:type="gramEnd"/>
      <w:r w:rsidR="00116893" w:rsidRPr="00A54AC1">
        <w:rPr>
          <w:rFonts w:ascii="Times New Roman" w:hAnsi="Times New Roman"/>
        </w:rPr>
        <w:t xml:space="preserve"> Калуђерица, Драгољ</w:t>
      </w:r>
      <w:r w:rsidRPr="00A54AC1">
        <w:rPr>
          <w:rFonts w:ascii="Times New Roman" w:hAnsi="Times New Roman"/>
        </w:rPr>
        <w:t>уба Стојановића 11 д</w:t>
      </w:r>
    </w:p>
    <w:p w:rsidR="00ED736F" w:rsidRPr="00A54AC1" w:rsidRDefault="00ED736F" w:rsidP="00A54AC1">
      <w:pPr>
        <w:spacing w:after="0" w:line="240" w:lineRule="auto"/>
        <w:rPr>
          <w:rFonts w:ascii="Times New Roman" w:hAnsi="Times New Roman"/>
        </w:rPr>
      </w:pPr>
      <w:r w:rsidRPr="00A54AC1">
        <w:rPr>
          <w:rFonts w:ascii="Times New Roman" w:hAnsi="Times New Roman"/>
        </w:rPr>
        <w:t>ЕД бр</w:t>
      </w:r>
      <w:r w:rsidR="00D87AFE" w:rsidRPr="00A54AC1">
        <w:rPr>
          <w:rFonts w:ascii="Times New Roman" w:hAnsi="Times New Roman"/>
        </w:rPr>
        <w:t>о</w:t>
      </w:r>
      <w:r w:rsidRPr="00A54AC1">
        <w:rPr>
          <w:rFonts w:ascii="Times New Roman" w:hAnsi="Times New Roman"/>
        </w:rPr>
        <w:t>ј купца</w:t>
      </w:r>
      <w:proofErr w:type="gramStart"/>
      <w:r w:rsidRPr="00A54AC1">
        <w:rPr>
          <w:rFonts w:ascii="Times New Roman" w:hAnsi="Times New Roman"/>
        </w:rPr>
        <w:t>:,</w:t>
      </w:r>
      <w:proofErr w:type="gramEnd"/>
      <w:r w:rsidRPr="00A54AC1">
        <w:rPr>
          <w:rFonts w:ascii="Times New Roman" w:hAnsi="Times New Roman"/>
        </w:rPr>
        <w:t xml:space="preserve"> 81637511 и 20479270</w:t>
      </w:r>
    </w:p>
    <w:p w:rsidR="00ED736F" w:rsidRPr="00A54AC1" w:rsidRDefault="006A6230" w:rsidP="00A54AC1">
      <w:pPr>
        <w:spacing w:after="0" w:line="240" w:lineRule="auto"/>
        <w:rPr>
          <w:rFonts w:ascii="Times New Roman" w:hAnsi="Times New Roman"/>
          <w:b/>
        </w:rPr>
      </w:pPr>
      <w:r w:rsidRPr="00A54AC1">
        <w:rPr>
          <w:rFonts w:ascii="Times New Roman" w:hAnsi="Times New Roman"/>
        </w:rPr>
        <w:t xml:space="preserve"> </w:t>
      </w:r>
      <w:r w:rsidR="00ED736F" w:rsidRPr="00A54AC1">
        <w:rPr>
          <w:rFonts w:ascii="Times New Roman" w:hAnsi="Times New Roman"/>
        </w:rPr>
        <w:t xml:space="preserve">Одобрена снага: </w:t>
      </w:r>
      <w:r w:rsidR="00ED736F" w:rsidRPr="00A54AC1">
        <w:rPr>
          <w:rFonts w:ascii="Times New Roman" w:hAnsi="Times New Roman"/>
          <w:b/>
        </w:rPr>
        <w:t xml:space="preserve">120 </w:t>
      </w:r>
      <w:proofErr w:type="gramStart"/>
      <w:r w:rsidR="00ED736F" w:rsidRPr="00A54AC1">
        <w:rPr>
          <w:rFonts w:ascii="Times New Roman" w:hAnsi="Times New Roman"/>
          <w:b/>
        </w:rPr>
        <w:t xml:space="preserve">kW  </w:t>
      </w:r>
      <w:r w:rsidR="00F91114" w:rsidRPr="00A54AC1">
        <w:rPr>
          <w:rFonts w:ascii="Times New Roman" w:hAnsi="Times New Roman"/>
        </w:rPr>
        <w:t>за</w:t>
      </w:r>
      <w:proofErr w:type="gramEnd"/>
      <w:r w:rsidR="00F91114" w:rsidRPr="00A54AC1">
        <w:rPr>
          <w:rFonts w:ascii="Times New Roman" w:hAnsi="Times New Roman"/>
        </w:rPr>
        <w:t xml:space="preserve">  ЕД број </w:t>
      </w:r>
      <w:r w:rsidR="00ED736F" w:rsidRPr="00A54AC1">
        <w:rPr>
          <w:rFonts w:ascii="Times New Roman" w:hAnsi="Times New Roman"/>
        </w:rPr>
        <w:t xml:space="preserve"> </w:t>
      </w:r>
      <w:r w:rsidR="00ED736F" w:rsidRPr="00A54AC1">
        <w:rPr>
          <w:rFonts w:ascii="Times New Roman" w:hAnsi="Times New Roman"/>
          <w:b/>
        </w:rPr>
        <w:t>81637511</w:t>
      </w:r>
    </w:p>
    <w:p w:rsidR="00ED736F" w:rsidRPr="00A54AC1" w:rsidRDefault="00ED736F" w:rsidP="00A54AC1">
      <w:pPr>
        <w:spacing w:after="0" w:line="240" w:lineRule="auto"/>
        <w:rPr>
          <w:rFonts w:ascii="Times New Roman" w:hAnsi="Times New Roman"/>
          <w:b/>
        </w:rPr>
      </w:pPr>
      <w:r w:rsidRPr="00A54AC1">
        <w:rPr>
          <w:rFonts w:ascii="Times New Roman" w:hAnsi="Times New Roman"/>
        </w:rPr>
        <w:t xml:space="preserve">Одобрена снага: </w:t>
      </w:r>
      <w:r w:rsidRPr="00A54AC1">
        <w:rPr>
          <w:rFonts w:ascii="Times New Roman" w:hAnsi="Times New Roman"/>
          <w:b/>
        </w:rPr>
        <w:t xml:space="preserve">23 </w:t>
      </w:r>
      <w:proofErr w:type="gramStart"/>
      <w:r w:rsidRPr="00A54AC1">
        <w:rPr>
          <w:rFonts w:ascii="Times New Roman" w:hAnsi="Times New Roman"/>
          <w:b/>
        </w:rPr>
        <w:t xml:space="preserve">kW  </w:t>
      </w:r>
      <w:r w:rsidRPr="00A54AC1">
        <w:rPr>
          <w:rFonts w:ascii="Times New Roman" w:hAnsi="Times New Roman"/>
        </w:rPr>
        <w:t>за</w:t>
      </w:r>
      <w:proofErr w:type="gramEnd"/>
      <w:r w:rsidRPr="00A54AC1">
        <w:rPr>
          <w:rFonts w:ascii="Times New Roman" w:hAnsi="Times New Roman"/>
        </w:rPr>
        <w:t xml:space="preserve"> </w:t>
      </w:r>
      <w:r w:rsidR="00F91114" w:rsidRPr="00A54AC1">
        <w:rPr>
          <w:rFonts w:ascii="Times New Roman" w:hAnsi="Times New Roman"/>
        </w:rPr>
        <w:t xml:space="preserve">ЕД број </w:t>
      </w:r>
      <w:r w:rsidRPr="00A54AC1">
        <w:rPr>
          <w:rFonts w:ascii="Times New Roman" w:hAnsi="Times New Roman"/>
          <w:b/>
        </w:rPr>
        <w:t>20479270</w:t>
      </w:r>
      <w:r w:rsidR="003D7668" w:rsidRPr="00A54AC1">
        <w:rPr>
          <w:rFonts w:ascii="Times New Roman" w:hAnsi="Times New Roman"/>
          <w:b/>
        </w:rPr>
        <w:t xml:space="preserve"> </w:t>
      </w:r>
    </w:p>
    <w:p w:rsidR="003D7668" w:rsidRPr="00A54AC1" w:rsidRDefault="003D7668" w:rsidP="00A54AC1">
      <w:pPr>
        <w:spacing w:after="0" w:line="240" w:lineRule="auto"/>
        <w:rPr>
          <w:rFonts w:ascii="Times New Roman" w:hAnsi="Times New Roman"/>
          <w:b/>
        </w:rPr>
      </w:pPr>
    </w:p>
    <w:p w:rsidR="003D7668" w:rsidRPr="00A54AC1" w:rsidRDefault="003D7668" w:rsidP="00A54AC1">
      <w:pPr>
        <w:spacing w:after="0" w:line="240" w:lineRule="auto"/>
        <w:rPr>
          <w:rFonts w:ascii="Times New Roman" w:hAnsi="Times New Roman"/>
          <w:b/>
        </w:rPr>
      </w:pPr>
    </w:p>
    <w:p w:rsidR="003D7668" w:rsidRPr="00A54AC1" w:rsidRDefault="003D7668" w:rsidP="00A54AC1">
      <w:pPr>
        <w:spacing w:after="0" w:line="240" w:lineRule="auto"/>
        <w:rPr>
          <w:rFonts w:ascii="Times New Roman" w:hAnsi="Times New Roman"/>
          <w:b/>
        </w:rPr>
      </w:pPr>
    </w:p>
    <w:p w:rsidR="003D7668" w:rsidRPr="00A54AC1" w:rsidRDefault="003D7668" w:rsidP="00A54AC1">
      <w:pPr>
        <w:spacing w:after="0" w:line="240" w:lineRule="auto"/>
        <w:rPr>
          <w:rFonts w:ascii="Times New Roman" w:hAnsi="Times New Roman"/>
          <w:b/>
        </w:rPr>
      </w:pPr>
    </w:p>
    <w:p w:rsidR="005C5B82" w:rsidRDefault="005C5B82" w:rsidP="00A54AC1">
      <w:pPr>
        <w:spacing w:after="0" w:line="240" w:lineRule="auto"/>
        <w:rPr>
          <w:rFonts w:ascii="Times New Roman" w:hAnsi="Times New Roman"/>
          <w:b/>
          <w:sz w:val="20"/>
          <w:szCs w:val="20"/>
        </w:rPr>
      </w:pPr>
    </w:p>
    <w:p w:rsidR="005C5B82" w:rsidRDefault="005C5B82" w:rsidP="00A54AC1">
      <w:pPr>
        <w:spacing w:after="0" w:line="240" w:lineRule="auto"/>
        <w:rPr>
          <w:rFonts w:ascii="Times New Roman" w:hAnsi="Times New Roman"/>
          <w:b/>
          <w:sz w:val="20"/>
          <w:szCs w:val="20"/>
        </w:rPr>
      </w:pPr>
    </w:p>
    <w:p w:rsidR="005C5B82" w:rsidRDefault="005C5B82" w:rsidP="00A54AC1">
      <w:pPr>
        <w:spacing w:after="0" w:line="240" w:lineRule="auto"/>
        <w:rPr>
          <w:rFonts w:ascii="Times New Roman" w:hAnsi="Times New Roman"/>
          <w:b/>
          <w:sz w:val="20"/>
          <w:szCs w:val="20"/>
        </w:rPr>
      </w:pPr>
    </w:p>
    <w:p w:rsidR="005C5B82" w:rsidRDefault="005C5B82" w:rsidP="00A54AC1">
      <w:pPr>
        <w:spacing w:after="0" w:line="240" w:lineRule="auto"/>
        <w:rPr>
          <w:rFonts w:ascii="Times New Roman" w:hAnsi="Times New Roman"/>
          <w:b/>
          <w:sz w:val="20"/>
          <w:szCs w:val="20"/>
        </w:rPr>
      </w:pPr>
    </w:p>
    <w:p w:rsidR="005C5B82" w:rsidRDefault="005C5B82" w:rsidP="00A54AC1">
      <w:pPr>
        <w:spacing w:after="0" w:line="240" w:lineRule="auto"/>
        <w:rPr>
          <w:rFonts w:ascii="Times New Roman" w:hAnsi="Times New Roman"/>
          <w:b/>
          <w:sz w:val="20"/>
          <w:szCs w:val="20"/>
        </w:rPr>
      </w:pPr>
    </w:p>
    <w:p w:rsidR="005C5B82" w:rsidRDefault="005C5B82" w:rsidP="00A54AC1">
      <w:pPr>
        <w:spacing w:after="0" w:line="240" w:lineRule="auto"/>
        <w:rPr>
          <w:rFonts w:ascii="Times New Roman" w:hAnsi="Times New Roman"/>
          <w:b/>
          <w:sz w:val="20"/>
          <w:szCs w:val="20"/>
        </w:rPr>
      </w:pPr>
    </w:p>
    <w:p w:rsidR="005C5B82" w:rsidRDefault="005C5B82" w:rsidP="00A54AC1">
      <w:pPr>
        <w:spacing w:after="0" w:line="240" w:lineRule="auto"/>
        <w:rPr>
          <w:rFonts w:ascii="Times New Roman" w:hAnsi="Times New Roman"/>
          <w:b/>
          <w:sz w:val="20"/>
          <w:szCs w:val="20"/>
        </w:rPr>
      </w:pPr>
    </w:p>
    <w:p w:rsidR="005C5B82" w:rsidRDefault="005C5B82" w:rsidP="00A54AC1">
      <w:pPr>
        <w:spacing w:after="0" w:line="240" w:lineRule="auto"/>
        <w:rPr>
          <w:rFonts w:ascii="Times New Roman" w:hAnsi="Times New Roman"/>
          <w:b/>
          <w:sz w:val="20"/>
          <w:szCs w:val="20"/>
        </w:rPr>
      </w:pPr>
    </w:p>
    <w:p w:rsidR="005C5B82" w:rsidRDefault="005C5B82" w:rsidP="00A54AC1">
      <w:pPr>
        <w:spacing w:after="0" w:line="240" w:lineRule="auto"/>
        <w:rPr>
          <w:rFonts w:ascii="Times New Roman" w:hAnsi="Times New Roman"/>
          <w:b/>
          <w:sz w:val="20"/>
          <w:szCs w:val="20"/>
        </w:rPr>
      </w:pPr>
    </w:p>
    <w:p w:rsidR="005C5B82" w:rsidRDefault="005C5B82" w:rsidP="00A54AC1">
      <w:pPr>
        <w:spacing w:after="0" w:line="240" w:lineRule="auto"/>
        <w:rPr>
          <w:rFonts w:ascii="Times New Roman" w:hAnsi="Times New Roman"/>
          <w:b/>
          <w:sz w:val="20"/>
          <w:szCs w:val="20"/>
        </w:rPr>
      </w:pPr>
    </w:p>
    <w:p w:rsidR="005C5B82" w:rsidRDefault="005C5B82" w:rsidP="00A54AC1">
      <w:pPr>
        <w:spacing w:after="0" w:line="240" w:lineRule="auto"/>
        <w:rPr>
          <w:rFonts w:ascii="Times New Roman" w:hAnsi="Times New Roman"/>
          <w:b/>
          <w:sz w:val="20"/>
          <w:szCs w:val="20"/>
        </w:rPr>
      </w:pPr>
    </w:p>
    <w:p w:rsidR="005C5B82" w:rsidRDefault="005C5B82" w:rsidP="00A54AC1">
      <w:pPr>
        <w:spacing w:after="0" w:line="240" w:lineRule="auto"/>
        <w:rPr>
          <w:rFonts w:ascii="Times New Roman" w:hAnsi="Times New Roman"/>
          <w:b/>
          <w:sz w:val="20"/>
          <w:szCs w:val="20"/>
        </w:rPr>
      </w:pPr>
    </w:p>
    <w:p w:rsidR="005C5B82" w:rsidRDefault="005C5B82" w:rsidP="00A54AC1">
      <w:pPr>
        <w:spacing w:after="0" w:line="240" w:lineRule="auto"/>
        <w:rPr>
          <w:rFonts w:ascii="Times New Roman" w:hAnsi="Times New Roman"/>
          <w:b/>
          <w:sz w:val="20"/>
          <w:szCs w:val="20"/>
        </w:rPr>
      </w:pPr>
    </w:p>
    <w:tbl>
      <w:tblPr>
        <w:tblpPr w:leftFromText="180" w:rightFromText="180" w:vertAnchor="page" w:horzAnchor="margin" w:tblpXSpec="right" w:tblpY="779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74"/>
        <w:gridCol w:w="1374"/>
        <w:gridCol w:w="1374"/>
        <w:gridCol w:w="1375"/>
      </w:tblGrid>
      <w:tr w:rsidR="005C5B82" w:rsidRPr="00A54AC1" w:rsidTr="005C5B82">
        <w:tc>
          <w:tcPr>
            <w:tcW w:w="1374" w:type="dxa"/>
            <w:tcBorders>
              <w:top w:val="single" w:sz="4" w:space="0" w:color="auto"/>
              <w:left w:val="single" w:sz="4" w:space="0" w:color="auto"/>
              <w:bottom w:val="single" w:sz="4" w:space="0" w:color="auto"/>
              <w:right w:val="single" w:sz="4" w:space="0" w:color="auto"/>
            </w:tcBorders>
            <w:shd w:val="clear" w:color="auto" w:fill="D9D9D9"/>
          </w:tcPr>
          <w:p w:rsidR="005C5B82" w:rsidRPr="00A54AC1" w:rsidRDefault="005C5B82" w:rsidP="005C5B82">
            <w:pPr>
              <w:suppressAutoHyphens/>
              <w:spacing w:after="0" w:line="240" w:lineRule="auto"/>
              <w:jc w:val="center"/>
              <w:rPr>
                <w:rFonts w:ascii="Times New Roman" w:hAnsi="Times New Roman"/>
                <w:color w:val="000000"/>
                <w:kern w:val="2"/>
              </w:rPr>
            </w:pPr>
          </w:p>
          <w:p w:rsidR="005C5B82" w:rsidRPr="00A54AC1" w:rsidRDefault="005C5B82" w:rsidP="005C5B82">
            <w:pPr>
              <w:suppressAutoHyphens/>
              <w:spacing w:after="0" w:line="240" w:lineRule="auto"/>
              <w:jc w:val="center"/>
              <w:rPr>
                <w:rFonts w:ascii="Times New Roman" w:hAnsi="Times New Roman"/>
                <w:color w:val="000000"/>
                <w:kern w:val="2"/>
              </w:rPr>
            </w:pPr>
            <w:r w:rsidRPr="00A54AC1">
              <w:rPr>
                <w:rFonts w:ascii="Times New Roman" w:hAnsi="Times New Roman"/>
                <w:color w:val="000000"/>
                <w:kern w:val="2"/>
              </w:rPr>
              <w:t>Планирана потрошња</w:t>
            </w:r>
          </w:p>
          <w:p w:rsidR="005C5B82" w:rsidRPr="00A54AC1" w:rsidRDefault="005C5B82" w:rsidP="005C5B82">
            <w:pPr>
              <w:suppressAutoHyphens/>
              <w:spacing w:after="0" w:line="240" w:lineRule="auto"/>
              <w:jc w:val="center"/>
              <w:rPr>
                <w:rFonts w:ascii="Times New Roman" w:hAnsi="Times New Roman"/>
                <w:color w:val="000000"/>
                <w:kern w:val="2"/>
              </w:rPr>
            </w:pPr>
            <w:proofErr w:type="gramStart"/>
            <w:r w:rsidRPr="00A54AC1">
              <w:rPr>
                <w:rFonts w:ascii="Times New Roman" w:hAnsi="Times New Roman"/>
                <w:color w:val="000000"/>
                <w:kern w:val="2"/>
              </w:rPr>
              <w:t>за</w:t>
            </w:r>
            <w:proofErr w:type="gramEnd"/>
            <w:r w:rsidRPr="00A54AC1">
              <w:rPr>
                <w:rFonts w:ascii="Times New Roman" w:hAnsi="Times New Roman"/>
                <w:color w:val="000000"/>
                <w:kern w:val="2"/>
              </w:rPr>
              <w:t xml:space="preserve"> 2016.г.</w:t>
            </w:r>
          </w:p>
          <w:p w:rsidR="005C5B82" w:rsidRPr="00A54AC1" w:rsidRDefault="005C5B82" w:rsidP="005C5B82">
            <w:pPr>
              <w:suppressAutoHyphens/>
              <w:spacing w:after="0" w:line="240" w:lineRule="auto"/>
              <w:jc w:val="center"/>
              <w:rPr>
                <w:rFonts w:ascii="Times New Roman" w:hAnsi="Times New Roman"/>
                <w:color w:val="000000"/>
                <w:kern w:val="2"/>
              </w:rPr>
            </w:pPr>
          </w:p>
        </w:tc>
        <w:tc>
          <w:tcPr>
            <w:tcW w:w="1374" w:type="dxa"/>
            <w:tcBorders>
              <w:top w:val="single" w:sz="4" w:space="0" w:color="auto"/>
              <w:left w:val="single" w:sz="4" w:space="0" w:color="auto"/>
              <w:bottom w:val="single" w:sz="4" w:space="0" w:color="auto"/>
              <w:right w:val="single" w:sz="4" w:space="0" w:color="auto"/>
            </w:tcBorders>
            <w:shd w:val="clear" w:color="auto" w:fill="D9D9D9"/>
          </w:tcPr>
          <w:p w:rsidR="005C5B82" w:rsidRPr="00A54AC1" w:rsidRDefault="005C5B82" w:rsidP="005C5B82">
            <w:pPr>
              <w:suppressAutoHyphens/>
              <w:spacing w:after="0" w:line="240" w:lineRule="auto"/>
              <w:jc w:val="center"/>
              <w:rPr>
                <w:rFonts w:ascii="Times New Roman" w:hAnsi="Times New Roman"/>
                <w:color w:val="000000"/>
                <w:kern w:val="2"/>
              </w:rPr>
            </w:pPr>
          </w:p>
          <w:p w:rsidR="005C5B82" w:rsidRPr="00A54AC1" w:rsidRDefault="005C5B82" w:rsidP="005C5B82">
            <w:pPr>
              <w:suppressAutoHyphens/>
              <w:spacing w:after="0" w:line="240" w:lineRule="auto"/>
              <w:jc w:val="center"/>
              <w:rPr>
                <w:rFonts w:ascii="Times New Roman" w:hAnsi="Times New Roman"/>
                <w:color w:val="000000"/>
                <w:kern w:val="2"/>
              </w:rPr>
            </w:pPr>
            <w:r w:rsidRPr="00A54AC1">
              <w:rPr>
                <w:rFonts w:ascii="Times New Roman" w:hAnsi="Times New Roman"/>
                <w:color w:val="000000"/>
                <w:kern w:val="2"/>
              </w:rPr>
              <w:t>Виша тарифа</w:t>
            </w:r>
          </w:p>
          <w:p w:rsidR="005C5B82" w:rsidRPr="00A54AC1" w:rsidRDefault="005C5B82" w:rsidP="005C5B82">
            <w:pPr>
              <w:suppressAutoHyphens/>
              <w:spacing w:after="0" w:line="240" w:lineRule="auto"/>
              <w:jc w:val="center"/>
              <w:rPr>
                <w:rFonts w:ascii="Times New Roman" w:hAnsi="Times New Roman"/>
                <w:color w:val="000000"/>
                <w:kern w:val="2"/>
              </w:rPr>
            </w:pPr>
            <w:r w:rsidRPr="00A54AC1">
              <w:rPr>
                <w:rFonts w:ascii="Times New Roman" w:hAnsi="Times New Roman"/>
                <w:color w:val="000000"/>
                <w:kern w:val="2"/>
              </w:rPr>
              <w:t>кWh</w:t>
            </w:r>
          </w:p>
        </w:tc>
        <w:tc>
          <w:tcPr>
            <w:tcW w:w="1374" w:type="dxa"/>
            <w:tcBorders>
              <w:top w:val="single" w:sz="4" w:space="0" w:color="auto"/>
              <w:left w:val="single" w:sz="4" w:space="0" w:color="auto"/>
              <w:bottom w:val="single" w:sz="4" w:space="0" w:color="auto"/>
              <w:right w:val="single" w:sz="4" w:space="0" w:color="auto"/>
            </w:tcBorders>
            <w:shd w:val="clear" w:color="auto" w:fill="D9D9D9"/>
          </w:tcPr>
          <w:p w:rsidR="005C5B82" w:rsidRPr="00A54AC1" w:rsidRDefault="005C5B82" w:rsidP="005C5B82">
            <w:pPr>
              <w:suppressAutoHyphens/>
              <w:spacing w:after="0" w:line="240" w:lineRule="auto"/>
              <w:jc w:val="center"/>
              <w:rPr>
                <w:rFonts w:ascii="Times New Roman" w:hAnsi="Times New Roman"/>
                <w:color w:val="000000"/>
                <w:kern w:val="2"/>
              </w:rPr>
            </w:pPr>
          </w:p>
          <w:p w:rsidR="005C5B82" w:rsidRPr="00A54AC1" w:rsidRDefault="005C5B82" w:rsidP="005C5B82">
            <w:pPr>
              <w:suppressAutoHyphens/>
              <w:spacing w:after="0" w:line="240" w:lineRule="auto"/>
              <w:jc w:val="center"/>
              <w:rPr>
                <w:rFonts w:ascii="Times New Roman" w:hAnsi="Times New Roman"/>
                <w:color w:val="000000"/>
                <w:kern w:val="2"/>
              </w:rPr>
            </w:pPr>
            <w:r w:rsidRPr="00A54AC1">
              <w:rPr>
                <w:rFonts w:ascii="Times New Roman" w:hAnsi="Times New Roman"/>
                <w:color w:val="000000"/>
                <w:kern w:val="2"/>
              </w:rPr>
              <w:t>Нижа тарифа</w:t>
            </w:r>
          </w:p>
          <w:p w:rsidR="005C5B82" w:rsidRPr="00A54AC1" w:rsidRDefault="005C5B82" w:rsidP="005C5B82">
            <w:pPr>
              <w:suppressAutoHyphens/>
              <w:spacing w:after="0" w:line="240" w:lineRule="auto"/>
              <w:jc w:val="center"/>
              <w:rPr>
                <w:rFonts w:ascii="Times New Roman" w:hAnsi="Times New Roman"/>
                <w:color w:val="000000"/>
                <w:kern w:val="2"/>
              </w:rPr>
            </w:pPr>
            <w:r w:rsidRPr="00A54AC1">
              <w:rPr>
                <w:rFonts w:ascii="Times New Roman" w:hAnsi="Times New Roman"/>
                <w:color w:val="000000"/>
                <w:kern w:val="2"/>
              </w:rPr>
              <w:t>кWh</w:t>
            </w:r>
          </w:p>
        </w:tc>
        <w:tc>
          <w:tcPr>
            <w:tcW w:w="1375" w:type="dxa"/>
            <w:tcBorders>
              <w:top w:val="single" w:sz="4" w:space="0" w:color="auto"/>
              <w:left w:val="single" w:sz="4" w:space="0" w:color="auto"/>
              <w:bottom w:val="single" w:sz="4" w:space="0" w:color="auto"/>
              <w:right w:val="single" w:sz="4" w:space="0" w:color="auto"/>
            </w:tcBorders>
            <w:shd w:val="clear" w:color="auto" w:fill="D9D9D9"/>
          </w:tcPr>
          <w:p w:rsidR="005C5B82" w:rsidRPr="00A54AC1" w:rsidRDefault="005C5B82" w:rsidP="005C5B82">
            <w:pPr>
              <w:suppressAutoHyphens/>
              <w:spacing w:after="0" w:line="240" w:lineRule="auto"/>
              <w:jc w:val="center"/>
              <w:rPr>
                <w:rStyle w:val="Strong"/>
                <w:rFonts w:ascii="Times New Roman" w:hAnsi="Times New Roman"/>
                <w:color w:val="000000"/>
                <w:kern w:val="2"/>
              </w:rPr>
            </w:pPr>
          </w:p>
          <w:p w:rsidR="005C5B82" w:rsidRPr="00A54AC1" w:rsidRDefault="005C5B82" w:rsidP="005C5B82">
            <w:pPr>
              <w:suppressAutoHyphens/>
              <w:spacing w:after="0" w:line="240" w:lineRule="auto"/>
              <w:jc w:val="center"/>
              <w:rPr>
                <w:rStyle w:val="Strong"/>
                <w:rFonts w:ascii="Times New Roman" w:hAnsi="Times New Roman"/>
                <w:color w:val="000000"/>
                <w:kern w:val="2"/>
              </w:rPr>
            </w:pPr>
          </w:p>
          <w:p w:rsidR="005C5B82" w:rsidRPr="00A54AC1" w:rsidRDefault="005C5B82" w:rsidP="005C5B82">
            <w:pPr>
              <w:suppressAutoHyphens/>
              <w:spacing w:after="0" w:line="240" w:lineRule="auto"/>
              <w:jc w:val="center"/>
              <w:rPr>
                <w:rStyle w:val="Strong"/>
                <w:rFonts w:ascii="Times New Roman" w:hAnsi="Times New Roman"/>
                <w:color w:val="000000"/>
                <w:kern w:val="2"/>
              </w:rPr>
            </w:pPr>
            <w:r w:rsidRPr="00A54AC1">
              <w:rPr>
                <w:rStyle w:val="Strong"/>
                <w:rFonts w:ascii="Times New Roman" w:hAnsi="Times New Roman"/>
                <w:color w:val="000000"/>
                <w:kern w:val="2"/>
              </w:rPr>
              <w:t>УКУПНО</w:t>
            </w:r>
          </w:p>
          <w:p w:rsidR="005C5B82" w:rsidRPr="00A54AC1" w:rsidRDefault="005C5B82" w:rsidP="005C5B82">
            <w:pPr>
              <w:suppressAutoHyphens/>
              <w:spacing w:after="0" w:line="240" w:lineRule="auto"/>
              <w:jc w:val="center"/>
              <w:rPr>
                <w:rStyle w:val="Strong"/>
                <w:rFonts w:ascii="Times New Roman" w:hAnsi="Times New Roman"/>
                <w:color w:val="000000"/>
                <w:kern w:val="2"/>
              </w:rPr>
            </w:pPr>
            <w:r w:rsidRPr="00A54AC1">
              <w:rPr>
                <w:rStyle w:val="Strong"/>
                <w:rFonts w:ascii="Times New Roman" w:hAnsi="Times New Roman"/>
                <w:color w:val="000000"/>
                <w:kern w:val="2"/>
              </w:rPr>
              <w:t>kWh</w:t>
            </w:r>
          </w:p>
          <w:p w:rsidR="005C5B82" w:rsidRPr="00A54AC1" w:rsidRDefault="005C5B82" w:rsidP="005C5B82">
            <w:pPr>
              <w:suppressAutoHyphens/>
              <w:spacing w:after="0" w:line="240" w:lineRule="auto"/>
              <w:jc w:val="center"/>
              <w:rPr>
                <w:rStyle w:val="Strong"/>
                <w:rFonts w:ascii="Times New Roman" w:hAnsi="Times New Roman"/>
                <w:color w:val="000000"/>
                <w:kern w:val="2"/>
              </w:rPr>
            </w:pPr>
          </w:p>
        </w:tc>
      </w:tr>
      <w:tr w:rsidR="005C5B82" w:rsidRPr="00A54AC1" w:rsidTr="005C5B82">
        <w:tc>
          <w:tcPr>
            <w:tcW w:w="1374" w:type="dxa"/>
            <w:tcBorders>
              <w:top w:val="single" w:sz="4" w:space="0" w:color="auto"/>
              <w:left w:val="single" w:sz="4" w:space="0" w:color="auto"/>
              <w:bottom w:val="single" w:sz="4" w:space="0" w:color="auto"/>
              <w:right w:val="single" w:sz="4" w:space="0" w:color="auto"/>
            </w:tcBorders>
            <w:shd w:val="clear" w:color="auto" w:fill="D9D9D9"/>
          </w:tcPr>
          <w:p w:rsidR="005C5B82" w:rsidRPr="00A54AC1" w:rsidRDefault="005C5B82" w:rsidP="005C5B82">
            <w:pPr>
              <w:suppressAutoHyphens/>
              <w:spacing w:after="0" w:line="240" w:lineRule="auto"/>
              <w:jc w:val="center"/>
              <w:rPr>
                <w:rFonts w:ascii="Times New Roman" w:hAnsi="Times New Roman"/>
                <w:b/>
                <w:color w:val="000000"/>
                <w:kern w:val="2"/>
              </w:rPr>
            </w:pPr>
            <w:r w:rsidRPr="00A54AC1">
              <w:rPr>
                <w:rFonts w:ascii="Times New Roman" w:hAnsi="Times New Roman"/>
                <w:b/>
                <w:color w:val="000000"/>
                <w:kern w:val="2"/>
              </w:rPr>
              <w:t>месец</w:t>
            </w:r>
          </w:p>
        </w:tc>
        <w:tc>
          <w:tcPr>
            <w:tcW w:w="1374" w:type="dxa"/>
            <w:tcBorders>
              <w:top w:val="single" w:sz="4" w:space="0" w:color="auto"/>
              <w:left w:val="single" w:sz="4" w:space="0" w:color="auto"/>
              <w:bottom w:val="single" w:sz="4" w:space="0" w:color="auto"/>
              <w:right w:val="single" w:sz="4" w:space="0" w:color="auto"/>
            </w:tcBorders>
            <w:shd w:val="clear" w:color="auto" w:fill="D9D9D9"/>
            <w:hideMark/>
          </w:tcPr>
          <w:p w:rsidR="005C5B82" w:rsidRPr="00A54AC1" w:rsidRDefault="005C5B82" w:rsidP="005C5B82">
            <w:pPr>
              <w:suppressAutoHyphens/>
              <w:spacing w:after="0" w:line="240" w:lineRule="auto"/>
              <w:jc w:val="center"/>
              <w:rPr>
                <w:rFonts w:ascii="Times New Roman" w:hAnsi="Times New Roman"/>
                <w:b/>
                <w:color w:val="000000"/>
                <w:kern w:val="2"/>
              </w:rPr>
            </w:pPr>
            <w:r w:rsidRPr="00A54AC1">
              <w:rPr>
                <w:rFonts w:ascii="Times New Roman" w:hAnsi="Times New Roman"/>
                <w:b/>
                <w:color w:val="000000"/>
                <w:kern w:val="2"/>
              </w:rPr>
              <w:t>1</w:t>
            </w:r>
          </w:p>
        </w:tc>
        <w:tc>
          <w:tcPr>
            <w:tcW w:w="1374" w:type="dxa"/>
            <w:tcBorders>
              <w:top w:val="single" w:sz="4" w:space="0" w:color="auto"/>
              <w:left w:val="single" w:sz="4" w:space="0" w:color="auto"/>
              <w:bottom w:val="single" w:sz="4" w:space="0" w:color="auto"/>
              <w:right w:val="single" w:sz="4" w:space="0" w:color="auto"/>
            </w:tcBorders>
            <w:shd w:val="clear" w:color="auto" w:fill="D9D9D9"/>
            <w:hideMark/>
          </w:tcPr>
          <w:p w:rsidR="005C5B82" w:rsidRPr="00A54AC1" w:rsidRDefault="005C5B82" w:rsidP="005C5B82">
            <w:pPr>
              <w:suppressAutoHyphens/>
              <w:spacing w:after="0" w:line="240" w:lineRule="auto"/>
              <w:jc w:val="center"/>
              <w:rPr>
                <w:rFonts w:ascii="Times New Roman" w:hAnsi="Times New Roman"/>
                <w:b/>
                <w:color w:val="000000"/>
                <w:kern w:val="2"/>
              </w:rPr>
            </w:pPr>
            <w:r w:rsidRPr="00A54AC1">
              <w:rPr>
                <w:rFonts w:ascii="Times New Roman" w:hAnsi="Times New Roman"/>
                <w:b/>
                <w:color w:val="000000"/>
                <w:kern w:val="2"/>
              </w:rPr>
              <w:t>2</w:t>
            </w:r>
          </w:p>
        </w:tc>
        <w:tc>
          <w:tcPr>
            <w:tcW w:w="1375" w:type="dxa"/>
            <w:tcBorders>
              <w:top w:val="single" w:sz="4" w:space="0" w:color="auto"/>
              <w:left w:val="single" w:sz="4" w:space="0" w:color="auto"/>
              <w:bottom w:val="single" w:sz="4" w:space="0" w:color="auto"/>
              <w:right w:val="single" w:sz="4" w:space="0" w:color="auto"/>
            </w:tcBorders>
            <w:shd w:val="clear" w:color="auto" w:fill="D9D9D9"/>
            <w:hideMark/>
          </w:tcPr>
          <w:p w:rsidR="005C5B82" w:rsidRPr="00A54AC1" w:rsidRDefault="005C5B82" w:rsidP="005C5B82">
            <w:pPr>
              <w:suppressAutoHyphens/>
              <w:spacing w:after="0" w:line="240" w:lineRule="auto"/>
              <w:jc w:val="center"/>
              <w:rPr>
                <w:rFonts w:ascii="Times New Roman" w:hAnsi="Times New Roman"/>
                <w:b/>
                <w:color w:val="000000"/>
                <w:kern w:val="2"/>
              </w:rPr>
            </w:pPr>
            <w:r w:rsidRPr="00A54AC1">
              <w:rPr>
                <w:rFonts w:ascii="Times New Roman" w:hAnsi="Times New Roman"/>
                <w:b/>
                <w:color w:val="000000"/>
                <w:kern w:val="2"/>
              </w:rPr>
              <w:t>1+2</w:t>
            </w:r>
          </w:p>
        </w:tc>
      </w:tr>
      <w:tr w:rsidR="005C5B82" w:rsidRPr="00A54AC1" w:rsidTr="005C5B82">
        <w:tc>
          <w:tcPr>
            <w:tcW w:w="1374" w:type="dxa"/>
            <w:tcBorders>
              <w:top w:val="single" w:sz="4" w:space="0" w:color="auto"/>
              <w:left w:val="single" w:sz="4" w:space="0" w:color="auto"/>
              <w:bottom w:val="single" w:sz="4" w:space="0" w:color="auto"/>
              <w:right w:val="single" w:sz="4" w:space="0" w:color="auto"/>
            </w:tcBorders>
            <w:hideMark/>
          </w:tcPr>
          <w:p w:rsidR="005C5B82" w:rsidRPr="00A54AC1" w:rsidRDefault="005C5B82" w:rsidP="005C5B82">
            <w:pPr>
              <w:suppressAutoHyphens/>
              <w:spacing w:after="0" w:line="240" w:lineRule="auto"/>
              <w:rPr>
                <w:rFonts w:ascii="Times New Roman" w:hAnsi="Times New Roman"/>
                <w:color w:val="000000"/>
                <w:kern w:val="2"/>
              </w:rPr>
            </w:pPr>
            <w:r w:rsidRPr="00A54AC1">
              <w:rPr>
                <w:rFonts w:ascii="Times New Roman" w:hAnsi="Times New Roman"/>
                <w:color w:val="000000"/>
                <w:kern w:val="2"/>
              </w:rPr>
              <w:t>Јануар</w:t>
            </w:r>
          </w:p>
        </w:tc>
        <w:tc>
          <w:tcPr>
            <w:tcW w:w="1374" w:type="dxa"/>
            <w:tcBorders>
              <w:top w:val="single" w:sz="4" w:space="0" w:color="auto"/>
              <w:left w:val="single" w:sz="4" w:space="0" w:color="auto"/>
              <w:bottom w:val="single" w:sz="4" w:space="0" w:color="auto"/>
              <w:right w:val="single" w:sz="4" w:space="0" w:color="auto"/>
            </w:tcBorders>
            <w:hideMark/>
          </w:tcPr>
          <w:p w:rsidR="005C5B82" w:rsidRPr="00A54AC1" w:rsidRDefault="005C5B82" w:rsidP="005C5B82">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10000</w:t>
            </w:r>
          </w:p>
        </w:tc>
        <w:tc>
          <w:tcPr>
            <w:tcW w:w="1374" w:type="dxa"/>
            <w:tcBorders>
              <w:top w:val="single" w:sz="4" w:space="0" w:color="auto"/>
              <w:left w:val="single" w:sz="4" w:space="0" w:color="auto"/>
              <w:bottom w:val="single" w:sz="4" w:space="0" w:color="auto"/>
              <w:right w:val="single" w:sz="4" w:space="0" w:color="auto"/>
            </w:tcBorders>
            <w:hideMark/>
          </w:tcPr>
          <w:p w:rsidR="005C5B82" w:rsidRPr="00A54AC1" w:rsidRDefault="005C5B82" w:rsidP="005C5B82">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6000</w:t>
            </w:r>
          </w:p>
        </w:tc>
        <w:tc>
          <w:tcPr>
            <w:tcW w:w="1375" w:type="dxa"/>
            <w:tcBorders>
              <w:top w:val="single" w:sz="4" w:space="0" w:color="auto"/>
              <w:left w:val="single" w:sz="4" w:space="0" w:color="auto"/>
              <w:bottom w:val="single" w:sz="4" w:space="0" w:color="auto"/>
              <w:right w:val="single" w:sz="4" w:space="0" w:color="auto"/>
            </w:tcBorders>
            <w:hideMark/>
          </w:tcPr>
          <w:p w:rsidR="005C5B82" w:rsidRPr="00A54AC1" w:rsidRDefault="005C5B82" w:rsidP="005C5B82">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16000</w:t>
            </w:r>
          </w:p>
        </w:tc>
      </w:tr>
      <w:tr w:rsidR="005C5B82" w:rsidRPr="00A54AC1" w:rsidTr="005C5B82">
        <w:tc>
          <w:tcPr>
            <w:tcW w:w="1374" w:type="dxa"/>
            <w:tcBorders>
              <w:top w:val="single" w:sz="4" w:space="0" w:color="auto"/>
              <w:left w:val="single" w:sz="4" w:space="0" w:color="auto"/>
              <w:bottom w:val="single" w:sz="4" w:space="0" w:color="auto"/>
              <w:right w:val="single" w:sz="4" w:space="0" w:color="auto"/>
            </w:tcBorders>
            <w:hideMark/>
          </w:tcPr>
          <w:p w:rsidR="005C5B82" w:rsidRPr="00A54AC1" w:rsidRDefault="005C5B82" w:rsidP="005C5B82">
            <w:pPr>
              <w:suppressAutoHyphens/>
              <w:spacing w:after="0" w:line="240" w:lineRule="auto"/>
              <w:rPr>
                <w:rFonts w:ascii="Times New Roman" w:hAnsi="Times New Roman"/>
                <w:color w:val="000000"/>
                <w:kern w:val="2"/>
              </w:rPr>
            </w:pPr>
            <w:r w:rsidRPr="00A54AC1">
              <w:rPr>
                <w:rFonts w:ascii="Times New Roman" w:hAnsi="Times New Roman"/>
                <w:color w:val="000000"/>
                <w:kern w:val="2"/>
              </w:rPr>
              <w:t>Фебруар</w:t>
            </w:r>
          </w:p>
        </w:tc>
        <w:tc>
          <w:tcPr>
            <w:tcW w:w="1374" w:type="dxa"/>
            <w:tcBorders>
              <w:top w:val="single" w:sz="4" w:space="0" w:color="auto"/>
              <w:left w:val="single" w:sz="4" w:space="0" w:color="auto"/>
              <w:bottom w:val="single" w:sz="4" w:space="0" w:color="auto"/>
              <w:right w:val="single" w:sz="4" w:space="0" w:color="auto"/>
            </w:tcBorders>
            <w:hideMark/>
          </w:tcPr>
          <w:p w:rsidR="005C5B82" w:rsidRPr="00A54AC1" w:rsidRDefault="005C5B82" w:rsidP="005C5B82">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10300</w:t>
            </w:r>
          </w:p>
        </w:tc>
        <w:tc>
          <w:tcPr>
            <w:tcW w:w="1374" w:type="dxa"/>
            <w:tcBorders>
              <w:top w:val="single" w:sz="4" w:space="0" w:color="auto"/>
              <w:left w:val="single" w:sz="4" w:space="0" w:color="auto"/>
              <w:bottom w:val="single" w:sz="4" w:space="0" w:color="auto"/>
              <w:right w:val="single" w:sz="4" w:space="0" w:color="auto"/>
            </w:tcBorders>
            <w:hideMark/>
          </w:tcPr>
          <w:p w:rsidR="005C5B82" w:rsidRPr="00A54AC1" w:rsidRDefault="005C5B82" w:rsidP="005C5B82">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5600</w:t>
            </w:r>
          </w:p>
        </w:tc>
        <w:tc>
          <w:tcPr>
            <w:tcW w:w="1375" w:type="dxa"/>
            <w:tcBorders>
              <w:top w:val="single" w:sz="4" w:space="0" w:color="auto"/>
              <w:left w:val="single" w:sz="4" w:space="0" w:color="auto"/>
              <w:bottom w:val="single" w:sz="4" w:space="0" w:color="auto"/>
              <w:right w:val="single" w:sz="4" w:space="0" w:color="auto"/>
            </w:tcBorders>
            <w:hideMark/>
          </w:tcPr>
          <w:p w:rsidR="005C5B82" w:rsidRPr="00A54AC1" w:rsidRDefault="005C5B82" w:rsidP="005C5B82">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15900</w:t>
            </w:r>
          </w:p>
        </w:tc>
      </w:tr>
      <w:tr w:rsidR="005C5B82" w:rsidRPr="00A54AC1" w:rsidTr="005C5B82">
        <w:tc>
          <w:tcPr>
            <w:tcW w:w="1374" w:type="dxa"/>
            <w:tcBorders>
              <w:top w:val="single" w:sz="4" w:space="0" w:color="auto"/>
              <w:left w:val="single" w:sz="4" w:space="0" w:color="auto"/>
              <w:bottom w:val="single" w:sz="4" w:space="0" w:color="auto"/>
              <w:right w:val="single" w:sz="4" w:space="0" w:color="auto"/>
            </w:tcBorders>
            <w:hideMark/>
          </w:tcPr>
          <w:p w:rsidR="005C5B82" w:rsidRPr="00A54AC1" w:rsidRDefault="005C5B82" w:rsidP="005C5B82">
            <w:pPr>
              <w:suppressAutoHyphens/>
              <w:spacing w:after="0" w:line="240" w:lineRule="auto"/>
              <w:rPr>
                <w:rFonts w:ascii="Times New Roman" w:hAnsi="Times New Roman"/>
                <w:color w:val="000000"/>
                <w:kern w:val="2"/>
              </w:rPr>
            </w:pPr>
            <w:r w:rsidRPr="00A54AC1">
              <w:rPr>
                <w:rFonts w:ascii="Times New Roman" w:hAnsi="Times New Roman"/>
                <w:color w:val="000000"/>
                <w:kern w:val="2"/>
              </w:rPr>
              <w:t>Март</w:t>
            </w:r>
          </w:p>
        </w:tc>
        <w:tc>
          <w:tcPr>
            <w:tcW w:w="1374" w:type="dxa"/>
            <w:tcBorders>
              <w:top w:val="single" w:sz="4" w:space="0" w:color="auto"/>
              <w:left w:val="single" w:sz="4" w:space="0" w:color="auto"/>
              <w:bottom w:val="single" w:sz="4" w:space="0" w:color="auto"/>
              <w:right w:val="single" w:sz="4" w:space="0" w:color="auto"/>
            </w:tcBorders>
            <w:hideMark/>
          </w:tcPr>
          <w:p w:rsidR="005C5B82" w:rsidRPr="00A54AC1" w:rsidRDefault="005C5B82" w:rsidP="005C5B82">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12400</w:t>
            </w:r>
          </w:p>
        </w:tc>
        <w:tc>
          <w:tcPr>
            <w:tcW w:w="1374" w:type="dxa"/>
            <w:tcBorders>
              <w:top w:val="single" w:sz="4" w:space="0" w:color="auto"/>
              <w:left w:val="single" w:sz="4" w:space="0" w:color="auto"/>
              <w:bottom w:val="single" w:sz="4" w:space="0" w:color="auto"/>
              <w:right w:val="single" w:sz="4" w:space="0" w:color="auto"/>
            </w:tcBorders>
            <w:hideMark/>
          </w:tcPr>
          <w:p w:rsidR="005C5B82" w:rsidRPr="00A54AC1" w:rsidRDefault="005C5B82" w:rsidP="005C5B82">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6100</w:t>
            </w:r>
          </w:p>
        </w:tc>
        <w:tc>
          <w:tcPr>
            <w:tcW w:w="1375" w:type="dxa"/>
            <w:tcBorders>
              <w:top w:val="single" w:sz="4" w:space="0" w:color="auto"/>
              <w:left w:val="single" w:sz="4" w:space="0" w:color="auto"/>
              <w:bottom w:val="single" w:sz="4" w:space="0" w:color="auto"/>
              <w:right w:val="single" w:sz="4" w:space="0" w:color="auto"/>
            </w:tcBorders>
            <w:hideMark/>
          </w:tcPr>
          <w:p w:rsidR="005C5B82" w:rsidRPr="00A54AC1" w:rsidRDefault="005C5B82" w:rsidP="005C5B82">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18500</w:t>
            </w:r>
          </w:p>
        </w:tc>
      </w:tr>
      <w:tr w:rsidR="005C5B82" w:rsidRPr="00A54AC1" w:rsidTr="005C5B82">
        <w:tc>
          <w:tcPr>
            <w:tcW w:w="1374" w:type="dxa"/>
            <w:tcBorders>
              <w:top w:val="single" w:sz="4" w:space="0" w:color="auto"/>
              <w:left w:val="single" w:sz="4" w:space="0" w:color="auto"/>
              <w:bottom w:val="single" w:sz="4" w:space="0" w:color="auto"/>
              <w:right w:val="single" w:sz="4" w:space="0" w:color="auto"/>
            </w:tcBorders>
            <w:hideMark/>
          </w:tcPr>
          <w:p w:rsidR="005C5B82" w:rsidRPr="00A54AC1" w:rsidRDefault="005C5B82" w:rsidP="005C5B82">
            <w:pPr>
              <w:suppressAutoHyphens/>
              <w:spacing w:after="0" w:line="240" w:lineRule="auto"/>
              <w:rPr>
                <w:rFonts w:ascii="Times New Roman" w:hAnsi="Times New Roman"/>
                <w:color w:val="000000"/>
                <w:kern w:val="2"/>
              </w:rPr>
            </w:pPr>
            <w:r w:rsidRPr="00A54AC1">
              <w:rPr>
                <w:rFonts w:ascii="Times New Roman" w:hAnsi="Times New Roman"/>
                <w:color w:val="000000"/>
                <w:kern w:val="2"/>
              </w:rPr>
              <w:t>Април</w:t>
            </w:r>
          </w:p>
        </w:tc>
        <w:tc>
          <w:tcPr>
            <w:tcW w:w="1374" w:type="dxa"/>
            <w:tcBorders>
              <w:top w:val="single" w:sz="4" w:space="0" w:color="auto"/>
              <w:left w:val="single" w:sz="4" w:space="0" w:color="auto"/>
              <w:bottom w:val="single" w:sz="4" w:space="0" w:color="auto"/>
              <w:right w:val="single" w:sz="4" w:space="0" w:color="auto"/>
            </w:tcBorders>
            <w:hideMark/>
          </w:tcPr>
          <w:p w:rsidR="005C5B82" w:rsidRPr="00A54AC1" w:rsidRDefault="005C5B82" w:rsidP="005C5B82">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9900</w:t>
            </w:r>
          </w:p>
        </w:tc>
        <w:tc>
          <w:tcPr>
            <w:tcW w:w="1374" w:type="dxa"/>
            <w:tcBorders>
              <w:top w:val="single" w:sz="4" w:space="0" w:color="auto"/>
              <w:left w:val="single" w:sz="4" w:space="0" w:color="auto"/>
              <w:bottom w:val="single" w:sz="4" w:space="0" w:color="auto"/>
              <w:right w:val="single" w:sz="4" w:space="0" w:color="auto"/>
            </w:tcBorders>
            <w:hideMark/>
          </w:tcPr>
          <w:p w:rsidR="005C5B82" w:rsidRPr="00A54AC1" w:rsidRDefault="005C5B82" w:rsidP="005C5B82">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5400</w:t>
            </w:r>
          </w:p>
        </w:tc>
        <w:tc>
          <w:tcPr>
            <w:tcW w:w="1375" w:type="dxa"/>
            <w:tcBorders>
              <w:top w:val="single" w:sz="4" w:space="0" w:color="auto"/>
              <w:left w:val="single" w:sz="4" w:space="0" w:color="auto"/>
              <w:bottom w:val="single" w:sz="4" w:space="0" w:color="auto"/>
              <w:right w:val="single" w:sz="4" w:space="0" w:color="auto"/>
            </w:tcBorders>
            <w:hideMark/>
          </w:tcPr>
          <w:p w:rsidR="005C5B82" w:rsidRPr="00A54AC1" w:rsidRDefault="005C5B82" w:rsidP="005C5B82">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15300</w:t>
            </w:r>
          </w:p>
        </w:tc>
      </w:tr>
      <w:tr w:rsidR="005C5B82" w:rsidRPr="00A54AC1" w:rsidTr="005C5B82">
        <w:tc>
          <w:tcPr>
            <w:tcW w:w="1374" w:type="dxa"/>
            <w:tcBorders>
              <w:top w:val="single" w:sz="4" w:space="0" w:color="auto"/>
              <w:left w:val="single" w:sz="4" w:space="0" w:color="auto"/>
              <w:bottom w:val="single" w:sz="4" w:space="0" w:color="auto"/>
              <w:right w:val="single" w:sz="4" w:space="0" w:color="auto"/>
            </w:tcBorders>
            <w:hideMark/>
          </w:tcPr>
          <w:p w:rsidR="005C5B82" w:rsidRPr="00A54AC1" w:rsidRDefault="005C5B82" w:rsidP="005C5B82">
            <w:pPr>
              <w:suppressAutoHyphens/>
              <w:spacing w:after="0" w:line="240" w:lineRule="auto"/>
              <w:rPr>
                <w:rFonts w:ascii="Times New Roman" w:hAnsi="Times New Roman"/>
                <w:color w:val="000000"/>
                <w:kern w:val="2"/>
              </w:rPr>
            </w:pPr>
            <w:r w:rsidRPr="00A54AC1">
              <w:rPr>
                <w:rFonts w:ascii="Times New Roman" w:hAnsi="Times New Roman"/>
                <w:color w:val="000000"/>
                <w:kern w:val="2"/>
              </w:rPr>
              <w:t>Мај</w:t>
            </w:r>
          </w:p>
        </w:tc>
        <w:tc>
          <w:tcPr>
            <w:tcW w:w="1374" w:type="dxa"/>
            <w:tcBorders>
              <w:top w:val="single" w:sz="4" w:space="0" w:color="auto"/>
              <w:left w:val="single" w:sz="4" w:space="0" w:color="auto"/>
              <w:bottom w:val="single" w:sz="4" w:space="0" w:color="auto"/>
              <w:right w:val="single" w:sz="4" w:space="0" w:color="auto"/>
            </w:tcBorders>
            <w:hideMark/>
          </w:tcPr>
          <w:p w:rsidR="005C5B82" w:rsidRPr="00A54AC1" w:rsidRDefault="005C5B82" w:rsidP="005C5B82">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7200</w:t>
            </w:r>
          </w:p>
        </w:tc>
        <w:tc>
          <w:tcPr>
            <w:tcW w:w="1374" w:type="dxa"/>
            <w:tcBorders>
              <w:top w:val="single" w:sz="4" w:space="0" w:color="auto"/>
              <w:left w:val="single" w:sz="4" w:space="0" w:color="auto"/>
              <w:bottom w:val="single" w:sz="4" w:space="0" w:color="auto"/>
              <w:right w:val="single" w:sz="4" w:space="0" w:color="auto"/>
            </w:tcBorders>
            <w:hideMark/>
          </w:tcPr>
          <w:p w:rsidR="005C5B82" w:rsidRPr="00A54AC1" w:rsidRDefault="005C5B82" w:rsidP="005C5B82">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4200</w:t>
            </w:r>
          </w:p>
        </w:tc>
        <w:tc>
          <w:tcPr>
            <w:tcW w:w="1375" w:type="dxa"/>
            <w:tcBorders>
              <w:top w:val="single" w:sz="4" w:space="0" w:color="auto"/>
              <w:left w:val="single" w:sz="4" w:space="0" w:color="auto"/>
              <w:bottom w:val="single" w:sz="4" w:space="0" w:color="auto"/>
              <w:right w:val="single" w:sz="4" w:space="0" w:color="auto"/>
            </w:tcBorders>
            <w:hideMark/>
          </w:tcPr>
          <w:p w:rsidR="005C5B82" w:rsidRPr="00A54AC1" w:rsidRDefault="005C5B82" w:rsidP="005C5B82">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11400</w:t>
            </w:r>
          </w:p>
        </w:tc>
      </w:tr>
      <w:tr w:rsidR="005C5B82" w:rsidRPr="00A54AC1" w:rsidTr="005C5B82">
        <w:tc>
          <w:tcPr>
            <w:tcW w:w="1374" w:type="dxa"/>
            <w:tcBorders>
              <w:top w:val="single" w:sz="4" w:space="0" w:color="auto"/>
              <w:left w:val="single" w:sz="4" w:space="0" w:color="auto"/>
              <w:bottom w:val="single" w:sz="4" w:space="0" w:color="auto"/>
              <w:right w:val="single" w:sz="4" w:space="0" w:color="auto"/>
            </w:tcBorders>
            <w:hideMark/>
          </w:tcPr>
          <w:p w:rsidR="005C5B82" w:rsidRPr="00A54AC1" w:rsidRDefault="005C5B82" w:rsidP="005C5B82">
            <w:pPr>
              <w:suppressAutoHyphens/>
              <w:spacing w:after="0" w:line="240" w:lineRule="auto"/>
              <w:rPr>
                <w:rFonts w:ascii="Times New Roman" w:hAnsi="Times New Roman"/>
                <w:color w:val="000000"/>
                <w:kern w:val="2"/>
              </w:rPr>
            </w:pPr>
            <w:r w:rsidRPr="00A54AC1">
              <w:rPr>
                <w:rFonts w:ascii="Times New Roman" w:hAnsi="Times New Roman"/>
                <w:color w:val="000000"/>
                <w:kern w:val="2"/>
              </w:rPr>
              <w:t>Јун</w:t>
            </w:r>
          </w:p>
        </w:tc>
        <w:tc>
          <w:tcPr>
            <w:tcW w:w="1374" w:type="dxa"/>
            <w:tcBorders>
              <w:top w:val="single" w:sz="4" w:space="0" w:color="auto"/>
              <w:left w:val="single" w:sz="4" w:space="0" w:color="auto"/>
              <w:bottom w:val="single" w:sz="4" w:space="0" w:color="auto"/>
              <w:right w:val="single" w:sz="4" w:space="0" w:color="auto"/>
            </w:tcBorders>
            <w:hideMark/>
          </w:tcPr>
          <w:p w:rsidR="005C5B82" w:rsidRPr="00A54AC1" w:rsidRDefault="005C5B82" w:rsidP="005C5B82">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5100</w:t>
            </w:r>
          </w:p>
        </w:tc>
        <w:tc>
          <w:tcPr>
            <w:tcW w:w="1374" w:type="dxa"/>
            <w:tcBorders>
              <w:top w:val="single" w:sz="4" w:space="0" w:color="auto"/>
              <w:left w:val="single" w:sz="4" w:space="0" w:color="auto"/>
              <w:bottom w:val="single" w:sz="4" w:space="0" w:color="auto"/>
              <w:right w:val="single" w:sz="4" w:space="0" w:color="auto"/>
            </w:tcBorders>
            <w:hideMark/>
          </w:tcPr>
          <w:p w:rsidR="005C5B82" w:rsidRPr="00A54AC1" w:rsidRDefault="005C5B82" w:rsidP="005C5B82">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2700</w:t>
            </w:r>
          </w:p>
        </w:tc>
        <w:tc>
          <w:tcPr>
            <w:tcW w:w="1375" w:type="dxa"/>
            <w:tcBorders>
              <w:top w:val="single" w:sz="4" w:space="0" w:color="auto"/>
              <w:left w:val="single" w:sz="4" w:space="0" w:color="auto"/>
              <w:bottom w:val="single" w:sz="4" w:space="0" w:color="auto"/>
              <w:right w:val="single" w:sz="4" w:space="0" w:color="auto"/>
            </w:tcBorders>
            <w:hideMark/>
          </w:tcPr>
          <w:p w:rsidR="005C5B82" w:rsidRPr="00A54AC1" w:rsidRDefault="005C5B82" w:rsidP="005C5B82">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7800</w:t>
            </w:r>
          </w:p>
        </w:tc>
      </w:tr>
      <w:tr w:rsidR="005C5B82" w:rsidRPr="00A54AC1" w:rsidTr="005C5B82">
        <w:tc>
          <w:tcPr>
            <w:tcW w:w="1374" w:type="dxa"/>
            <w:tcBorders>
              <w:top w:val="single" w:sz="4" w:space="0" w:color="auto"/>
              <w:left w:val="single" w:sz="4" w:space="0" w:color="auto"/>
              <w:bottom w:val="single" w:sz="4" w:space="0" w:color="auto"/>
              <w:right w:val="single" w:sz="4" w:space="0" w:color="auto"/>
            </w:tcBorders>
            <w:hideMark/>
          </w:tcPr>
          <w:p w:rsidR="005C5B82" w:rsidRPr="00A54AC1" w:rsidRDefault="005C5B82" w:rsidP="005C5B82">
            <w:pPr>
              <w:suppressAutoHyphens/>
              <w:spacing w:after="0" w:line="240" w:lineRule="auto"/>
              <w:rPr>
                <w:rFonts w:ascii="Times New Roman" w:hAnsi="Times New Roman"/>
                <w:color w:val="000000"/>
                <w:kern w:val="2"/>
              </w:rPr>
            </w:pPr>
            <w:r w:rsidRPr="00A54AC1">
              <w:rPr>
                <w:rFonts w:ascii="Times New Roman" w:hAnsi="Times New Roman"/>
                <w:color w:val="000000"/>
                <w:kern w:val="2"/>
              </w:rPr>
              <w:t>Јул</w:t>
            </w:r>
          </w:p>
        </w:tc>
        <w:tc>
          <w:tcPr>
            <w:tcW w:w="1374" w:type="dxa"/>
            <w:tcBorders>
              <w:top w:val="single" w:sz="4" w:space="0" w:color="auto"/>
              <w:left w:val="single" w:sz="4" w:space="0" w:color="auto"/>
              <w:bottom w:val="single" w:sz="4" w:space="0" w:color="auto"/>
              <w:right w:val="single" w:sz="4" w:space="0" w:color="auto"/>
            </w:tcBorders>
            <w:hideMark/>
          </w:tcPr>
          <w:p w:rsidR="005C5B82" w:rsidRPr="00A54AC1" w:rsidRDefault="005C5B82" w:rsidP="005C5B82">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2700</w:t>
            </w:r>
          </w:p>
        </w:tc>
        <w:tc>
          <w:tcPr>
            <w:tcW w:w="1374" w:type="dxa"/>
            <w:tcBorders>
              <w:top w:val="single" w:sz="4" w:space="0" w:color="auto"/>
              <w:left w:val="single" w:sz="4" w:space="0" w:color="auto"/>
              <w:bottom w:val="single" w:sz="4" w:space="0" w:color="auto"/>
              <w:right w:val="single" w:sz="4" w:space="0" w:color="auto"/>
            </w:tcBorders>
            <w:hideMark/>
          </w:tcPr>
          <w:p w:rsidR="005C5B82" w:rsidRPr="00A54AC1" w:rsidRDefault="005C5B82" w:rsidP="005C5B82">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2100</w:t>
            </w:r>
          </w:p>
        </w:tc>
        <w:tc>
          <w:tcPr>
            <w:tcW w:w="1375" w:type="dxa"/>
            <w:tcBorders>
              <w:top w:val="single" w:sz="4" w:space="0" w:color="auto"/>
              <w:left w:val="single" w:sz="4" w:space="0" w:color="auto"/>
              <w:bottom w:val="single" w:sz="4" w:space="0" w:color="auto"/>
              <w:right w:val="single" w:sz="4" w:space="0" w:color="auto"/>
            </w:tcBorders>
            <w:hideMark/>
          </w:tcPr>
          <w:p w:rsidR="005C5B82" w:rsidRPr="00A54AC1" w:rsidRDefault="005C5B82" w:rsidP="005C5B82">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4800</w:t>
            </w:r>
          </w:p>
        </w:tc>
      </w:tr>
      <w:tr w:rsidR="005C5B82" w:rsidRPr="00A54AC1" w:rsidTr="005C5B82">
        <w:tc>
          <w:tcPr>
            <w:tcW w:w="1374" w:type="dxa"/>
            <w:tcBorders>
              <w:top w:val="single" w:sz="4" w:space="0" w:color="auto"/>
              <w:left w:val="single" w:sz="4" w:space="0" w:color="auto"/>
              <w:bottom w:val="single" w:sz="4" w:space="0" w:color="auto"/>
              <w:right w:val="single" w:sz="4" w:space="0" w:color="auto"/>
            </w:tcBorders>
            <w:hideMark/>
          </w:tcPr>
          <w:p w:rsidR="005C5B82" w:rsidRPr="00A54AC1" w:rsidRDefault="005C5B82" w:rsidP="005C5B82">
            <w:pPr>
              <w:suppressAutoHyphens/>
              <w:spacing w:after="0" w:line="240" w:lineRule="auto"/>
              <w:rPr>
                <w:rFonts w:ascii="Times New Roman" w:hAnsi="Times New Roman"/>
                <w:color w:val="000000"/>
                <w:kern w:val="2"/>
              </w:rPr>
            </w:pPr>
            <w:r w:rsidRPr="00A54AC1">
              <w:rPr>
                <w:rFonts w:ascii="Times New Roman" w:hAnsi="Times New Roman"/>
                <w:color w:val="000000"/>
                <w:kern w:val="2"/>
              </w:rPr>
              <w:t>Август</w:t>
            </w:r>
          </w:p>
        </w:tc>
        <w:tc>
          <w:tcPr>
            <w:tcW w:w="1374" w:type="dxa"/>
            <w:tcBorders>
              <w:top w:val="single" w:sz="4" w:space="0" w:color="auto"/>
              <w:left w:val="single" w:sz="4" w:space="0" w:color="auto"/>
              <w:bottom w:val="single" w:sz="4" w:space="0" w:color="auto"/>
              <w:right w:val="single" w:sz="4" w:space="0" w:color="auto"/>
            </w:tcBorders>
            <w:hideMark/>
          </w:tcPr>
          <w:p w:rsidR="005C5B82" w:rsidRPr="00A54AC1" w:rsidRDefault="005C5B82" w:rsidP="005C5B82">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3000</w:t>
            </w:r>
          </w:p>
        </w:tc>
        <w:tc>
          <w:tcPr>
            <w:tcW w:w="1374" w:type="dxa"/>
            <w:tcBorders>
              <w:top w:val="single" w:sz="4" w:space="0" w:color="auto"/>
              <w:left w:val="single" w:sz="4" w:space="0" w:color="auto"/>
              <w:bottom w:val="single" w:sz="4" w:space="0" w:color="auto"/>
              <w:right w:val="single" w:sz="4" w:space="0" w:color="auto"/>
            </w:tcBorders>
            <w:hideMark/>
          </w:tcPr>
          <w:p w:rsidR="005C5B82" w:rsidRPr="00A54AC1" w:rsidRDefault="005C5B82" w:rsidP="005C5B82">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1900</w:t>
            </w:r>
          </w:p>
        </w:tc>
        <w:tc>
          <w:tcPr>
            <w:tcW w:w="1375" w:type="dxa"/>
            <w:tcBorders>
              <w:top w:val="single" w:sz="4" w:space="0" w:color="auto"/>
              <w:left w:val="single" w:sz="4" w:space="0" w:color="auto"/>
              <w:bottom w:val="single" w:sz="4" w:space="0" w:color="auto"/>
              <w:right w:val="single" w:sz="4" w:space="0" w:color="auto"/>
            </w:tcBorders>
            <w:hideMark/>
          </w:tcPr>
          <w:p w:rsidR="005C5B82" w:rsidRPr="00A54AC1" w:rsidRDefault="005C5B82" w:rsidP="005C5B82">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4900</w:t>
            </w:r>
          </w:p>
        </w:tc>
      </w:tr>
      <w:tr w:rsidR="005C5B82" w:rsidRPr="00A54AC1" w:rsidTr="005C5B82">
        <w:tc>
          <w:tcPr>
            <w:tcW w:w="1374" w:type="dxa"/>
            <w:tcBorders>
              <w:top w:val="single" w:sz="4" w:space="0" w:color="auto"/>
              <w:left w:val="single" w:sz="4" w:space="0" w:color="auto"/>
              <w:bottom w:val="single" w:sz="4" w:space="0" w:color="auto"/>
              <w:right w:val="single" w:sz="4" w:space="0" w:color="auto"/>
            </w:tcBorders>
            <w:hideMark/>
          </w:tcPr>
          <w:p w:rsidR="005C5B82" w:rsidRPr="00A54AC1" w:rsidRDefault="005C5B82" w:rsidP="005C5B82">
            <w:pPr>
              <w:suppressAutoHyphens/>
              <w:spacing w:after="0" w:line="240" w:lineRule="auto"/>
              <w:rPr>
                <w:rFonts w:ascii="Times New Roman" w:hAnsi="Times New Roman"/>
                <w:color w:val="000000"/>
                <w:kern w:val="2"/>
              </w:rPr>
            </w:pPr>
            <w:r w:rsidRPr="00A54AC1">
              <w:rPr>
                <w:rFonts w:ascii="Times New Roman" w:hAnsi="Times New Roman"/>
                <w:color w:val="000000"/>
                <w:kern w:val="2"/>
              </w:rPr>
              <w:t>Септембар</w:t>
            </w:r>
          </w:p>
        </w:tc>
        <w:tc>
          <w:tcPr>
            <w:tcW w:w="1374" w:type="dxa"/>
            <w:tcBorders>
              <w:top w:val="single" w:sz="4" w:space="0" w:color="auto"/>
              <w:left w:val="single" w:sz="4" w:space="0" w:color="auto"/>
              <w:bottom w:val="single" w:sz="4" w:space="0" w:color="auto"/>
              <w:right w:val="single" w:sz="4" w:space="0" w:color="auto"/>
            </w:tcBorders>
            <w:hideMark/>
          </w:tcPr>
          <w:p w:rsidR="005C5B82" w:rsidRPr="00A54AC1" w:rsidRDefault="005C5B82" w:rsidP="005C5B82">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9800</w:t>
            </w:r>
          </w:p>
        </w:tc>
        <w:tc>
          <w:tcPr>
            <w:tcW w:w="1374" w:type="dxa"/>
            <w:tcBorders>
              <w:top w:val="single" w:sz="4" w:space="0" w:color="auto"/>
              <w:left w:val="single" w:sz="4" w:space="0" w:color="auto"/>
              <w:bottom w:val="single" w:sz="4" w:space="0" w:color="auto"/>
              <w:right w:val="single" w:sz="4" w:space="0" w:color="auto"/>
            </w:tcBorders>
            <w:hideMark/>
          </w:tcPr>
          <w:p w:rsidR="005C5B82" w:rsidRPr="00A54AC1" w:rsidRDefault="005C5B82" w:rsidP="005C5B82">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6400</w:t>
            </w:r>
          </w:p>
        </w:tc>
        <w:tc>
          <w:tcPr>
            <w:tcW w:w="1375" w:type="dxa"/>
            <w:tcBorders>
              <w:top w:val="single" w:sz="4" w:space="0" w:color="auto"/>
              <w:left w:val="single" w:sz="4" w:space="0" w:color="auto"/>
              <w:bottom w:val="single" w:sz="4" w:space="0" w:color="auto"/>
              <w:right w:val="single" w:sz="4" w:space="0" w:color="auto"/>
            </w:tcBorders>
            <w:hideMark/>
          </w:tcPr>
          <w:p w:rsidR="005C5B82" w:rsidRPr="00A54AC1" w:rsidRDefault="005C5B82" w:rsidP="005C5B82">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16200</w:t>
            </w:r>
          </w:p>
        </w:tc>
      </w:tr>
      <w:tr w:rsidR="005C5B82" w:rsidRPr="00A54AC1" w:rsidTr="005C5B82">
        <w:tc>
          <w:tcPr>
            <w:tcW w:w="1374" w:type="dxa"/>
            <w:tcBorders>
              <w:top w:val="single" w:sz="4" w:space="0" w:color="auto"/>
              <w:left w:val="single" w:sz="4" w:space="0" w:color="auto"/>
              <w:bottom w:val="single" w:sz="4" w:space="0" w:color="auto"/>
              <w:right w:val="single" w:sz="4" w:space="0" w:color="auto"/>
            </w:tcBorders>
            <w:hideMark/>
          </w:tcPr>
          <w:p w:rsidR="005C5B82" w:rsidRPr="00A54AC1" w:rsidRDefault="005C5B82" w:rsidP="005C5B82">
            <w:pPr>
              <w:suppressAutoHyphens/>
              <w:spacing w:after="0" w:line="240" w:lineRule="auto"/>
              <w:rPr>
                <w:rFonts w:ascii="Times New Roman" w:hAnsi="Times New Roman"/>
                <w:color w:val="000000"/>
                <w:kern w:val="2"/>
              </w:rPr>
            </w:pPr>
            <w:r w:rsidRPr="00A54AC1">
              <w:rPr>
                <w:rFonts w:ascii="Times New Roman" w:hAnsi="Times New Roman"/>
                <w:color w:val="000000"/>
                <w:kern w:val="2"/>
              </w:rPr>
              <w:t>Октобар</w:t>
            </w:r>
          </w:p>
        </w:tc>
        <w:tc>
          <w:tcPr>
            <w:tcW w:w="1374" w:type="dxa"/>
            <w:tcBorders>
              <w:top w:val="single" w:sz="4" w:space="0" w:color="auto"/>
              <w:left w:val="single" w:sz="4" w:space="0" w:color="auto"/>
              <w:bottom w:val="single" w:sz="4" w:space="0" w:color="auto"/>
              <w:right w:val="single" w:sz="4" w:space="0" w:color="auto"/>
            </w:tcBorders>
            <w:hideMark/>
          </w:tcPr>
          <w:p w:rsidR="005C5B82" w:rsidRPr="00A54AC1" w:rsidRDefault="005C5B82" w:rsidP="005C5B82">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12300</w:t>
            </w:r>
          </w:p>
        </w:tc>
        <w:tc>
          <w:tcPr>
            <w:tcW w:w="1374" w:type="dxa"/>
            <w:tcBorders>
              <w:top w:val="single" w:sz="4" w:space="0" w:color="auto"/>
              <w:left w:val="single" w:sz="4" w:space="0" w:color="auto"/>
              <w:bottom w:val="single" w:sz="4" w:space="0" w:color="auto"/>
              <w:right w:val="single" w:sz="4" w:space="0" w:color="auto"/>
            </w:tcBorders>
            <w:hideMark/>
          </w:tcPr>
          <w:p w:rsidR="005C5B82" w:rsidRPr="00A54AC1" w:rsidRDefault="005C5B82" w:rsidP="005C5B82">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7600</w:t>
            </w:r>
          </w:p>
        </w:tc>
        <w:tc>
          <w:tcPr>
            <w:tcW w:w="1375" w:type="dxa"/>
            <w:tcBorders>
              <w:top w:val="single" w:sz="4" w:space="0" w:color="auto"/>
              <w:left w:val="single" w:sz="4" w:space="0" w:color="auto"/>
              <w:bottom w:val="single" w:sz="4" w:space="0" w:color="auto"/>
              <w:right w:val="single" w:sz="4" w:space="0" w:color="auto"/>
            </w:tcBorders>
            <w:hideMark/>
          </w:tcPr>
          <w:p w:rsidR="005C5B82" w:rsidRPr="00A54AC1" w:rsidRDefault="005C5B82" w:rsidP="005C5B82">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19900</w:t>
            </w:r>
          </w:p>
        </w:tc>
      </w:tr>
      <w:tr w:rsidR="005C5B82" w:rsidRPr="00A54AC1" w:rsidTr="005C5B82">
        <w:tc>
          <w:tcPr>
            <w:tcW w:w="1374" w:type="dxa"/>
            <w:tcBorders>
              <w:top w:val="single" w:sz="4" w:space="0" w:color="auto"/>
              <w:left w:val="single" w:sz="4" w:space="0" w:color="auto"/>
              <w:bottom w:val="single" w:sz="4" w:space="0" w:color="auto"/>
              <w:right w:val="single" w:sz="4" w:space="0" w:color="auto"/>
            </w:tcBorders>
            <w:hideMark/>
          </w:tcPr>
          <w:p w:rsidR="005C5B82" w:rsidRPr="00A54AC1" w:rsidRDefault="005C5B82" w:rsidP="005C5B82">
            <w:pPr>
              <w:suppressAutoHyphens/>
              <w:spacing w:after="0" w:line="240" w:lineRule="auto"/>
              <w:rPr>
                <w:rFonts w:ascii="Times New Roman" w:hAnsi="Times New Roman"/>
                <w:color w:val="000000"/>
                <w:kern w:val="2"/>
              </w:rPr>
            </w:pPr>
            <w:r w:rsidRPr="00A54AC1">
              <w:rPr>
                <w:rFonts w:ascii="Times New Roman" w:hAnsi="Times New Roman"/>
                <w:color w:val="000000"/>
                <w:kern w:val="2"/>
              </w:rPr>
              <w:t>Новембар</w:t>
            </w:r>
          </w:p>
        </w:tc>
        <w:tc>
          <w:tcPr>
            <w:tcW w:w="1374" w:type="dxa"/>
            <w:tcBorders>
              <w:top w:val="single" w:sz="4" w:space="0" w:color="auto"/>
              <w:left w:val="single" w:sz="4" w:space="0" w:color="auto"/>
              <w:bottom w:val="single" w:sz="4" w:space="0" w:color="auto"/>
              <w:right w:val="single" w:sz="4" w:space="0" w:color="auto"/>
            </w:tcBorders>
            <w:hideMark/>
          </w:tcPr>
          <w:p w:rsidR="005C5B82" w:rsidRPr="00A54AC1" w:rsidRDefault="005C5B82" w:rsidP="005C5B82">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12700</w:t>
            </w:r>
          </w:p>
        </w:tc>
        <w:tc>
          <w:tcPr>
            <w:tcW w:w="1374" w:type="dxa"/>
            <w:tcBorders>
              <w:top w:val="single" w:sz="4" w:space="0" w:color="auto"/>
              <w:left w:val="single" w:sz="4" w:space="0" w:color="auto"/>
              <w:bottom w:val="single" w:sz="4" w:space="0" w:color="auto"/>
              <w:right w:val="single" w:sz="4" w:space="0" w:color="auto"/>
            </w:tcBorders>
            <w:hideMark/>
          </w:tcPr>
          <w:p w:rsidR="005C5B82" w:rsidRPr="00A54AC1" w:rsidRDefault="005C5B82" w:rsidP="005C5B82">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7300</w:t>
            </w:r>
          </w:p>
        </w:tc>
        <w:tc>
          <w:tcPr>
            <w:tcW w:w="1375" w:type="dxa"/>
            <w:tcBorders>
              <w:top w:val="single" w:sz="4" w:space="0" w:color="auto"/>
              <w:left w:val="single" w:sz="4" w:space="0" w:color="auto"/>
              <w:bottom w:val="single" w:sz="4" w:space="0" w:color="auto"/>
              <w:right w:val="single" w:sz="4" w:space="0" w:color="auto"/>
            </w:tcBorders>
            <w:hideMark/>
          </w:tcPr>
          <w:p w:rsidR="005C5B82" w:rsidRPr="00A54AC1" w:rsidRDefault="005C5B82" w:rsidP="005C5B82">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20000</w:t>
            </w:r>
          </w:p>
        </w:tc>
      </w:tr>
      <w:tr w:rsidR="005C5B82" w:rsidRPr="00A54AC1" w:rsidTr="005C5B82">
        <w:tc>
          <w:tcPr>
            <w:tcW w:w="1374" w:type="dxa"/>
            <w:tcBorders>
              <w:top w:val="single" w:sz="4" w:space="0" w:color="auto"/>
              <w:left w:val="single" w:sz="4" w:space="0" w:color="auto"/>
              <w:bottom w:val="single" w:sz="4" w:space="0" w:color="auto"/>
              <w:right w:val="single" w:sz="4" w:space="0" w:color="auto"/>
            </w:tcBorders>
            <w:hideMark/>
          </w:tcPr>
          <w:p w:rsidR="005C5B82" w:rsidRPr="00A54AC1" w:rsidRDefault="005C5B82" w:rsidP="005C5B82">
            <w:pPr>
              <w:suppressAutoHyphens/>
              <w:spacing w:after="0" w:line="240" w:lineRule="auto"/>
              <w:rPr>
                <w:rFonts w:ascii="Times New Roman" w:hAnsi="Times New Roman"/>
                <w:color w:val="000000"/>
                <w:kern w:val="2"/>
              </w:rPr>
            </w:pPr>
            <w:r w:rsidRPr="00A54AC1">
              <w:rPr>
                <w:rFonts w:ascii="Times New Roman" w:hAnsi="Times New Roman"/>
                <w:color w:val="000000"/>
                <w:kern w:val="2"/>
              </w:rPr>
              <w:t>Децембар</w:t>
            </w:r>
          </w:p>
        </w:tc>
        <w:tc>
          <w:tcPr>
            <w:tcW w:w="1374" w:type="dxa"/>
            <w:tcBorders>
              <w:top w:val="single" w:sz="4" w:space="0" w:color="auto"/>
              <w:left w:val="single" w:sz="4" w:space="0" w:color="auto"/>
              <w:bottom w:val="single" w:sz="4" w:space="0" w:color="auto"/>
              <w:right w:val="single" w:sz="4" w:space="0" w:color="auto"/>
            </w:tcBorders>
            <w:hideMark/>
          </w:tcPr>
          <w:p w:rsidR="005C5B82" w:rsidRPr="00A54AC1" w:rsidRDefault="005C5B82" w:rsidP="005C5B82">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14600</w:t>
            </w:r>
          </w:p>
        </w:tc>
        <w:tc>
          <w:tcPr>
            <w:tcW w:w="1374" w:type="dxa"/>
            <w:tcBorders>
              <w:top w:val="single" w:sz="4" w:space="0" w:color="auto"/>
              <w:left w:val="single" w:sz="4" w:space="0" w:color="auto"/>
              <w:bottom w:val="single" w:sz="4" w:space="0" w:color="auto"/>
              <w:right w:val="single" w:sz="4" w:space="0" w:color="auto"/>
            </w:tcBorders>
            <w:hideMark/>
          </w:tcPr>
          <w:p w:rsidR="005C5B82" w:rsidRPr="00A54AC1" w:rsidRDefault="005C5B82" w:rsidP="005C5B82">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9100</w:t>
            </w:r>
          </w:p>
        </w:tc>
        <w:tc>
          <w:tcPr>
            <w:tcW w:w="1375" w:type="dxa"/>
            <w:tcBorders>
              <w:top w:val="single" w:sz="4" w:space="0" w:color="auto"/>
              <w:left w:val="single" w:sz="4" w:space="0" w:color="auto"/>
              <w:bottom w:val="single" w:sz="4" w:space="0" w:color="auto"/>
              <w:right w:val="single" w:sz="4" w:space="0" w:color="auto"/>
            </w:tcBorders>
            <w:hideMark/>
          </w:tcPr>
          <w:p w:rsidR="005C5B82" w:rsidRPr="00A54AC1" w:rsidRDefault="005C5B82" w:rsidP="005C5B82">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23700</w:t>
            </w:r>
          </w:p>
        </w:tc>
      </w:tr>
      <w:tr w:rsidR="005C5B82" w:rsidRPr="00A54AC1" w:rsidTr="005C5B82">
        <w:trPr>
          <w:trHeight w:val="971"/>
        </w:trPr>
        <w:tc>
          <w:tcPr>
            <w:tcW w:w="1374" w:type="dxa"/>
            <w:tcBorders>
              <w:top w:val="single" w:sz="4" w:space="0" w:color="auto"/>
              <w:left w:val="single" w:sz="4" w:space="0" w:color="auto"/>
              <w:bottom w:val="single" w:sz="4" w:space="0" w:color="auto"/>
              <w:right w:val="single" w:sz="4" w:space="0" w:color="auto"/>
            </w:tcBorders>
            <w:shd w:val="clear" w:color="auto" w:fill="D9D9D9"/>
          </w:tcPr>
          <w:p w:rsidR="005C5B82" w:rsidRPr="00A54AC1" w:rsidRDefault="005C5B82" w:rsidP="005C5B82">
            <w:pPr>
              <w:suppressAutoHyphens/>
              <w:spacing w:after="0" w:line="240" w:lineRule="auto"/>
              <w:rPr>
                <w:rStyle w:val="Strong"/>
                <w:rFonts w:ascii="Times New Roman" w:hAnsi="Times New Roman"/>
                <w:color w:val="000000"/>
                <w:kern w:val="2"/>
              </w:rPr>
            </w:pPr>
          </w:p>
          <w:p w:rsidR="005C5B82" w:rsidRPr="00A54AC1" w:rsidRDefault="005C5B82" w:rsidP="005C5B82">
            <w:pPr>
              <w:suppressAutoHyphens/>
              <w:spacing w:after="0" w:line="240" w:lineRule="auto"/>
              <w:rPr>
                <w:rStyle w:val="Strong"/>
                <w:rFonts w:ascii="Times New Roman" w:hAnsi="Times New Roman"/>
                <w:color w:val="000000"/>
                <w:kern w:val="2"/>
              </w:rPr>
            </w:pPr>
            <w:r w:rsidRPr="00A54AC1">
              <w:rPr>
                <w:rStyle w:val="Strong"/>
                <w:rFonts w:ascii="Times New Roman" w:hAnsi="Times New Roman"/>
                <w:color w:val="000000"/>
                <w:kern w:val="2"/>
              </w:rPr>
              <w:t>УКУПНО</w:t>
            </w:r>
          </w:p>
        </w:tc>
        <w:tc>
          <w:tcPr>
            <w:tcW w:w="1374" w:type="dxa"/>
            <w:tcBorders>
              <w:top w:val="single" w:sz="4" w:space="0" w:color="auto"/>
              <w:left w:val="single" w:sz="4" w:space="0" w:color="auto"/>
              <w:bottom w:val="single" w:sz="4" w:space="0" w:color="auto"/>
              <w:right w:val="single" w:sz="4" w:space="0" w:color="auto"/>
            </w:tcBorders>
            <w:shd w:val="clear" w:color="auto" w:fill="D9D9D9"/>
          </w:tcPr>
          <w:p w:rsidR="005C5B82" w:rsidRPr="00A54AC1" w:rsidRDefault="005C5B82" w:rsidP="005C5B82">
            <w:pPr>
              <w:suppressAutoHyphens/>
              <w:spacing w:after="0" w:line="240" w:lineRule="auto"/>
              <w:jc w:val="right"/>
              <w:rPr>
                <w:rFonts w:ascii="Times New Roman" w:hAnsi="Times New Roman"/>
                <w:color w:val="000000"/>
                <w:kern w:val="2"/>
              </w:rPr>
            </w:pPr>
          </w:p>
          <w:p w:rsidR="005C5B82" w:rsidRPr="00A54AC1" w:rsidRDefault="005C5B82" w:rsidP="005C5B82">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110000</w:t>
            </w:r>
          </w:p>
        </w:tc>
        <w:tc>
          <w:tcPr>
            <w:tcW w:w="1374" w:type="dxa"/>
            <w:tcBorders>
              <w:top w:val="single" w:sz="4" w:space="0" w:color="auto"/>
              <w:left w:val="single" w:sz="4" w:space="0" w:color="auto"/>
              <w:bottom w:val="single" w:sz="4" w:space="0" w:color="auto"/>
              <w:right w:val="single" w:sz="4" w:space="0" w:color="auto"/>
            </w:tcBorders>
            <w:shd w:val="clear" w:color="auto" w:fill="D9D9D9"/>
          </w:tcPr>
          <w:p w:rsidR="005C5B82" w:rsidRPr="00A54AC1" w:rsidRDefault="005C5B82" w:rsidP="005C5B82">
            <w:pPr>
              <w:suppressAutoHyphens/>
              <w:spacing w:after="0" w:line="240" w:lineRule="auto"/>
              <w:jc w:val="right"/>
              <w:rPr>
                <w:rFonts w:ascii="Times New Roman" w:hAnsi="Times New Roman"/>
                <w:color w:val="000000"/>
                <w:kern w:val="2"/>
              </w:rPr>
            </w:pPr>
          </w:p>
          <w:p w:rsidR="005C5B82" w:rsidRPr="00A54AC1" w:rsidRDefault="005C5B82" w:rsidP="005C5B82">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64400</w:t>
            </w:r>
          </w:p>
        </w:tc>
        <w:tc>
          <w:tcPr>
            <w:tcW w:w="1375" w:type="dxa"/>
            <w:tcBorders>
              <w:top w:val="single" w:sz="4" w:space="0" w:color="auto"/>
              <w:left w:val="single" w:sz="4" w:space="0" w:color="auto"/>
              <w:bottom w:val="single" w:sz="4" w:space="0" w:color="auto"/>
              <w:right w:val="single" w:sz="4" w:space="0" w:color="auto"/>
            </w:tcBorders>
            <w:shd w:val="clear" w:color="auto" w:fill="D9D9D9"/>
          </w:tcPr>
          <w:p w:rsidR="005C5B82" w:rsidRPr="00A54AC1" w:rsidRDefault="005C5B82" w:rsidP="005C5B82">
            <w:pPr>
              <w:suppressAutoHyphens/>
              <w:spacing w:after="0" w:line="240" w:lineRule="auto"/>
              <w:jc w:val="right"/>
              <w:rPr>
                <w:rFonts w:ascii="Times New Roman" w:hAnsi="Times New Roman"/>
                <w:b/>
                <w:color w:val="000000"/>
                <w:kern w:val="2"/>
              </w:rPr>
            </w:pPr>
          </w:p>
          <w:p w:rsidR="005C5B82" w:rsidRPr="00A54AC1" w:rsidRDefault="005C5B82" w:rsidP="005C5B82">
            <w:pPr>
              <w:suppressAutoHyphens/>
              <w:spacing w:after="0" w:line="240" w:lineRule="auto"/>
              <w:jc w:val="right"/>
              <w:rPr>
                <w:rFonts w:ascii="Times New Roman" w:hAnsi="Times New Roman"/>
                <w:b/>
                <w:color w:val="000000"/>
                <w:kern w:val="2"/>
              </w:rPr>
            </w:pPr>
            <w:r w:rsidRPr="00A54AC1">
              <w:rPr>
                <w:rFonts w:ascii="Times New Roman" w:hAnsi="Times New Roman"/>
                <w:b/>
                <w:color w:val="000000"/>
                <w:kern w:val="2"/>
              </w:rPr>
              <w:t>174400</w:t>
            </w:r>
          </w:p>
        </w:tc>
      </w:tr>
    </w:tbl>
    <w:p w:rsidR="005C5B82" w:rsidRDefault="005C5B82" w:rsidP="00A54AC1">
      <w:pPr>
        <w:spacing w:after="0" w:line="240" w:lineRule="auto"/>
        <w:rPr>
          <w:rFonts w:ascii="Times New Roman" w:hAnsi="Times New Roman"/>
          <w:b/>
          <w:sz w:val="20"/>
          <w:szCs w:val="20"/>
        </w:rPr>
      </w:pPr>
    </w:p>
    <w:p w:rsidR="003D7668" w:rsidRPr="00A54AC1" w:rsidRDefault="003D7668" w:rsidP="00A54AC1">
      <w:pPr>
        <w:spacing w:after="0" w:line="240" w:lineRule="auto"/>
        <w:rPr>
          <w:rFonts w:ascii="Times New Roman" w:hAnsi="Times New Roman"/>
          <w:b/>
          <w:sz w:val="20"/>
          <w:szCs w:val="20"/>
        </w:rPr>
      </w:pPr>
      <w:r w:rsidRPr="00A54AC1">
        <w:rPr>
          <w:rFonts w:ascii="Times New Roman" w:hAnsi="Times New Roman"/>
          <w:b/>
          <w:sz w:val="20"/>
          <w:szCs w:val="20"/>
        </w:rPr>
        <w:t>ТАБЕЛА МЕРНОГ МЕСТА НАРУЧИОЦА</w:t>
      </w:r>
    </w:p>
    <w:p w:rsidR="003D7668" w:rsidRPr="00A54AC1" w:rsidRDefault="003D7668" w:rsidP="00A54AC1">
      <w:pPr>
        <w:spacing w:after="0" w:line="240" w:lineRule="auto"/>
        <w:rPr>
          <w:rFonts w:ascii="Times New Roman" w:hAnsi="Times New Roman"/>
          <w:b/>
          <w:sz w:val="20"/>
          <w:szCs w:val="20"/>
        </w:rPr>
      </w:pPr>
      <w:r w:rsidRPr="00A54AC1">
        <w:rPr>
          <w:rFonts w:ascii="Times New Roman" w:hAnsi="Times New Roman"/>
          <w:b/>
          <w:sz w:val="20"/>
          <w:szCs w:val="20"/>
        </w:rPr>
        <w:t>Мерно место1: Основна школа „Милоје Васић</w:t>
      </w:r>
      <w:proofErr w:type="gramStart"/>
      <w:r w:rsidRPr="00A54AC1">
        <w:rPr>
          <w:rFonts w:ascii="Times New Roman" w:hAnsi="Times New Roman"/>
          <w:b/>
          <w:sz w:val="20"/>
          <w:szCs w:val="20"/>
        </w:rPr>
        <w:t>“ ,</w:t>
      </w:r>
      <w:proofErr w:type="gramEnd"/>
      <w:r w:rsidRPr="00A54AC1">
        <w:rPr>
          <w:rFonts w:ascii="Times New Roman" w:hAnsi="Times New Roman"/>
          <w:b/>
          <w:sz w:val="20"/>
          <w:szCs w:val="20"/>
        </w:rPr>
        <w:t xml:space="preserve"> Калуђерица, Драгољуба Стојановића 11 д</w:t>
      </w:r>
    </w:p>
    <w:p w:rsidR="003D7668" w:rsidRPr="00A54AC1" w:rsidRDefault="003D7668" w:rsidP="00A54AC1">
      <w:pPr>
        <w:spacing w:after="0" w:line="240" w:lineRule="auto"/>
        <w:rPr>
          <w:rFonts w:ascii="Times New Roman" w:hAnsi="Times New Roman"/>
          <w:sz w:val="20"/>
          <w:szCs w:val="20"/>
        </w:rPr>
      </w:pPr>
      <w:r w:rsidRPr="00A54AC1">
        <w:rPr>
          <w:rFonts w:ascii="Times New Roman" w:hAnsi="Times New Roman"/>
          <w:sz w:val="20"/>
          <w:szCs w:val="20"/>
        </w:rPr>
        <w:t xml:space="preserve">ЕД број купца: 81637511 </w:t>
      </w:r>
    </w:p>
    <w:p w:rsidR="003D7668" w:rsidRPr="00A54AC1" w:rsidRDefault="003D7668" w:rsidP="00A54AC1">
      <w:pPr>
        <w:spacing w:after="0" w:line="240" w:lineRule="auto"/>
        <w:rPr>
          <w:rFonts w:ascii="Times New Roman" w:hAnsi="Times New Roman"/>
          <w:b/>
          <w:sz w:val="20"/>
          <w:szCs w:val="20"/>
        </w:rPr>
      </w:pPr>
      <w:r w:rsidRPr="00A54AC1">
        <w:rPr>
          <w:rFonts w:ascii="Times New Roman" w:hAnsi="Times New Roman"/>
          <w:lang w:val="ru-RU"/>
        </w:rPr>
        <w:t xml:space="preserve">Категорија: </w:t>
      </w:r>
      <w:r w:rsidRPr="00A54AC1">
        <w:rPr>
          <w:rFonts w:ascii="Times New Roman" w:hAnsi="Times New Roman"/>
          <w:b/>
          <w:bCs/>
          <w:lang w:val="sr-Cyrl-CS"/>
        </w:rPr>
        <w:t>широка потрошња-410</w:t>
      </w:r>
      <w:r w:rsidRPr="00A54AC1">
        <w:rPr>
          <w:rFonts w:ascii="Times New Roman" w:hAnsi="Times New Roman"/>
          <w:lang w:val="ru-RU"/>
        </w:rPr>
        <w:t xml:space="preserve">  </w:t>
      </w:r>
    </w:p>
    <w:p w:rsidR="003D7668" w:rsidRPr="00A54AC1" w:rsidRDefault="003D7668" w:rsidP="00A54AC1">
      <w:pPr>
        <w:spacing w:after="0" w:line="240" w:lineRule="auto"/>
        <w:rPr>
          <w:rFonts w:ascii="Times New Roman" w:hAnsi="Times New Roman"/>
          <w:lang w:val="sr-Cyrl-CS"/>
        </w:rPr>
      </w:pPr>
      <w:r w:rsidRPr="00A54AC1">
        <w:rPr>
          <w:rFonts w:ascii="Times New Roman" w:hAnsi="Times New Roman"/>
          <w:lang w:val="ru-RU"/>
        </w:rPr>
        <w:t xml:space="preserve">Одобрена снага: </w:t>
      </w:r>
      <w:r w:rsidRPr="00A54AC1">
        <w:rPr>
          <w:rFonts w:ascii="Times New Roman" w:hAnsi="Times New Roman"/>
          <w:b/>
          <w:bCs/>
          <w:lang w:val="sr-Cyrl-CS"/>
        </w:rPr>
        <w:t xml:space="preserve">120 </w:t>
      </w:r>
      <w:r w:rsidRPr="00A54AC1">
        <w:rPr>
          <w:rFonts w:ascii="Times New Roman" w:hAnsi="Times New Roman"/>
          <w:b/>
          <w:bCs/>
          <w:lang w:val="sr-Latn-CS"/>
        </w:rPr>
        <w:t>kW</w:t>
      </w:r>
      <w:r w:rsidRPr="00A54AC1">
        <w:rPr>
          <w:rFonts w:ascii="Times New Roman" w:hAnsi="Times New Roman"/>
          <w:b/>
          <w:bCs/>
          <w:lang w:val="ru-RU"/>
        </w:rPr>
        <w:t xml:space="preserve">, </w:t>
      </w:r>
      <w:r w:rsidRPr="00A54AC1">
        <w:rPr>
          <w:rFonts w:ascii="Times New Roman" w:hAnsi="Times New Roman"/>
          <w:lang w:val="ru-RU"/>
        </w:rPr>
        <w:t xml:space="preserve"> обрачунска константа: </w:t>
      </w:r>
      <w:r w:rsidRPr="00A54AC1">
        <w:rPr>
          <w:rFonts w:ascii="Times New Roman" w:hAnsi="Times New Roman"/>
          <w:b/>
          <w:bCs/>
          <w:lang w:val="sr-Cyrl-CS"/>
        </w:rPr>
        <w:t>0-0 мин 0 сец</w:t>
      </w:r>
    </w:p>
    <w:p w:rsidR="003D7668" w:rsidRPr="00A54AC1" w:rsidRDefault="003D7668" w:rsidP="00A54AC1">
      <w:pPr>
        <w:spacing w:after="0" w:line="240" w:lineRule="auto"/>
        <w:rPr>
          <w:rFonts w:ascii="Times New Roman" w:hAnsi="Times New Roman"/>
          <w:b/>
          <w:sz w:val="20"/>
          <w:szCs w:val="20"/>
        </w:rPr>
      </w:pPr>
    </w:p>
    <w:p w:rsidR="003D7668" w:rsidRPr="00A54AC1" w:rsidRDefault="003D7668" w:rsidP="00A54AC1">
      <w:pPr>
        <w:spacing w:after="0" w:line="240" w:lineRule="auto"/>
        <w:rPr>
          <w:rFonts w:ascii="Times New Roman" w:hAnsi="Times New Roman"/>
        </w:rPr>
      </w:pPr>
    </w:p>
    <w:p w:rsidR="003D7668" w:rsidRPr="00A54AC1" w:rsidRDefault="003D7668" w:rsidP="00A54AC1">
      <w:pPr>
        <w:spacing w:after="0" w:line="240" w:lineRule="auto"/>
        <w:jc w:val="center"/>
        <w:rPr>
          <w:rFonts w:ascii="Times New Roman" w:hAnsi="Times New Roman"/>
          <w:lang w:val="ru-RU"/>
        </w:rPr>
      </w:pPr>
    </w:p>
    <w:p w:rsidR="003D7668" w:rsidRPr="00A54AC1" w:rsidRDefault="003D7668" w:rsidP="00A54AC1">
      <w:pPr>
        <w:spacing w:after="0" w:line="240" w:lineRule="auto"/>
        <w:jc w:val="center"/>
        <w:rPr>
          <w:rFonts w:ascii="Times New Roman" w:hAnsi="Times New Roman"/>
          <w:b/>
        </w:rPr>
      </w:pPr>
    </w:p>
    <w:p w:rsidR="003D7668" w:rsidRPr="00A54AC1" w:rsidRDefault="003D7668" w:rsidP="00A54AC1">
      <w:pPr>
        <w:spacing w:after="0" w:line="240" w:lineRule="auto"/>
        <w:rPr>
          <w:rFonts w:ascii="Times New Roman" w:hAnsi="Times New Roman"/>
          <w:b/>
        </w:rPr>
      </w:pPr>
    </w:p>
    <w:p w:rsidR="003D7668" w:rsidRPr="00A54AC1" w:rsidRDefault="003D7668" w:rsidP="00A54AC1">
      <w:pPr>
        <w:spacing w:after="0" w:line="240" w:lineRule="auto"/>
        <w:rPr>
          <w:rFonts w:ascii="Times New Roman" w:hAnsi="Times New Roman"/>
          <w:b/>
        </w:rPr>
      </w:pPr>
    </w:p>
    <w:p w:rsidR="003D7668" w:rsidRPr="00A54AC1" w:rsidRDefault="003D7668" w:rsidP="00A54AC1">
      <w:pPr>
        <w:spacing w:after="0" w:line="240" w:lineRule="auto"/>
        <w:rPr>
          <w:rFonts w:ascii="Times New Roman" w:hAnsi="Times New Roman"/>
          <w:b/>
        </w:rPr>
      </w:pPr>
    </w:p>
    <w:p w:rsidR="003D7668" w:rsidRPr="00A54AC1" w:rsidRDefault="003D7668" w:rsidP="00A54AC1">
      <w:pPr>
        <w:spacing w:after="0" w:line="240" w:lineRule="auto"/>
        <w:rPr>
          <w:rFonts w:ascii="Times New Roman" w:hAnsi="Times New Roman"/>
          <w:b/>
        </w:rPr>
      </w:pPr>
    </w:p>
    <w:p w:rsidR="003D7668" w:rsidRPr="00A54AC1" w:rsidRDefault="003D7668" w:rsidP="00A54AC1">
      <w:pPr>
        <w:spacing w:after="0" w:line="240" w:lineRule="auto"/>
        <w:rPr>
          <w:rFonts w:ascii="Times New Roman" w:hAnsi="Times New Roman"/>
          <w:b/>
        </w:rPr>
      </w:pPr>
    </w:p>
    <w:p w:rsidR="003D7668" w:rsidRPr="00A54AC1" w:rsidRDefault="003D7668" w:rsidP="00A54AC1">
      <w:pPr>
        <w:spacing w:after="0" w:line="240" w:lineRule="auto"/>
        <w:rPr>
          <w:rFonts w:ascii="Times New Roman" w:hAnsi="Times New Roman"/>
          <w:b/>
        </w:rPr>
      </w:pPr>
    </w:p>
    <w:p w:rsidR="003D7668" w:rsidRPr="00A54AC1" w:rsidRDefault="003D7668" w:rsidP="00A54AC1">
      <w:pPr>
        <w:spacing w:after="0" w:line="240" w:lineRule="auto"/>
        <w:rPr>
          <w:rFonts w:ascii="Times New Roman" w:hAnsi="Times New Roman"/>
          <w:b/>
        </w:rPr>
      </w:pPr>
    </w:p>
    <w:p w:rsidR="003D7668" w:rsidRPr="00A54AC1" w:rsidRDefault="003D7668" w:rsidP="00A54AC1">
      <w:pPr>
        <w:spacing w:after="0" w:line="240" w:lineRule="auto"/>
        <w:rPr>
          <w:rFonts w:ascii="Times New Roman" w:hAnsi="Times New Roman"/>
          <w:b/>
        </w:rPr>
      </w:pPr>
    </w:p>
    <w:p w:rsidR="003D7668" w:rsidRPr="00A54AC1" w:rsidRDefault="003D7668" w:rsidP="00A54AC1">
      <w:pPr>
        <w:spacing w:after="0" w:line="240" w:lineRule="auto"/>
        <w:rPr>
          <w:rFonts w:ascii="Times New Roman" w:hAnsi="Times New Roman"/>
          <w:b/>
        </w:rPr>
      </w:pPr>
    </w:p>
    <w:p w:rsidR="003D7668" w:rsidRPr="00A54AC1" w:rsidRDefault="003D7668" w:rsidP="00A54AC1">
      <w:pPr>
        <w:spacing w:after="0" w:line="240" w:lineRule="auto"/>
        <w:rPr>
          <w:rFonts w:ascii="Times New Roman" w:hAnsi="Times New Roman"/>
          <w:b/>
        </w:rPr>
      </w:pPr>
    </w:p>
    <w:p w:rsidR="005C5B82" w:rsidRPr="00A54AC1" w:rsidRDefault="005C5B82" w:rsidP="00A54AC1">
      <w:pPr>
        <w:spacing w:after="0" w:line="240" w:lineRule="auto"/>
        <w:rPr>
          <w:rFonts w:ascii="Times New Roman" w:hAnsi="Times New Roman"/>
          <w:b/>
          <w:sz w:val="20"/>
          <w:szCs w:val="20"/>
        </w:rPr>
      </w:pPr>
    </w:p>
    <w:p w:rsidR="003D7668" w:rsidRPr="00A54AC1" w:rsidRDefault="005C5B82" w:rsidP="00A54AC1">
      <w:pPr>
        <w:spacing w:after="0" w:line="240" w:lineRule="auto"/>
        <w:rPr>
          <w:rFonts w:ascii="Times New Roman" w:hAnsi="Times New Roman"/>
          <w:b/>
          <w:sz w:val="20"/>
          <w:szCs w:val="20"/>
        </w:rPr>
      </w:pPr>
      <w:r w:rsidRPr="00A54AC1">
        <w:rPr>
          <w:rFonts w:ascii="Times New Roman" w:hAnsi="Times New Roman"/>
          <w:b/>
          <w:sz w:val="20"/>
          <w:szCs w:val="20"/>
        </w:rPr>
        <w:t xml:space="preserve"> </w:t>
      </w:r>
      <w:r w:rsidR="003D7668" w:rsidRPr="00A54AC1">
        <w:rPr>
          <w:rFonts w:ascii="Times New Roman" w:hAnsi="Times New Roman"/>
          <w:b/>
          <w:sz w:val="20"/>
          <w:szCs w:val="20"/>
        </w:rPr>
        <w:t>Мерно место2: Основна школа „Милоје Васић</w:t>
      </w:r>
      <w:proofErr w:type="gramStart"/>
      <w:r w:rsidR="003D7668" w:rsidRPr="00A54AC1">
        <w:rPr>
          <w:rFonts w:ascii="Times New Roman" w:hAnsi="Times New Roman"/>
          <w:b/>
          <w:sz w:val="20"/>
          <w:szCs w:val="20"/>
        </w:rPr>
        <w:t>“ ,</w:t>
      </w:r>
      <w:proofErr w:type="gramEnd"/>
      <w:r w:rsidR="003D7668" w:rsidRPr="00A54AC1">
        <w:rPr>
          <w:rFonts w:ascii="Times New Roman" w:hAnsi="Times New Roman"/>
          <w:b/>
          <w:sz w:val="20"/>
          <w:szCs w:val="20"/>
        </w:rPr>
        <w:t xml:space="preserve"> Калуђерица, Драгољуба Стојановића 11 д</w:t>
      </w:r>
    </w:p>
    <w:p w:rsidR="003D7668" w:rsidRPr="00A54AC1" w:rsidRDefault="003D7668" w:rsidP="00A54AC1">
      <w:pPr>
        <w:spacing w:after="0" w:line="240" w:lineRule="auto"/>
        <w:rPr>
          <w:rFonts w:ascii="Times New Roman" w:hAnsi="Times New Roman"/>
          <w:sz w:val="20"/>
          <w:szCs w:val="20"/>
        </w:rPr>
      </w:pPr>
      <w:r w:rsidRPr="00A54AC1">
        <w:rPr>
          <w:rFonts w:ascii="Times New Roman" w:hAnsi="Times New Roman"/>
          <w:sz w:val="20"/>
          <w:szCs w:val="20"/>
        </w:rPr>
        <w:t>ЕД број купца: 20479270</w:t>
      </w:r>
    </w:p>
    <w:p w:rsidR="003D7668" w:rsidRPr="00A54AC1" w:rsidRDefault="003D7668" w:rsidP="00A54AC1">
      <w:pPr>
        <w:spacing w:after="0" w:line="240" w:lineRule="auto"/>
        <w:rPr>
          <w:rFonts w:ascii="Times New Roman" w:hAnsi="Times New Roman"/>
          <w:b/>
          <w:sz w:val="20"/>
          <w:szCs w:val="20"/>
        </w:rPr>
      </w:pPr>
      <w:r w:rsidRPr="00A54AC1">
        <w:rPr>
          <w:rFonts w:ascii="Times New Roman" w:hAnsi="Times New Roman"/>
          <w:lang w:val="ru-RU"/>
        </w:rPr>
        <w:t xml:space="preserve">Категорија: </w:t>
      </w:r>
      <w:r w:rsidRPr="00A54AC1">
        <w:rPr>
          <w:rFonts w:ascii="Times New Roman" w:hAnsi="Times New Roman"/>
          <w:b/>
          <w:bCs/>
          <w:lang w:val="sr-Cyrl-CS"/>
        </w:rPr>
        <w:t>широка потрошња-410</w:t>
      </w:r>
      <w:r w:rsidRPr="00A54AC1">
        <w:rPr>
          <w:rFonts w:ascii="Times New Roman" w:hAnsi="Times New Roman"/>
          <w:lang w:val="ru-RU"/>
        </w:rPr>
        <w:t xml:space="preserve">  </w:t>
      </w:r>
    </w:p>
    <w:p w:rsidR="003D7668" w:rsidRPr="00A54AC1" w:rsidRDefault="003D7668" w:rsidP="00A54AC1">
      <w:pPr>
        <w:spacing w:after="0" w:line="240" w:lineRule="auto"/>
        <w:rPr>
          <w:rFonts w:ascii="Times New Roman" w:hAnsi="Times New Roman"/>
          <w:lang w:val="sr-Cyrl-CS"/>
        </w:rPr>
      </w:pPr>
      <w:r w:rsidRPr="00A54AC1">
        <w:rPr>
          <w:rFonts w:ascii="Times New Roman" w:hAnsi="Times New Roman"/>
          <w:lang w:val="ru-RU"/>
        </w:rPr>
        <w:t xml:space="preserve">Одобрена снага: </w:t>
      </w:r>
      <w:r w:rsidRPr="00A54AC1">
        <w:rPr>
          <w:rFonts w:ascii="Times New Roman" w:hAnsi="Times New Roman"/>
          <w:b/>
          <w:bCs/>
          <w:lang w:val="sr-Cyrl-CS"/>
        </w:rPr>
        <w:t xml:space="preserve">23 </w:t>
      </w:r>
      <w:r w:rsidRPr="00A54AC1">
        <w:rPr>
          <w:rFonts w:ascii="Times New Roman" w:hAnsi="Times New Roman"/>
          <w:b/>
          <w:bCs/>
          <w:lang w:val="sr-Latn-CS"/>
        </w:rPr>
        <w:t>kW</w:t>
      </w:r>
      <w:r w:rsidRPr="00A54AC1">
        <w:rPr>
          <w:rFonts w:ascii="Times New Roman" w:hAnsi="Times New Roman"/>
          <w:b/>
          <w:bCs/>
          <w:lang w:val="ru-RU"/>
        </w:rPr>
        <w:t xml:space="preserve">, </w:t>
      </w:r>
      <w:r w:rsidRPr="00A54AC1">
        <w:rPr>
          <w:rFonts w:ascii="Times New Roman" w:hAnsi="Times New Roman"/>
          <w:lang w:val="ru-RU"/>
        </w:rPr>
        <w:t xml:space="preserve"> обрачунска константа: </w:t>
      </w:r>
      <w:r w:rsidRPr="00A54AC1">
        <w:rPr>
          <w:rFonts w:ascii="Times New Roman" w:hAnsi="Times New Roman"/>
          <w:b/>
          <w:bCs/>
          <w:lang w:val="sr-Cyrl-CS"/>
        </w:rPr>
        <w:t>0-0 мин 0 сец</w:t>
      </w:r>
    </w:p>
    <w:p w:rsidR="003D7668" w:rsidRPr="00A54AC1" w:rsidRDefault="003D7668" w:rsidP="00A54AC1">
      <w:pPr>
        <w:spacing w:after="0" w:line="240" w:lineRule="auto"/>
        <w:rPr>
          <w:rFonts w:ascii="Times New Roman" w:hAnsi="Times New Roman"/>
          <w:b/>
        </w:rPr>
      </w:pPr>
    </w:p>
    <w:p w:rsidR="003D7668" w:rsidRPr="00A54AC1" w:rsidRDefault="003D7668" w:rsidP="00A54AC1">
      <w:pPr>
        <w:spacing w:after="0" w:line="240" w:lineRule="auto"/>
        <w:rPr>
          <w:rFonts w:ascii="Times New Roman" w:hAnsi="Times New Roman"/>
          <w:b/>
        </w:rPr>
      </w:pPr>
    </w:p>
    <w:p w:rsidR="003D7668" w:rsidRPr="00A54AC1" w:rsidRDefault="003D7668" w:rsidP="00A54AC1">
      <w:pPr>
        <w:spacing w:after="0" w:line="240" w:lineRule="auto"/>
        <w:rPr>
          <w:rFonts w:ascii="Times New Roman" w:hAnsi="Times New Roman"/>
          <w:b/>
        </w:rPr>
      </w:pPr>
    </w:p>
    <w:p w:rsidR="003D7668" w:rsidRPr="00A54AC1" w:rsidRDefault="003D7668" w:rsidP="00A54AC1">
      <w:pPr>
        <w:spacing w:after="0" w:line="240" w:lineRule="auto"/>
        <w:rPr>
          <w:rFonts w:ascii="Times New Roman" w:hAnsi="Times New Roman"/>
          <w:b/>
        </w:rPr>
      </w:pPr>
    </w:p>
    <w:p w:rsidR="003D7668" w:rsidRPr="00A54AC1" w:rsidRDefault="003D7668" w:rsidP="00A54AC1">
      <w:pPr>
        <w:spacing w:after="0" w:line="240" w:lineRule="auto"/>
        <w:rPr>
          <w:rFonts w:ascii="Times New Roman" w:hAnsi="Times New Roman"/>
          <w:b/>
        </w:rPr>
      </w:pPr>
    </w:p>
    <w:p w:rsidR="003D7668" w:rsidRPr="00A54AC1" w:rsidRDefault="003D7668" w:rsidP="00A54AC1">
      <w:pPr>
        <w:spacing w:after="0" w:line="240" w:lineRule="auto"/>
        <w:rPr>
          <w:rFonts w:ascii="Times New Roman" w:hAnsi="Times New Roman"/>
          <w:b/>
        </w:rPr>
      </w:pPr>
    </w:p>
    <w:p w:rsidR="003D7668" w:rsidRPr="00A54AC1" w:rsidRDefault="003D7668" w:rsidP="00A54AC1">
      <w:pPr>
        <w:spacing w:after="0" w:line="240" w:lineRule="auto"/>
        <w:rPr>
          <w:rFonts w:ascii="Times New Roman" w:hAnsi="Times New Roman"/>
          <w:b/>
        </w:rPr>
      </w:pPr>
    </w:p>
    <w:p w:rsidR="003D7668" w:rsidRPr="00A54AC1" w:rsidRDefault="003D7668" w:rsidP="00A54AC1">
      <w:pPr>
        <w:spacing w:after="0" w:line="240" w:lineRule="auto"/>
        <w:rPr>
          <w:rFonts w:ascii="Times New Roman" w:hAnsi="Times New Roman"/>
          <w:b/>
        </w:rPr>
      </w:pPr>
    </w:p>
    <w:p w:rsidR="003D7668" w:rsidRPr="00A54AC1" w:rsidRDefault="003D7668" w:rsidP="00A54AC1">
      <w:pPr>
        <w:spacing w:after="0" w:line="240" w:lineRule="auto"/>
        <w:rPr>
          <w:rFonts w:ascii="Times New Roman" w:hAnsi="Times New Roman"/>
          <w:b/>
        </w:rPr>
      </w:pPr>
    </w:p>
    <w:p w:rsidR="003D7668" w:rsidRPr="00A54AC1" w:rsidRDefault="003D7668" w:rsidP="00A54AC1">
      <w:pPr>
        <w:spacing w:after="0" w:line="240" w:lineRule="auto"/>
        <w:rPr>
          <w:rFonts w:ascii="Times New Roman" w:hAnsi="Times New Roman"/>
          <w:b/>
        </w:rPr>
      </w:pPr>
    </w:p>
    <w:p w:rsidR="003D7668" w:rsidRPr="00A54AC1" w:rsidRDefault="003D7668" w:rsidP="00A54AC1">
      <w:pPr>
        <w:spacing w:after="0" w:line="240" w:lineRule="auto"/>
        <w:rPr>
          <w:rFonts w:ascii="Times New Roman" w:hAnsi="Times New Roman"/>
          <w:b/>
        </w:rPr>
      </w:pPr>
    </w:p>
    <w:p w:rsidR="003D7668" w:rsidRPr="00A54AC1" w:rsidRDefault="003D7668" w:rsidP="00A54AC1">
      <w:pPr>
        <w:spacing w:after="0" w:line="240" w:lineRule="auto"/>
        <w:rPr>
          <w:rFonts w:ascii="Times New Roman" w:hAnsi="Times New Roman"/>
          <w:b/>
        </w:rPr>
      </w:pPr>
    </w:p>
    <w:tbl>
      <w:tblPr>
        <w:tblpPr w:leftFromText="180" w:rightFromText="180" w:vertAnchor="page" w:horzAnchor="margin" w:tblpXSpec="right" w:tblpY="145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74"/>
        <w:gridCol w:w="1374"/>
        <w:gridCol w:w="1374"/>
        <w:gridCol w:w="1375"/>
      </w:tblGrid>
      <w:tr w:rsidR="00EE07D4" w:rsidRPr="00A54AC1" w:rsidTr="00B2477A">
        <w:tc>
          <w:tcPr>
            <w:tcW w:w="1374" w:type="dxa"/>
            <w:tcBorders>
              <w:top w:val="single" w:sz="4" w:space="0" w:color="auto"/>
              <w:left w:val="single" w:sz="4" w:space="0" w:color="auto"/>
              <w:bottom w:val="single" w:sz="4" w:space="0" w:color="auto"/>
              <w:right w:val="single" w:sz="4" w:space="0" w:color="auto"/>
            </w:tcBorders>
            <w:shd w:val="clear" w:color="auto" w:fill="D9D9D9"/>
          </w:tcPr>
          <w:p w:rsidR="00EE07D4" w:rsidRPr="00A54AC1" w:rsidRDefault="00EE07D4" w:rsidP="00B2477A">
            <w:pPr>
              <w:suppressAutoHyphens/>
              <w:spacing w:after="0" w:line="240" w:lineRule="auto"/>
              <w:jc w:val="center"/>
              <w:rPr>
                <w:rFonts w:ascii="Times New Roman" w:hAnsi="Times New Roman"/>
                <w:color w:val="000000"/>
                <w:kern w:val="2"/>
              </w:rPr>
            </w:pPr>
          </w:p>
          <w:p w:rsidR="00EE07D4" w:rsidRPr="00A54AC1" w:rsidRDefault="00EE07D4" w:rsidP="00B2477A">
            <w:pPr>
              <w:suppressAutoHyphens/>
              <w:spacing w:after="0" w:line="240" w:lineRule="auto"/>
              <w:jc w:val="center"/>
              <w:rPr>
                <w:rFonts w:ascii="Times New Roman" w:hAnsi="Times New Roman"/>
                <w:color w:val="000000"/>
                <w:kern w:val="2"/>
              </w:rPr>
            </w:pPr>
            <w:r w:rsidRPr="00A54AC1">
              <w:rPr>
                <w:rFonts w:ascii="Times New Roman" w:hAnsi="Times New Roman"/>
                <w:color w:val="000000"/>
                <w:kern w:val="2"/>
              </w:rPr>
              <w:t>Планирана потрошња</w:t>
            </w:r>
          </w:p>
          <w:p w:rsidR="00EE07D4" w:rsidRPr="00A54AC1" w:rsidRDefault="00EE07D4" w:rsidP="00B2477A">
            <w:pPr>
              <w:suppressAutoHyphens/>
              <w:spacing w:after="0" w:line="240" w:lineRule="auto"/>
              <w:jc w:val="center"/>
              <w:rPr>
                <w:rFonts w:ascii="Times New Roman" w:hAnsi="Times New Roman"/>
                <w:color w:val="000000"/>
                <w:kern w:val="2"/>
              </w:rPr>
            </w:pPr>
            <w:proofErr w:type="gramStart"/>
            <w:r w:rsidRPr="00A54AC1">
              <w:rPr>
                <w:rFonts w:ascii="Times New Roman" w:hAnsi="Times New Roman"/>
                <w:color w:val="000000"/>
                <w:kern w:val="2"/>
              </w:rPr>
              <w:t>за</w:t>
            </w:r>
            <w:proofErr w:type="gramEnd"/>
            <w:r w:rsidRPr="00A54AC1">
              <w:rPr>
                <w:rFonts w:ascii="Times New Roman" w:hAnsi="Times New Roman"/>
                <w:color w:val="000000"/>
                <w:kern w:val="2"/>
              </w:rPr>
              <w:t xml:space="preserve"> 2016.г.</w:t>
            </w:r>
          </w:p>
          <w:p w:rsidR="00EE07D4" w:rsidRPr="00A54AC1" w:rsidRDefault="00EE07D4" w:rsidP="00B2477A">
            <w:pPr>
              <w:suppressAutoHyphens/>
              <w:spacing w:after="0" w:line="240" w:lineRule="auto"/>
              <w:jc w:val="center"/>
              <w:rPr>
                <w:rFonts w:ascii="Times New Roman" w:hAnsi="Times New Roman"/>
                <w:color w:val="000000"/>
                <w:kern w:val="2"/>
              </w:rPr>
            </w:pPr>
          </w:p>
        </w:tc>
        <w:tc>
          <w:tcPr>
            <w:tcW w:w="1374" w:type="dxa"/>
            <w:tcBorders>
              <w:top w:val="single" w:sz="4" w:space="0" w:color="auto"/>
              <w:left w:val="single" w:sz="4" w:space="0" w:color="auto"/>
              <w:bottom w:val="single" w:sz="4" w:space="0" w:color="auto"/>
              <w:right w:val="single" w:sz="4" w:space="0" w:color="auto"/>
            </w:tcBorders>
            <w:shd w:val="clear" w:color="auto" w:fill="D9D9D9"/>
          </w:tcPr>
          <w:p w:rsidR="00EE07D4" w:rsidRPr="00A54AC1" w:rsidRDefault="00EE07D4" w:rsidP="00B2477A">
            <w:pPr>
              <w:suppressAutoHyphens/>
              <w:spacing w:after="0" w:line="240" w:lineRule="auto"/>
              <w:jc w:val="center"/>
              <w:rPr>
                <w:rFonts w:ascii="Times New Roman" w:hAnsi="Times New Roman"/>
                <w:color w:val="000000"/>
                <w:kern w:val="2"/>
              </w:rPr>
            </w:pPr>
          </w:p>
          <w:p w:rsidR="00EE07D4" w:rsidRPr="00A54AC1" w:rsidRDefault="00EE07D4" w:rsidP="00B2477A">
            <w:pPr>
              <w:suppressAutoHyphens/>
              <w:spacing w:after="0" w:line="240" w:lineRule="auto"/>
              <w:jc w:val="center"/>
              <w:rPr>
                <w:rFonts w:ascii="Times New Roman" w:hAnsi="Times New Roman"/>
                <w:color w:val="000000"/>
                <w:kern w:val="2"/>
              </w:rPr>
            </w:pPr>
            <w:r w:rsidRPr="00A54AC1">
              <w:rPr>
                <w:rFonts w:ascii="Times New Roman" w:hAnsi="Times New Roman"/>
                <w:color w:val="000000"/>
                <w:kern w:val="2"/>
              </w:rPr>
              <w:t>Виша тарифа</w:t>
            </w:r>
          </w:p>
          <w:p w:rsidR="00EE07D4" w:rsidRPr="00A54AC1" w:rsidRDefault="00EE07D4" w:rsidP="00B2477A">
            <w:pPr>
              <w:suppressAutoHyphens/>
              <w:spacing w:after="0" w:line="240" w:lineRule="auto"/>
              <w:jc w:val="center"/>
              <w:rPr>
                <w:rFonts w:ascii="Times New Roman" w:hAnsi="Times New Roman"/>
                <w:color w:val="000000"/>
                <w:kern w:val="2"/>
              </w:rPr>
            </w:pPr>
            <w:r w:rsidRPr="00A54AC1">
              <w:rPr>
                <w:rFonts w:ascii="Times New Roman" w:hAnsi="Times New Roman"/>
                <w:color w:val="000000"/>
                <w:kern w:val="2"/>
              </w:rPr>
              <w:t>кWh</w:t>
            </w:r>
          </w:p>
        </w:tc>
        <w:tc>
          <w:tcPr>
            <w:tcW w:w="1374" w:type="dxa"/>
            <w:tcBorders>
              <w:top w:val="single" w:sz="4" w:space="0" w:color="auto"/>
              <w:left w:val="single" w:sz="4" w:space="0" w:color="auto"/>
              <w:bottom w:val="single" w:sz="4" w:space="0" w:color="auto"/>
              <w:right w:val="single" w:sz="4" w:space="0" w:color="auto"/>
            </w:tcBorders>
            <w:shd w:val="clear" w:color="auto" w:fill="D9D9D9"/>
          </w:tcPr>
          <w:p w:rsidR="00EE07D4" w:rsidRPr="00A54AC1" w:rsidRDefault="00EE07D4" w:rsidP="00B2477A">
            <w:pPr>
              <w:suppressAutoHyphens/>
              <w:spacing w:after="0" w:line="240" w:lineRule="auto"/>
              <w:jc w:val="center"/>
              <w:rPr>
                <w:rFonts w:ascii="Times New Roman" w:hAnsi="Times New Roman"/>
                <w:color w:val="000000"/>
                <w:kern w:val="2"/>
              </w:rPr>
            </w:pPr>
          </w:p>
          <w:p w:rsidR="00EE07D4" w:rsidRPr="00A54AC1" w:rsidRDefault="00EE07D4" w:rsidP="00B2477A">
            <w:pPr>
              <w:suppressAutoHyphens/>
              <w:spacing w:after="0" w:line="240" w:lineRule="auto"/>
              <w:jc w:val="center"/>
              <w:rPr>
                <w:rFonts w:ascii="Times New Roman" w:hAnsi="Times New Roman"/>
                <w:color w:val="000000"/>
                <w:kern w:val="2"/>
              </w:rPr>
            </w:pPr>
            <w:r w:rsidRPr="00A54AC1">
              <w:rPr>
                <w:rFonts w:ascii="Times New Roman" w:hAnsi="Times New Roman"/>
                <w:color w:val="000000"/>
                <w:kern w:val="2"/>
              </w:rPr>
              <w:t>Нижа тарифа</w:t>
            </w:r>
          </w:p>
          <w:p w:rsidR="00EE07D4" w:rsidRPr="00A54AC1" w:rsidRDefault="00EE07D4" w:rsidP="00B2477A">
            <w:pPr>
              <w:suppressAutoHyphens/>
              <w:spacing w:after="0" w:line="240" w:lineRule="auto"/>
              <w:jc w:val="center"/>
              <w:rPr>
                <w:rFonts w:ascii="Times New Roman" w:hAnsi="Times New Roman"/>
                <w:color w:val="000000"/>
                <w:kern w:val="2"/>
              </w:rPr>
            </w:pPr>
            <w:r w:rsidRPr="00A54AC1">
              <w:rPr>
                <w:rFonts w:ascii="Times New Roman" w:hAnsi="Times New Roman"/>
                <w:color w:val="000000"/>
                <w:kern w:val="2"/>
              </w:rPr>
              <w:t>кWh</w:t>
            </w:r>
          </w:p>
        </w:tc>
        <w:tc>
          <w:tcPr>
            <w:tcW w:w="1375" w:type="dxa"/>
            <w:tcBorders>
              <w:top w:val="single" w:sz="4" w:space="0" w:color="auto"/>
              <w:left w:val="single" w:sz="4" w:space="0" w:color="auto"/>
              <w:bottom w:val="single" w:sz="4" w:space="0" w:color="auto"/>
              <w:right w:val="single" w:sz="4" w:space="0" w:color="auto"/>
            </w:tcBorders>
            <w:shd w:val="clear" w:color="auto" w:fill="D9D9D9"/>
          </w:tcPr>
          <w:p w:rsidR="00EE07D4" w:rsidRPr="00A54AC1" w:rsidRDefault="00EE07D4" w:rsidP="00B2477A">
            <w:pPr>
              <w:suppressAutoHyphens/>
              <w:spacing w:after="0" w:line="240" w:lineRule="auto"/>
              <w:jc w:val="center"/>
              <w:rPr>
                <w:rStyle w:val="Strong"/>
                <w:rFonts w:ascii="Times New Roman" w:hAnsi="Times New Roman"/>
                <w:color w:val="000000"/>
                <w:kern w:val="2"/>
              </w:rPr>
            </w:pPr>
          </w:p>
          <w:p w:rsidR="00EE07D4" w:rsidRPr="00A54AC1" w:rsidRDefault="00EE07D4" w:rsidP="00B2477A">
            <w:pPr>
              <w:suppressAutoHyphens/>
              <w:spacing w:after="0" w:line="240" w:lineRule="auto"/>
              <w:jc w:val="center"/>
              <w:rPr>
                <w:rStyle w:val="Strong"/>
                <w:rFonts w:ascii="Times New Roman" w:hAnsi="Times New Roman"/>
                <w:color w:val="000000"/>
                <w:kern w:val="2"/>
              </w:rPr>
            </w:pPr>
          </w:p>
          <w:p w:rsidR="00EE07D4" w:rsidRPr="00A54AC1" w:rsidRDefault="00EE07D4" w:rsidP="00B2477A">
            <w:pPr>
              <w:suppressAutoHyphens/>
              <w:spacing w:after="0" w:line="240" w:lineRule="auto"/>
              <w:jc w:val="center"/>
              <w:rPr>
                <w:rStyle w:val="Strong"/>
                <w:rFonts w:ascii="Times New Roman" w:hAnsi="Times New Roman"/>
                <w:color w:val="000000"/>
                <w:kern w:val="2"/>
              </w:rPr>
            </w:pPr>
            <w:r w:rsidRPr="00A54AC1">
              <w:rPr>
                <w:rStyle w:val="Strong"/>
                <w:rFonts w:ascii="Times New Roman" w:hAnsi="Times New Roman"/>
                <w:color w:val="000000"/>
                <w:kern w:val="2"/>
              </w:rPr>
              <w:t>УКУПНО</w:t>
            </w:r>
          </w:p>
          <w:p w:rsidR="00EE07D4" w:rsidRPr="00A54AC1" w:rsidRDefault="00EE07D4" w:rsidP="00B2477A">
            <w:pPr>
              <w:suppressAutoHyphens/>
              <w:spacing w:after="0" w:line="240" w:lineRule="auto"/>
              <w:jc w:val="center"/>
              <w:rPr>
                <w:rStyle w:val="Strong"/>
                <w:rFonts w:ascii="Times New Roman" w:hAnsi="Times New Roman"/>
                <w:color w:val="000000"/>
                <w:kern w:val="2"/>
              </w:rPr>
            </w:pPr>
            <w:r w:rsidRPr="00A54AC1">
              <w:rPr>
                <w:rStyle w:val="Strong"/>
                <w:rFonts w:ascii="Times New Roman" w:hAnsi="Times New Roman"/>
                <w:color w:val="000000"/>
                <w:kern w:val="2"/>
              </w:rPr>
              <w:t>kWh</w:t>
            </w:r>
          </w:p>
          <w:p w:rsidR="00EE07D4" w:rsidRPr="00A54AC1" w:rsidRDefault="00EE07D4" w:rsidP="00B2477A">
            <w:pPr>
              <w:suppressAutoHyphens/>
              <w:spacing w:after="0" w:line="240" w:lineRule="auto"/>
              <w:jc w:val="center"/>
              <w:rPr>
                <w:rStyle w:val="Strong"/>
                <w:rFonts w:ascii="Times New Roman" w:hAnsi="Times New Roman"/>
                <w:color w:val="000000"/>
                <w:kern w:val="2"/>
              </w:rPr>
            </w:pPr>
          </w:p>
        </w:tc>
      </w:tr>
      <w:tr w:rsidR="00EE07D4" w:rsidRPr="00A54AC1" w:rsidTr="00B2477A">
        <w:tc>
          <w:tcPr>
            <w:tcW w:w="1374" w:type="dxa"/>
            <w:tcBorders>
              <w:top w:val="single" w:sz="4" w:space="0" w:color="auto"/>
              <w:left w:val="single" w:sz="4" w:space="0" w:color="auto"/>
              <w:bottom w:val="single" w:sz="4" w:space="0" w:color="auto"/>
              <w:right w:val="single" w:sz="4" w:space="0" w:color="auto"/>
            </w:tcBorders>
            <w:shd w:val="clear" w:color="auto" w:fill="D9D9D9"/>
          </w:tcPr>
          <w:p w:rsidR="00EE07D4" w:rsidRPr="00A54AC1" w:rsidRDefault="00EE07D4" w:rsidP="00B2477A">
            <w:pPr>
              <w:suppressAutoHyphens/>
              <w:spacing w:after="0" w:line="240" w:lineRule="auto"/>
              <w:jc w:val="center"/>
              <w:rPr>
                <w:rFonts w:ascii="Times New Roman" w:hAnsi="Times New Roman"/>
                <w:b/>
                <w:color w:val="000000"/>
                <w:kern w:val="2"/>
              </w:rPr>
            </w:pPr>
            <w:r w:rsidRPr="00A54AC1">
              <w:rPr>
                <w:rFonts w:ascii="Times New Roman" w:hAnsi="Times New Roman"/>
                <w:b/>
                <w:color w:val="000000"/>
                <w:kern w:val="2"/>
              </w:rPr>
              <w:t>месец</w:t>
            </w:r>
          </w:p>
        </w:tc>
        <w:tc>
          <w:tcPr>
            <w:tcW w:w="1374" w:type="dxa"/>
            <w:tcBorders>
              <w:top w:val="single" w:sz="4" w:space="0" w:color="auto"/>
              <w:left w:val="single" w:sz="4" w:space="0" w:color="auto"/>
              <w:bottom w:val="single" w:sz="4" w:space="0" w:color="auto"/>
              <w:right w:val="single" w:sz="4" w:space="0" w:color="auto"/>
            </w:tcBorders>
            <w:shd w:val="clear" w:color="auto" w:fill="D9D9D9"/>
            <w:hideMark/>
          </w:tcPr>
          <w:p w:rsidR="00EE07D4" w:rsidRPr="00A54AC1" w:rsidRDefault="00EE07D4" w:rsidP="00B2477A">
            <w:pPr>
              <w:suppressAutoHyphens/>
              <w:spacing w:after="0" w:line="240" w:lineRule="auto"/>
              <w:jc w:val="center"/>
              <w:rPr>
                <w:rFonts w:ascii="Times New Roman" w:hAnsi="Times New Roman"/>
                <w:b/>
                <w:color w:val="000000"/>
                <w:kern w:val="2"/>
              </w:rPr>
            </w:pPr>
            <w:r w:rsidRPr="00A54AC1">
              <w:rPr>
                <w:rFonts w:ascii="Times New Roman" w:hAnsi="Times New Roman"/>
                <w:b/>
                <w:color w:val="000000"/>
                <w:kern w:val="2"/>
              </w:rPr>
              <w:t>1</w:t>
            </w:r>
          </w:p>
        </w:tc>
        <w:tc>
          <w:tcPr>
            <w:tcW w:w="1374" w:type="dxa"/>
            <w:tcBorders>
              <w:top w:val="single" w:sz="4" w:space="0" w:color="auto"/>
              <w:left w:val="single" w:sz="4" w:space="0" w:color="auto"/>
              <w:bottom w:val="single" w:sz="4" w:space="0" w:color="auto"/>
              <w:right w:val="single" w:sz="4" w:space="0" w:color="auto"/>
            </w:tcBorders>
            <w:shd w:val="clear" w:color="auto" w:fill="D9D9D9"/>
            <w:hideMark/>
          </w:tcPr>
          <w:p w:rsidR="00EE07D4" w:rsidRPr="00A54AC1" w:rsidRDefault="00EE07D4" w:rsidP="00B2477A">
            <w:pPr>
              <w:suppressAutoHyphens/>
              <w:spacing w:after="0" w:line="240" w:lineRule="auto"/>
              <w:jc w:val="center"/>
              <w:rPr>
                <w:rFonts w:ascii="Times New Roman" w:hAnsi="Times New Roman"/>
                <w:b/>
                <w:color w:val="000000"/>
                <w:kern w:val="2"/>
              </w:rPr>
            </w:pPr>
            <w:r w:rsidRPr="00A54AC1">
              <w:rPr>
                <w:rFonts w:ascii="Times New Roman" w:hAnsi="Times New Roman"/>
                <w:b/>
                <w:color w:val="000000"/>
                <w:kern w:val="2"/>
              </w:rPr>
              <w:t>2</w:t>
            </w:r>
          </w:p>
        </w:tc>
        <w:tc>
          <w:tcPr>
            <w:tcW w:w="1375" w:type="dxa"/>
            <w:tcBorders>
              <w:top w:val="single" w:sz="4" w:space="0" w:color="auto"/>
              <w:left w:val="single" w:sz="4" w:space="0" w:color="auto"/>
              <w:bottom w:val="single" w:sz="4" w:space="0" w:color="auto"/>
              <w:right w:val="single" w:sz="4" w:space="0" w:color="auto"/>
            </w:tcBorders>
            <w:shd w:val="clear" w:color="auto" w:fill="D9D9D9"/>
            <w:hideMark/>
          </w:tcPr>
          <w:p w:rsidR="00EE07D4" w:rsidRPr="00A54AC1" w:rsidRDefault="00EE07D4" w:rsidP="00B2477A">
            <w:pPr>
              <w:suppressAutoHyphens/>
              <w:spacing w:after="0" w:line="240" w:lineRule="auto"/>
              <w:jc w:val="center"/>
              <w:rPr>
                <w:rFonts w:ascii="Times New Roman" w:hAnsi="Times New Roman"/>
                <w:b/>
                <w:color w:val="000000"/>
                <w:kern w:val="2"/>
              </w:rPr>
            </w:pPr>
            <w:r w:rsidRPr="00A54AC1">
              <w:rPr>
                <w:rFonts w:ascii="Times New Roman" w:hAnsi="Times New Roman"/>
                <w:b/>
                <w:color w:val="000000"/>
                <w:kern w:val="2"/>
              </w:rPr>
              <w:t>1+2</w:t>
            </w:r>
          </w:p>
        </w:tc>
      </w:tr>
      <w:tr w:rsidR="00EE07D4" w:rsidRPr="00A54AC1" w:rsidTr="00B2477A">
        <w:tc>
          <w:tcPr>
            <w:tcW w:w="1374" w:type="dxa"/>
            <w:tcBorders>
              <w:top w:val="single" w:sz="4" w:space="0" w:color="auto"/>
              <w:left w:val="single" w:sz="4" w:space="0" w:color="auto"/>
              <w:bottom w:val="single" w:sz="4" w:space="0" w:color="auto"/>
              <w:right w:val="single" w:sz="4" w:space="0" w:color="auto"/>
            </w:tcBorders>
            <w:hideMark/>
          </w:tcPr>
          <w:p w:rsidR="00EE07D4" w:rsidRPr="00A54AC1" w:rsidRDefault="00EE07D4" w:rsidP="00B2477A">
            <w:pPr>
              <w:suppressAutoHyphens/>
              <w:spacing w:after="0" w:line="240" w:lineRule="auto"/>
              <w:rPr>
                <w:rFonts w:ascii="Times New Roman" w:hAnsi="Times New Roman"/>
                <w:color w:val="000000"/>
                <w:kern w:val="2"/>
              </w:rPr>
            </w:pPr>
            <w:r w:rsidRPr="00A54AC1">
              <w:rPr>
                <w:rFonts w:ascii="Times New Roman" w:hAnsi="Times New Roman"/>
                <w:color w:val="000000"/>
                <w:kern w:val="2"/>
              </w:rPr>
              <w:t>Јануар</w:t>
            </w:r>
          </w:p>
        </w:tc>
        <w:tc>
          <w:tcPr>
            <w:tcW w:w="1374" w:type="dxa"/>
            <w:tcBorders>
              <w:top w:val="single" w:sz="4" w:space="0" w:color="auto"/>
              <w:left w:val="single" w:sz="4" w:space="0" w:color="auto"/>
              <w:bottom w:val="single" w:sz="4" w:space="0" w:color="auto"/>
              <w:right w:val="single" w:sz="4" w:space="0" w:color="auto"/>
            </w:tcBorders>
            <w:hideMark/>
          </w:tcPr>
          <w:p w:rsidR="00EE07D4" w:rsidRPr="00A54AC1" w:rsidRDefault="00EE07D4" w:rsidP="00B2477A">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120</w:t>
            </w:r>
          </w:p>
        </w:tc>
        <w:tc>
          <w:tcPr>
            <w:tcW w:w="1374" w:type="dxa"/>
            <w:tcBorders>
              <w:top w:val="single" w:sz="4" w:space="0" w:color="auto"/>
              <w:left w:val="single" w:sz="4" w:space="0" w:color="auto"/>
              <w:bottom w:val="single" w:sz="4" w:space="0" w:color="auto"/>
              <w:right w:val="single" w:sz="4" w:space="0" w:color="auto"/>
            </w:tcBorders>
            <w:hideMark/>
          </w:tcPr>
          <w:p w:rsidR="00EE07D4" w:rsidRPr="00A54AC1" w:rsidRDefault="00EE07D4" w:rsidP="00B2477A">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30</w:t>
            </w:r>
          </w:p>
        </w:tc>
        <w:tc>
          <w:tcPr>
            <w:tcW w:w="1375" w:type="dxa"/>
            <w:tcBorders>
              <w:top w:val="single" w:sz="4" w:space="0" w:color="auto"/>
              <w:left w:val="single" w:sz="4" w:space="0" w:color="auto"/>
              <w:bottom w:val="single" w:sz="4" w:space="0" w:color="auto"/>
              <w:right w:val="single" w:sz="4" w:space="0" w:color="auto"/>
            </w:tcBorders>
            <w:hideMark/>
          </w:tcPr>
          <w:p w:rsidR="00EE07D4" w:rsidRPr="00A54AC1" w:rsidRDefault="00EE07D4" w:rsidP="00B2477A">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150</w:t>
            </w:r>
          </w:p>
        </w:tc>
      </w:tr>
      <w:tr w:rsidR="00EE07D4" w:rsidRPr="00A54AC1" w:rsidTr="00B2477A">
        <w:tc>
          <w:tcPr>
            <w:tcW w:w="1374" w:type="dxa"/>
            <w:tcBorders>
              <w:top w:val="single" w:sz="4" w:space="0" w:color="auto"/>
              <w:left w:val="single" w:sz="4" w:space="0" w:color="auto"/>
              <w:bottom w:val="single" w:sz="4" w:space="0" w:color="auto"/>
              <w:right w:val="single" w:sz="4" w:space="0" w:color="auto"/>
            </w:tcBorders>
            <w:hideMark/>
          </w:tcPr>
          <w:p w:rsidR="00EE07D4" w:rsidRPr="00A54AC1" w:rsidRDefault="00EE07D4" w:rsidP="00B2477A">
            <w:pPr>
              <w:suppressAutoHyphens/>
              <w:spacing w:after="0" w:line="240" w:lineRule="auto"/>
              <w:rPr>
                <w:rFonts w:ascii="Times New Roman" w:hAnsi="Times New Roman"/>
                <w:color w:val="000000"/>
                <w:kern w:val="2"/>
              </w:rPr>
            </w:pPr>
            <w:r w:rsidRPr="00A54AC1">
              <w:rPr>
                <w:rFonts w:ascii="Times New Roman" w:hAnsi="Times New Roman"/>
                <w:color w:val="000000"/>
                <w:kern w:val="2"/>
              </w:rPr>
              <w:t>Фебруар</w:t>
            </w:r>
          </w:p>
        </w:tc>
        <w:tc>
          <w:tcPr>
            <w:tcW w:w="1374" w:type="dxa"/>
            <w:tcBorders>
              <w:top w:val="single" w:sz="4" w:space="0" w:color="auto"/>
              <w:left w:val="single" w:sz="4" w:space="0" w:color="auto"/>
              <w:bottom w:val="single" w:sz="4" w:space="0" w:color="auto"/>
              <w:right w:val="single" w:sz="4" w:space="0" w:color="auto"/>
            </w:tcBorders>
            <w:hideMark/>
          </w:tcPr>
          <w:p w:rsidR="00EE07D4" w:rsidRPr="00A54AC1" w:rsidRDefault="00EE07D4" w:rsidP="00B2477A">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120</w:t>
            </w:r>
          </w:p>
        </w:tc>
        <w:tc>
          <w:tcPr>
            <w:tcW w:w="1374" w:type="dxa"/>
            <w:tcBorders>
              <w:top w:val="single" w:sz="4" w:space="0" w:color="auto"/>
              <w:left w:val="single" w:sz="4" w:space="0" w:color="auto"/>
              <w:bottom w:val="single" w:sz="4" w:space="0" w:color="auto"/>
              <w:right w:val="single" w:sz="4" w:space="0" w:color="auto"/>
            </w:tcBorders>
            <w:hideMark/>
          </w:tcPr>
          <w:p w:rsidR="00EE07D4" w:rsidRPr="00A54AC1" w:rsidRDefault="00EE07D4" w:rsidP="00B2477A">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30</w:t>
            </w:r>
          </w:p>
        </w:tc>
        <w:tc>
          <w:tcPr>
            <w:tcW w:w="1375" w:type="dxa"/>
            <w:tcBorders>
              <w:top w:val="single" w:sz="4" w:space="0" w:color="auto"/>
              <w:left w:val="single" w:sz="4" w:space="0" w:color="auto"/>
              <w:bottom w:val="single" w:sz="4" w:space="0" w:color="auto"/>
              <w:right w:val="single" w:sz="4" w:space="0" w:color="auto"/>
            </w:tcBorders>
            <w:hideMark/>
          </w:tcPr>
          <w:p w:rsidR="00EE07D4" w:rsidRPr="00A54AC1" w:rsidRDefault="00EE07D4" w:rsidP="00B2477A">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150</w:t>
            </w:r>
          </w:p>
        </w:tc>
      </w:tr>
      <w:tr w:rsidR="00EE07D4" w:rsidRPr="00A54AC1" w:rsidTr="00B2477A">
        <w:tc>
          <w:tcPr>
            <w:tcW w:w="1374" w:type="dxa"/>
            <w:tcBorders>
              <w:top w:val="single" w:sz="4" w:space="0" w:color="auto"/>
              <w:left w:val="single" w:sz="4" w:space="0" w:color="auto"/>
              <w:bottom w:val="single" w:sz="4" w:space="0" w:color="auto"/>
              <w:right w:val="single" w:sz="4" w:space="0" w:color="auto"/>
            </w:tcBorders>
            <w:hideMark/>
          </w:tcPr>
          <w:p w:rsidR="00EE07D4" w:rsidRPr="00A54AC1" w:rsidRDefault="00EE07D4" w:rsidP="00B2477A">
            <w:pPr>
              <w:suppressAutoHyphens/>
              <w:spacing w:after="0" w:line="240" w:lineRule="auto"/>
              <w:rPr>
                <w:rFonts w:ascii="Times New Roman" w:hAnsi="Times New Roman"/>
                <w:color w:val="000000"/>
                <w:kern w:val="2"/>
              </w:rPr>
            </w:pPr>
            <w:r w:rsidRPr="00A54AC1">
              <w:rPr>
                <w:rFonts w:ascii="Times New Roman" w:hAnsi="Times New Roman"/>
                <w:color w:val="000000"/>
                <w:kern w:val="2"/>
              </w:rPr>
              <w:t>Март</w:t>
            </w:r>
          </w:p>
        </w:tc>
        <w:tc>
          <w:tcPr>
            <w:tcW w:w="1374" w:type="dxa"/>
            <w:tcBorders>
              <w:top w:val="single" w:sz="4" w:space="0" w:color="auto"/>
              <w:left w:val="single" w:sz="4" w:space="0" w:color="auto"/>
              <w:bottom w:val="single" w:sz="4" w:space="0" w:color="auto"/>
              <w:right w:val="single" w:sz="4" w:space="0" w:color="auto"/>
            </w:tcBorders>
            <w:hideMark/>
          </w:tcPr>
          <w:p w:rsidR="00EE07D4" w:rsidRPr="00A54AC1" w:rsidRDefault="00EE07D4" w:rsidP="00B2477A">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120</w:t>
            </w:r>
          </w:p>
        </w:tc>
        <w:tc>
          <w:tcPr>
            <w:tcW w:w="1374" w:type="dxa"/>
            <w:tcBorders>
              <w:top w:val="single" w:sz="4" w:space="0" w:color="auto"/>
              <w:left w:val="single" w:sz="4" w:space="0" w:color="auto"/>
              <w:bottom w:val="single" w:sz="4" w:space="0" w:color="auto"/>
              <w:right w:val="single" w:sz="4" w:space="0" w:color="auto"/>
            </w:tcBorders>
            <w:hideMark/>
          </w:tcPr>
          <w:p w:rsidR="00EE07D4" w:rsidRPr="00A54AC1" w:rsidRDefault="00EE07D4" w:rsidP="00B2477A">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30</w:t>
            </w:r>
          </w:p>
        </w:tc>
        <w:tc>
          <w:tcPr>
            <w:tcW w:w="1375" w:type="dxa"/>
            <w:tcBorders>
              <w:top w:val="single" w:sz="4" w:space="0" w:color="auto"/>
              <w:left w:val="single" w:sz="4" w:space="0" w:color="auto"/>
              <w:bottom w:val="single" w:sz="4" w:space="0" w:color="auto"/>
              <w:right w:val="single" w:sz="4" w:space="0" w:color="auto"/>
            </w:tcBorders>
            <w:hideMark/>
          </w:tcPr>
          <w:p w:rsidR="00EE07D4" w:rsidRPr="00A54AC1" w:rsidRDefault="00EE07D4" w:rsidP="00B2477A">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150</w:t>
            </w:r>
          </w:p>
        </w:tc>
      </w:tr>
      <w:tr w:rsidR="00EE07D4" w:rsidRPr="00A54AC1" w:rsidTr="00B2477A">
        <w:tc>
          <w:tcPr>
            <w:tcW w:w="1374" w:type="dxa"/>
            <w:tcBorders>
              <w:top w:val="single" w:sz="4" w:space="0" w:color="auto"/>
              <w:left w:val="single" w:sz="4" w:space="0" w:color="auto"/>
              <w:bottom w:val="single" w:sz="4" w:space="0" w:color="auto"/>
              <w:right w:val="single" w:sz="4" w:space="0" w:color="auto"/>
            </w:tcBorders>
            <w:hideMark/>
          </w:tcPr>
          <w:p w:rsidR="00EE07D4" w:rsidRPr="00A54AC1" w:rsidRDefault="00EE07D4" w:rsidP="00B2477A">
            <w:pPr>
              <w:suppressAutoHyphens/>
              <w:spacing w:after="0" w:line="240" w:lineRule="auto"/>
              <w:rPr>
                <w:rFonts w:ascii="Times New Roman" w:hAnsi="Times New Roman"/>
                <w:color w:val="000000"/>
                <w:kern w:val="2"/>
              </w:rPr>
            </w:pPr>
            <w:r w:rsidRPr="00A54AC1">
              <w:rPr>
                <w:rFonts w:ascii="Times New Roman" w:hAnsi="Times New Roman"/>
                <w:color w:val="000000"/>
                <w:kern w:val="2"/>
              </w:rPr>
              <w:t>Април</w:t>
            </w:r>
          </w:p>
        </w:tc>
        <w:tc>
          <w:tcPr>
            <w:tcW w:w="1374" w:type="dxa"/>
            <w:tcBorders>
              <w:top w:val="single" w:sz="4" w:space="0" w:color="auto"/>
              <w:left w:val="single" w:sz="4" w:space="0" w:color="auto"/>
              <w:bottom w:val="single" w:sz="4" w:space="0" w:color="auto"/>
              <w:right w:val="single" w:sz="4" w:space="0" w:color="auto"/>
            </w:tcBorders>
            <w:hideMark/>
          </w:tcPr>
          <w:p w:rsidR="00EE07D4" w:rsidRPr="00A54AC1" w:rsidRDefault="00EE07D4" w:rsidP="00B2477A">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120</w:t>
            </w:r>
          </w:p>
        </w:tc>
        <w:tc>
          <w:tcPr>
            <w:tcW w:w="1374" w:type="dxa"/>
            <w:tcBorders>
              <w:top w:val="single" w:sz="4" w:space="0" w:color="auto"/>
              <w:left w:val="single" w:sz="4" w:space="0" w:color="auto"/>
              <w:bottom w:val="single" w:sz="4" w:space="0" w:color="auto"/>
              <w:right w:val="single" w:sz="4" w:space="0" w:color="auto"/>
            </w:tcBorders>
            <w:hideMark/>
          </w:tcPr>
          <w:p w:rsidR="00EE07D4" w:rsidRPr="00A54AC1" w:rsidRDefault="00EE07D4" w:rsidP="00B2477A">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30</w:t>
            </w:r>
          </w:p>
        </w:tc>
        <w:tc>
          <w:tcPr>
            <w:tcW w:w="1375" w:type="dxa"/>
            <w:tcBorders>
              <w:top w:val="single" w:sz="4" w:space="0" w:color="auto"/>
              <w:left w:val="single" w:sz="4" w:space="0" w:color="auto"/>
              <w:bottom w:val="single" w:sz="4" w:space="0" w:color="auto"/>
              <w:right w:val="single" w:sz="4" w:space="0" w:color="auto"/>
            </w:tcBorders>
            <w:hideMark/>
          </w:tcPr>
          <w:p w:rsidR="00EE07D4" w:rsidRPr="00A54AC1" w:rsidRDefault="00EE07D4" w:rsidP="00B2477A">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150</w:t>
            </w:r>
          </w:p>
        </w:tc>
      </w:tr>
      <w:tr w:rsidR="00EE07D4" w:rsidRPr="00A54AC1" w:rsidTr="00B2477A">
        <w:tc>
          <w:tcPr>
            <w:tcW w:w="1374" w:type="dxa"/>
            <w:tcBorders>
              <w:top w:val="single" w:sz="4" w:space="0" w:color="auto"/>
              <w:left w:val="single" w:sz="4" w:space="0" w:color="auto"/>
              <w:bottom w:val="single" w:sz="4" w:space="0" w:color="auto"/>
              <w:right w:val="single" w:sz="4" w:space="0" w:color="auto"/>
            </w:tcBorders>
            <w:hideMark/>
          </w:tcPr>
          <w:p w:rsidR="00EE07D4" w:rsidRPr="00A54AC1" w:rsidRDefault="00EE07D4" w:rsidP="00B2477A">
            <w:pPr>
              <w:suppressAutoHyphens/>
              <w:spacing w:after="0" w:line="240" w:lineRule="auto"/>
              <w:rPr>
                <w:rFonts w:ascii="Times New Roman" w:hAnsi="Times New Roman"/>
                <w:color w:val="000000"/>
                <w:kern w:val="2"/>
              </w:rPr>
            </w:pPr>
            <w:r w:rsidRPr="00A54AC1">
              <w:rPr>
                <w:rFonts w:ascii="Times New Roman" w:hAnsi="Times New Roman"/>
                <w:color w:val="000000"/>
                <w:kern w:val="2"/>
              </w:rPr>
              <w:t>Мај</w:t>
            </w:r>
          </w:p>
        </w:tc>
        <w:tc>
          <w:tcPr>
            <w:tcW w:w="1374" w:type="dxa"/>
            <w:tcBorders>
              <w:top w:val="single" w:sz="4" w:space="0" w:color="auto"/>
              <w:left w:val="single" w:sz="4" w:space="0" w:color="auto"/>
              <w:bottom w:val="single" w:sz="4" w:space="0" w:color="auto"/>
              <w:right w:val="single" w:sz="4" w:space="0" w:color="auto"/>
            </w:tcBorders>
            <w:hideMark/>
          </w:tcPr>
          <w:p w:rsidR="00EE07D4" w:rsidRPr="00A54AC1" w:rsidRDefault="00EE07D4" w:rsidP="00B2477A">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120</w:t>
            </w:r>
          </w:p>
        </w:tc>
        <w:tc>
          <w:tcPr>
            <w:tcW w:w="1374" w:type="dxa"/>
            <w:tcBorders>
              <w:top w:val="single" w:sz="4" w:space="0" w:color="auto"/>
              <w:left w:val="single" w:sz="4" w:space="0" w:color="auto"/>
              <w:bottom w:val="single" w:sz="4" w:space="0" w:color="auto"/>
              <w:right w:val="single" w:sz="4" w:space="0" w:color="auto"/>
            </w:tcBorders>
            <w:hideMark/>
          </w:tcPr>
          <w:p w:rsidR="00EE07D4" w:rsidRPr="00A54AC1" w:rsidRDefault="00EE07D4" w:rsidP="00B2477A">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30</w:t>
            </w:r>
          </w:p>
        </w:tc>
        <w:tc>
          <w:tcPr>
            <w:tcW w:w="1375" w:type="dxa"/>
            <w:tcBorders>
              <w:top w:val="single" w:sz="4" w:space="0" w:color="auto"/>
              <w:left w:val="single" w:sz="4" w:space="0" w:color="auto"/>
              <w:bottom w:val="single" w:sz="4" w:space="0" w:color="auto"/>
              <w:right w:val="single" w:sz="4" w:space="0" w:color="auto"/>
            </w:tcBorders>
            <w:hideMark/>
          </w:tcPr>
          <w:p w:rsidR="00EE07D4" w:rsidRPr="00A54AC1" w:rsidRDefault="00EE07D4" w:rsidP="00B2477A">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150</w:t>
            </w:r>
          </w:p>
        </w:tc>
      </w:tr>
      <w:tr w:rsidR="00EE07D4" w:rsidRPr="00A54AC1" w:rsidTr="00B2477A">
        <w:tc>
          <w:tcPr>
            <w:tcW w:w="1374" w:type="dxa"/>
            <w:tcBorders>
              <w:top w:val="single" w:sz="4" w:space="0" w:color="auto"/>
              <w:left w:val="single" w:sz="4" w:space="0" w:color="auto"/>
              <w:bottom w:val="single" w:sz="4" w:space="0" w:color="auto"/>
              <w:right w:val="single" w:sz="4" w:space="0" w:color="auto"/>
            </w:tcBorders>
            <w:hideMark/>
          </w:tcPr>
          <w:p w:rsidR="00EE07D4" w:rsidRPr="00A54AC1" w:rsidRDefault="00EE07D4" w:rsidP="00B2477A">
            <w:pPr>
              <w:suppressAutoHyphens/>
              <w:spacing w:after="0" w:line="240" w:lineRule="auto"/>
              <w:rPr>
                <w:rFonts w:ascii="Times New Roman" w:hAnsi="Times New Roman"/>
                <w:color w:val="000000"/>
                <w:kern w:val="2"/>
              </w:rPr>
            </w:pPr>
            <w:r w:rsidRPr="00A54AC1">
              <w:rPr>
                <w:rFonts w:ascii="Times New Roman" w:hAnsi="Times New Roman"/>
                <w:color w:val="000000"/>
                <w:kern w:val="2"/>
              </w:rPr>
              <w:t>Јун</w:t>
            </w:r>
          </w:p>
        </w:tc>
        <w:tc>
          <w:tcPr>
            <w:tcW w:w="1374" w:type="dxa"/>
            <w:tcBorders>
              <w:top w:val="single" w:sz="4" w:space="0" w:color="auto"/>
              <w:left w:val="single" w:sz="4" w:space="0" w:color="auto"/>
              <w:bottom w:val="single" w:sz="4" w:space="0" w:color="auto"/>
              <w:right w:val="single" w:sz="4" w:space="0" w:color="auto"/>
            </w:tcBorders>
            <w:hideMark/>
          </w:tcPr>
          <w:p w:rsidR="00EE07D4" w:rsidRPr="00A54AC1" w:rsidRDefault="00EE07D4" w:rsidP="00B2477A">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120</w:t>
            </w:r>
          </w:p>
        </w:tc>
        <w:tc>
          <w:tcPr>
            <w:tcW w:w="1374" w:type="dxa"/>
            <w:tcBorders>
              <w:top w:val="single" w:sz="4" w:space="0" w:color="auto"/>
              <w:left w:val="single" w:sz="4" w:space="0" w:color="auto"/>
              <w:bottom w:val="single" w:sz="4" w:space="0" w:color="auto"/>
              <w:right w:val="single" w:sz="4" w:space="0" w:color="auto"/>
            </w:tcBorders>
            <w:hideMark/>
          </w:tcPr>
          <w:p w:rsidR="00EE07D4" w:rsidRPr="00A54AC1" w:rsidRDefault="00EE07D4" w:rsidP="00B2477A">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30</w:t>
            </w:r>
          </w:p>
        </w:tc>
        <w:tc>
          <w:tcPr>
            <w:tcW w:w="1375" w:type="dxa"/>
            <w:tcBorders>
              <w:top w:val="single" w:sz="4" w:space="0" w:color="auto"/>
              <w:left w:val="single" w:sz="4" w:space="0" w:color="auto"/>
              <w:bottom w:val="single" w:sz="4" w:space="0" w:color="auto"/>
              <w:right w:val="single" w:sz="4" w:space="0" w:color="auto"/>
            </w:tcBorders>
            <w:hideMark/>
          </w:tcPr>
          <w:p w:rsidR="00EE07D4" w:rsidRPr="00A54AC1" w:rsidRDefault="00EE07D4" w:rsidP="00B2477A">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150</w:t>
            </w:r>
          </w:p>
        </w:tc>
      </w:tr>
      <w:tr w:rsidR="00EE07D4" w:rsidRPr="00A54AC1" w:rsidTr="00B2477A">
        <w:tc>
          <w:tcPr>
            <w:tcW w:w="1374" w:type="dxa"/>
            <w:tcBorders>
              <w:top w:val="single" w:sz="4" w:space="0" w:color="auto"/>
              <w:left w:val="single" w:sz="4" w:space="0" w:color="auto"/>
              <w:bottom w:val="single" w:sz="4" w:space="0" w:color="auto"/>
              <w:right w:val="single" w:sz="4" w:space="0" w:color="auto"/>
            </w:tcBorders>
            <w:hideMark/>
          </w:tcPr>
          <w:p w:rsidR="00EE07D4" w:rsidRPr="00A54AC1" w:rsidRDefault="00EE07D4" w:rsidP="00B2477A">
            <w:pPr>
              <w:suppressAutoHyphens/>
              <w:spacing w:after="0" w:line="240" w:lineRule="auto"/>
              <w:rPr>
                <w:rFonts w:ascii="Times New Roman" w:hAnsi="Times New Roman"/>
                <w:color w:val="000000"/>
                <w:kern w:val="2"/>
              </w:rPr>
            </w:pPr>
            <w:r w:rsidRPr="00A54AC1">
              <w:rPr>
                <w:rFonts w:ascii="Times New Roman" w:hAnsi="Times New Roman"/>
                <w:color w:val="000000"/>
                <w:kern w:val="2"/>
              </w:rPr>
              <w:t>Јул</w:t>
            </w:r>
          </w:p>
        </w:tc>
        <w:tc>
          <w:tcPr>
            <w:tcW w:w="1374" w:type="dxa"/>
            <w:tcBorders>
              <w:top w:val="single" w:sz="4" w:space="0" w:color="auto"/>
              <w:left w:val="single" w:sz="4" w:space="0" w:color="auto"/>
              <w:bottom w:val="single" w:sz="4" w:space="0" w:color="auto"/>
              <w:right w:val="single" w:sz="4" w:space="0" w:color="auto"/>
            </w:tcBorders>
            <w:hideMark/>
          </w:tcPr>
          <w:p w:rsidR="00EE07D4" w:rsidRPr="00A54AC1" w:rsidRDefault="00EE07D4" w:rsidP="00B2477A">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120</w:t>
            </w:r>
          </w:p>
        </w:tc>
        <w:tc>
          <w:tcPr>
            <w:tcW w:w="1374" w:type="dxa"/>
            <w:tcBorders>
              <w:top w:val="single" w:sz="4" w:space="0" w:color="auto"/>
              <w:left w:val="single" w:sz="4" w:space="0" w:color="auto"/>
              <w:bottom w:val="single" w:sz="4" w:space="0" w:color="auto"/>
              <w:right w:val="single" w:sz="4" w:space="0" w:color="auto"/>
            </w:tcBorders>
            <w:hideMark/>
          </w:tcPr>
          <w:p w:rsidR="00EE07D4" w:rsidRPr="00A54AC1" w:rsidRDefault="00EE07D4" w:rsidP="00B2477A">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30</w:t>
            </w:r>
          </w:p>
        </w:tc>
        <w:tc>
          <w:tcPr>
            <w:tcW w:w="1375" w:type="dxa"/>
            <w:tcBorders>
              <w:top w:val="single" w:sz="4" w:space="0" w:color="auto"/>
              <w:left w:val="single" w:sz="4" w:space="0" w:color="auto"/>
              <w:bottom w:val="single" w:sz="4" w:space="0" w:color="auto"/>
              <w:right w:val="single" w:sz="4" w:space="0" w:color="auto"/>
            </w:tcBorders>
            <w:hideMark/>
          </w:tcPr>
          <w:p w:rsidR="00EE07D4" w:rsidRPr="00A54AC1" w:rsidRDefault="00EE07D4" w:rsidP="00B2477A">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150</w:t>
            </w:r>
          </w:p>
        </w:tc>
      </w:tr>
      <w:tr w:rsidR="00EE07D4" w:rsidRPr="00A54AC1" w:rsidTr="00B2477A">
        <w:tc>
          <w:tcPr>
            <w:tcW w:w="1374" w:type="dxa"/>
            <w:tcBorders>
              <w:top w:val="single" w:sz="4" w:space="0" w:color="auto"/>
              <w:left w:val="single" w:sz="4" w:space="0" w:color="auto"/>
              <w:bottom w:val="single" w:sz="4" w:space="0" w:color="auto"/>
              <w:right w:val="single" w:sz="4" w:space="0" w:color="auto"/>
            </w:tcBorders>
            <w:hideMark/>
          </w:tcPr>
          <w:p w:rsidR="00EE07D4" w:rsidRPr="00A54AC1" w:rsidRDefault="00EE07D4" w:rsidP="00B2477A">
            <w:pPr>
              <w:suppressAutoHyphens/>
              <w:spacing w:after="0" w:line="240" w:lineRule="auto"/>
              <w:rPr>
                <w:rFonts w:ascii="Times New Roman" w:hAnsi="Times New Roman"/>
                <w:color w:val="000000"/>
                <w:kern w:val="2"/>
              </w:rPr>
            </w:pPr>
            <w:r w:rsidRPr="00A54AC1">
              <w:rPr>
                <w:rFonts w:ascii="Times New Roman" w:hAnsi="Times New Roman"/>
                <w:color w:val="000000"/>
                <w:kern w:val="2"/>
              </w:rPr>
              <w:t>Август</w:t>
            </w:r>
          </w:p>
        </w:tc>
        <w:tc>
          <w:tcPr>
            <w:tcW w:w="1374" w:type="dxa"/>
            <w:tcBorders>
              <w:top w:val="single" w:sz="4" w:space="0" w:color="auto"/>
              <w:left w:val="single" w:sz="4" w:space="0" w:color="auto"/>
              <w:bottom w:val="single" w:sz="4" w:space="0" w:color="auto"/>
              <w:right w:val="single" w:sz="4" w:space="0" w:color="auto"/>
            </w:tcBorders>
            <w:hideMark/>
          </w:tcPr>
          <w:p w:rsidR="00EE07D4" w:rsidRPr="00A54AC1" w:rsidRDefault="00EE07D4" w:rsidP="00B2477A">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120</w:t>
            </w:r>
          </w:p>
        </w:tc>
        <w:tc>
          <w:tcPr>
            <w:tcW w:w="1374" w:type="dxa"/>
            <w:tcBorders>
              <w:top w:val="single" w:sz="4" w:space="0" w:color="auto"/>
              <w:left w:val="single" w:sz="4" w:space="0" w:color="auto"/>
              <w:bottom w:val="single" w:sz="4" w:space="0" w:color="auto"/>
              <w:right w:val="single" w:sz="4" w:space="0" w:color="auto"/>
            </w:tcBorders>
            <w:hideMark/>
          </w:tcPr>
          <w:p w:rsidR="00EE07D4" w:rsidRPr="00A54AC1" w:rsidRDefault="00EE07D4" w:rsidP="00B2477A">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30</w:t>
            </w:r>
          </w:p>
        </w:tc>
        <w:tc>
          <w:tcPr>
            <w:tcW w:w="1375" w:type="dxa"/>
            <w:tcBorders>
              <w:top w:val="single" w:sz="4" w:space="0" w:color="auto"/>
              <w:left w:val="single" w:sz="4" w:space="0" w:color="auto"/>
              <w:bottom w:val="single" w:sz="4" w:space="0" w:color="auto"/>
              <w:right w:val="single" w:sz="4" w:space="0" w:color="auto"/>
            </w:tcBorders>
            <w:hideMark/>
          </w:tcPr>
          <w:p w:rsidR="00EE07D4" w:rsidRPr="00A54AC1" w:rsidRDefault="00EE07D4" w:rsidP="00B2477A">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150</w:t>
            </w:r>
          </w:p>
        </w:tc>
      </w:tr>
      <w:tr w:rsidR="00EE07D4" w:rsidRPr="00A54AC1" w:rsidTr="00B2477A">
        <w:tc>
          <w:tcPr>
            <w:tcW w:w="1374" w:type="dxa"/>
            <w:tcBorders>
              <w:top w:val="single" w:sz="4" w:space="0" w:color="auto"/>
              <w:left w:val="single" w:sz="4" w:space="0" w:color="auto"/>
              <w:bottom w:val="single" w:sz="4" w:space="0" w:color="auto"/>
              <w:right w:val="single" w:sz="4" w:space="0" w:color="auto"/>
            </w:tcBorders>
            <w:hideMark/>
          </w:tcPr>
          <w:p w:rsidR="00EE07D4" w:rsidRPr="00A54AC1" w:rsidRDefault="00EE07D4" w:rsidP="00B2477A">
            <w:pPr>
              <w:suppressAutoHyphens/>
              <w:spacing w:after="0" w:line="240" w:lineRule="auto"/>
              <w:rPr>
                <w:rFonts w:ascii="Times New Roman" w:hAnsi="Times New Roman"/>
                <w:color w:val="000000"/>
                <w:kern w:val="2"/>
              </w:rPr>
            </w:pPr>
            <w:r w:rsidRPr="00A54AC1">
              <w:rPr>
                <w:rFonts w:ascii="Times New Roman" w:hAnsi="Times New Roman"/>
                <w:color w:val="000000"/>
                <w:kern w:val="2"/>
              </w:rPr>
              <w:t>Септембар</w:t>
            </w:r>
          </w:p>
        </w:tc>
        <w:tc>
          <w:tcPr>
            <w:tcW w:w="1374" w:type="dxa"/>
            <w:tcBorders>
              <w:top w:val="single" w:sz="4" w:space="0" w:color="auto"/>
              <w:left w:val="single" w:sz="4" w:space="0" w:color="auto"/>
              <w:bottom w:val="single" w:sz="4" w:space="0" w:color="auto"/>
              <w:right w:val="single" w:sz="4" w:space="0" w:color="auto"/>
            </w:tcBorders>
            <w:hideMark/>
          </w:tcPr>
          <w:p w:rsidR="00EE07D4" w:rsidRPr="00A54AC1" w:rsidRDefault="00EE07D4" w:rsidP="00B2477A">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120</w:t>
            </w:r>
          </w:p>
        </w:tc>
        <w:tc>
          <w:tcPr>
            <w:tcW w:w="1374" w:type="dxa"/>
            <w:tcBorders>
              <w:top w:val="single" w:sz="4" w:space="0" w:color="auto"/>
              <w:left w:val="single" w:sz="4" w:space="0" w:color="auto"/>
              <w:bottom w:val="single" w:sz="4" w:space="0" w:color="auto"/>
              <w:right w:val="single" w:sz="4" w:space="0" w:color="auto"/>
            </w:tcBorders>
            <w:hideMark/>
          </w:tcPr>
          <w:p w:rsidR="00EE07D4" w:rsidRPr="00A54AC1" w:rsidRDefault="00EE07D4" w:rsidP="00B2477A">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30</w:t>
            </w:r>
          </w:p>
        </w:tc>
        <w:tc>
          <w:tcPr>
            <w:tcW w:w="1375" w:type="dxa"/>
            <w:tcBorders>
              <w:top w:val="single" w:sz="4" w:space="0" w:color="auto"/>
              <w:left w:val="single" w:sz="4" w:space="0" w:color="auto"/>
              <w:bottom w:val="single" w:sz="4" w:space="0" w:color="auto"/>
              <w:right w:val="single" w:sz="4" w:space="0" w:color="auto"/>
            </w:tcBorders>
            <w:hideMark/>
          </w:tcPr>
          <w:p w:rsidR="00EE07D4" w:rsidRPr="00A54AC1" w:rsidRDefault="00EE07D4" w:rsidP="00B2477A">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150</w:t>
            </w:r>
          </w:p>
        </w:tc>
      </w:tr>
      <w:tr w:rsidR="00EE07D4" w:rsidRPr="00A54AC1" w:rsidTr="00B2477A">
        <w:tc>
          <w:tcPr>
            <w:tcW w:w="1374" w:type="dxa"/>
            <w:tcBorders>
              <w:top w:val="single" w:sz="4" w:space="0" w:color="auto"/>
              <w:left w:val="single" w:sz="4" w:space="0" w:color="auto"/>
              <w:bottom w:val="single" w:sz="4" w:space="0" w:color="auto"/>
              <w:right w:val="single" w:sz="4" w:space="0" w:color="auto"/>
            </w:tcBorders>
            <w:hideMark/>
          </w:tcPr>
          <w:p w:rsidR="00EE07D4" w:rsidRPr="00A54AC1" w:rsidRDefault="00EE07D4" w:rsidP="00B2477A">
            <w:pPr>
              <w:suppressAutoHyphens/>
              <w:spacing w:after="0" w:line="240" w:lineRule="auto"/>
              <w:rPr>
                <w:rFonts w:ascii="Times New Roman" w:hAnsi="Times New Roman"/>
                <w:color w:val="000000"/>
                <w:kern w:val="2"/>
              </w:rPr>
            </w:pPr>
            <w:r w:rsidRPr="00A54AC1">
              <w:rPr>
                <w:rFonts w:ascii="Times New Roman" w:hAnsi="Times New Roman"/>
                <w:color w:val="000000"/>
                <w:kern w:val="2"/>
              </w:rPr>
              <w:t>Октобар</w:t>
            </w:r>
          </w:p>
        </w:tc>
        <w:tc>
          <w:tcPr>
            <w:tcW w:w="1374" w:type="dxa"/>
            <w:tcBorders>
              <w:top w:val="single" w:sz="4" w:space="0" w:color="auto"/>
              <w:left w:val="single" w:sz="4" w:space="0" w:color="auto"/>
              <w:bottom w:val="single" w:sz="4" w:space="0" w:color="auto"/>
              <w:right w:val="single" w:sz="4" w:space="0" w:color="auto"/>
            </w:tcBorders>
            <w:hideMark/>
          </w:tcPr>
          <w:p w:rsidR="00EE07D4" w:rsidRPr="00A54AC1" w:rsidRDefault="00EE07D4" w:rsidP="00B2477A">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120</w:t>
            </w:r>
          </w:p>
        </w:tc>
        <w:tc>
          <w:tcPr>
            <w:tcW w:w="1374" w:type="dxa"/>
            <w:tcBorders>
              <w:top w:val="single" w:sz="4" w:space="0" w:color="auto"/>
              <w:left w:val="single" w:sz="4" w:space="0" w:color="auto"/>
              <w:bottom w:val="single" w:sz="4" w:space="0" w:color="auto"/>
              <w:right w:val="single" w:sz="4" w:space="0" w:color="auto"/>
            </w:tcBorders>
            <w:hideMark/>
          </w:tcPr>
          <w:p w:rsidR="00EE07D4" w:rsidRPr="00A54AC1" w:rsidRDefault="00EE07D4" w:rsidP="00B2477A">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30</w:t>
            </w:r>
          </w:p>
        </w:tc>
        <w:tc>
          <w:tcPr>
            <w:tcW w:w="1375" w:type="dxa"/>
            <w:tcBorders>
              <w:top w:val="single" w:sz="4" w:space="0" w:color="auto"/>
              <w:left w:val="single" w:sz="4" w:space="0" w:color="auto"/>
              <w:bottom w:val="single" w:sz="4" w:space="0" w:color="auto"/>
              <w:right w:val="single" w:sz="4" w:space="0" w:color="auto"/>
            </w:tcBorders>
            <w:hideMark/>
          </w:tcPr>
          <w:p w:rsidR="00EE07D4" w:rsidRPr="00A54AC1" w:rsidRDefault="00EE07D4" w:rsidP="00B2477A">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150</w:t>
            </w:r>
          </w:p>
        </w:tc>
      </w:tr>
      <w:tr w:rsidR="00EE07D4" w:rsidRPr="00A54AC1" w:rsidTr="00B2477A">
        <w:tc>
          <w:tcPr>
            <w:tcW w:w="1374" w:type="dxa"/>
            <w:tcBorders>
              <w:top w:val="single" w:sz="4" w:space="0" w:color="auto"/>
              <w:left w:val="single" w:sz="4" w:space="0" w:color="auto"/>
              <w:bottom w:val="single" w:sz="4" w:space="0" w:color="auto"/>
              <w:right w:val="single" w:sz="4" w:space="0" w:color="auto"/>
            </w:tcBorders>
            <w:hideMark/>
          </w:tcPr>
          <w:p w:rsidR="00EE07D4" w:rsidRPr="00A54AC1" w:rsidRDefault="00EE07D4" w:rsidP="00B2477A">
            <w:pPr>
              <w:suppressAutoHyphens/>
              <w:spacing w:after="0" w:line="240" w:lineRule="auto"/>
              <w:rPr>
                <w:rFonts w:ascii="Times New Roman" w:hAnsi="Times New Roman"/>
                <w:color w:val="000000"/>
                <w:kern w:val="2"/>
              </w:rPr>
            </w:pPr>
            <w:r w:rsidRPr="00A54AC1">
              <w:rPr>
                <w:rFonts w:ascii="Times New Roman" w:hAnsi="Times New Roman"/>
                <w:color w:val="000000"/>
                <w:kern w:val="2"/>
              </w:rPr>
              <w:t>Новембар</w:t>
            </w:r>
          </w:p>
        </w:tc>
        <w:tc>
          <w:tcPr>
            <w:tcW w:w="1374" w:type="dxa"/>
            <w:tcBorders>
              <w:top w:val="single" w:sz="4" w:space="0" w:color="auto"/>
              <w:left w:val="single" w:sz="4" w:space="0" w:color="auto"/>
              <w:bottom w:val="single" w:sz="4" w:space="0" w:color="auto"/>
              <w:right w:val="single" w:sz="4" w:space="0" w:color="auto"/>
            </w:tcBorders>
            <w:hideMark/>
          </w:tcPr>
          <w:p w:rsidR="00EE07D4" w:rsidRPr="00A54AC1" w:rsidRDefault="00EE07D4" w:rsidP="00B2477A">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120</w:t>
            </w:r>
          </w:p>
        </w:tc>
        <w:tc>
          <w:tcPr>
            <w:tcW w:w="1374" w:type="dxa"/>
            <w:tcBorders>
              <w:top w:val="single" w:sz="4" w:space="0" w:color="auto"/>
              <w:left w:val="single" w:sz="4" w:space="0" w:color="auto"/>
              <w:bottom w:val="single" w:sz="4" w:space="0" w:color="auto"/>
              <w:right w:val="single" w:sz="4" w:space="0" w:color="auto"/>
            </w:tcBorders>
            <w:hideMark/>
          </w:tcPr>
          <w:p w:rsidR="00EE07D4" w:rsidRPr="00A54AC1" w:rsidRDefault="00EE07D4" w:rsidP="00B2477A">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30</w:t>
            </w:r>
          </w:p>
        </w:tc>
        <w:tc>
          <w:tcPr>
            <w:tcW w:w="1375" w:type="dxa"/>
            <w:tcBorders>
              <w:top w:val="single" w:sz="4" w:space="0" w:color="auto"/>
              <w:left w:val="single" w:sz="4" w:space="0" w:color="auto"/>
              <w:bottom w:val="single" w:sz="4" w:space="0" w:color="auto"/>
              <w:right w:val="single" w:sz="4" w:space="0" w:color="auto"/>
            </w:tcBorders>
            <w:hideMark/>
          </w:tcPr>
          <w:p w:rsidR="00EE07D4" w:rsidRPr="00A54AC1" w:rsidRDefault="00EE07D4" w:rsidP="00B2477A">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150</w:t>
            </w:r>
          </w:p>
        </w:tc>
      </w:tr>
      <w:tr w:rsidR="00EE07D4" w:rsidRPr="00A54AC1" w:rsidTr="00B2477A">
        <w:tc>
          <w:tcPr>
            <w:tcW w:w="1374" w:type="dxa"/>
            <w:tcBorders>
              <w:top w:val="single" w:sz="4" w:space="0" w:color="auto"/>
              <w:left w:val="single" w:sz="4" w:space="0" w:color="auto"/>
              <w:bottom w:val="single" w:sz="4" w:space="0" w:color="auto"/>
              <w:right w:val="single" w:sz="4" w:space="0" w:color="auto"/>
            </w:tcBorders>
            <w:hideMark/>
          </w:tcPr>
          <w:p w:rsidR="00EE07D4" w:rsidRPr="00A54AC1" w:rsidRDefault="00EE07D4" w:rsidP="00B2477A">
            <w:pPr>
              <w:suppressAutoHyphens/>
              <w:spacing w:after="0" w:line="240" w:lineRule="auto"/>
              <w:rPr>
                <w:rFonts w:ascii="Times New Roman" w:hAnsi="Times New Roman"/>
                <w:color w:val="000000"/>
                <w:kern w:val="2"/>
              </w:rPr>
            </w:pPr>
            <w:r w:rsidRPr="00A54AC1">
              <w:rPr>
                <w:rFonts w:ascii="Times New Roman" w:hAnsi="Times New Roman"/>
                <w:color w:val="000000"/>
                <w:kern w:val="2"/>
              </w:rPr>
              <w:t>Децембар</w:t>
            </w:r>
          </w:p>
        </w:tc>
        <w:tc>
          <w:tcPr>
            <w:tcW w:w="1374" w:type="dxa"/>
            <w:tcBorders>
              <w:top w:val="single" w:sz="4" w:space="0" w:color="auto"/>
              <w:left w:val="single" w:sz="4" w:space="0" w:color="auto"/>
              <w:bottom w:val="single" w:sz="4" w:space="0" w:color="auto"/>
              <w:right w:val="single" w:sz="4" w:space="0" w:color="auto"/>
            </w:tcBorders>
            <w:hideMark/>
          </w:tcPr>
          <w:p w:rsidR="00EE07D4" w:rsidRPr="00A54AC1" w:rsidRDefault="00EE07D4" w:rsidP="00B2477A">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120</w:t>
            </w:r>
          </w:p>
        </w:tc>
        <w:tc>
          <w:tcPr>
            <w:tcW w:w="1374" w:type="dxa"/>
            <w:tcBorders>
              <w:top w:val="single" w:sz="4" w:space="0" w:color="auto"/>
              <w:left w:val="single" w:sz="4" w:space="0" w:color="auto"/>
              <w:bottom w:val="single" w:sz="4" w:space="0" w:color="auto"/>
              <w:right w:val="single" w:sz="4" w:space="0" w:color="auto"/>
            </w:tcBorders>
            <w:hideMark/>
          </w:tcPr>
          <w:p w:rsidR="00EE07D4" w:rsidRPr="00A54AC1" w:rsidRDefault="00EE07D4" w:rsidP="00B2477A">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30</w:t>
            </w:r>
          </w:p>
        </w:tc>
        <w:tc>
          <w:tcPr>
            <w:tcW w:w="1375" w:type="dxa"/>
            <w:tcBorders>
              <w:top w:val="single" w:sz="4" w:space="0" w:color="auto"/>
              <w:left w:val="single" w:sz="4" w:space="0" w:color="auto"/>
              <w:bottom w:val="single" w:sz="4" w:space="0" w:color="auto"/>
              <w:right w:val="single" w:sz="4" w:space="0" w:color="auto"/>
            </w:tcBorders>
            <w:hideMark/>
          </w:tcPr>
          <w:p w:rsidR="00EE07D4" w:rsidRPr="00A54AC1" w:rsidRDefault="00EE07D4" w:rsidP="00B2477A">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150</w:t>
            </w:r>
          </w:p>
        </w:tc>
      </w:tr>
      <w:tr w:rsidR="00EE07D4" w:rsidRPr="00A54AC1" w:rsidTr="00B2477A">
        <w:trPr>
          <w:trHeight w:val="971"/>
        </w:trPr>
        <w:tc>
          <w:tcPr>
            <w:tcW w:w="1374" w:type="dxa"/>
            <w:tcBorders>
              <w:top w:val="single" w:sz="4" w:space="0" w:color="auto"/>
              <w:left w:val="single" w:sz="4" w:space="0" w:color="auto"/>
              <w:bottom w:val="single" w:sz="4" w:space="0" w:color="auto"/>
              <w:right w:val="single" w:sz="4" w:space="0" w:color="auto"/>
            </w:tcBorders>
            <w:shd w:val="clear" w:color="auto" w:fill="D9D9D9"/>
          </w:tcPr>
          <w:p w:rsidR="00EE07D4" w:rsidRPr="00A54AC1" w:rsidRDefault="00EE07D4" w:rsidP="00B2477A">
            <w:pPr>
              <w:suppressAutoHyphens/>
              <w:spacing w:after="0" w:line="240" w:lineRule="auto"/>
              <w:rPr>
                <w:rStyle w:val="Strong"/>
                <w:rFonts w:ascii="Times New Roman" w:hAnsi="Times New Roman"/>
                <w:color w:val="000000"/>
                <w:kern w:val="2"/>
              </w:rPr>
            </w:pPr>
          </w:p>
          <w:p w:rsidR="00EE07D4" w:rsidRPr="00A54AC1" w:rsidRDefault="00EE07D4" w:rsidP="00B2477A">
            <w:pPr>
              <w:suppressAutoHyphens/>
              <w:spacing w:after="0" w:line="240" w:lineRule="auto"/>
              <w:rPr>
                <w:rStyle w:val="Strong"/>
                <w:rFonts w:ascii="Times New Roman" w:hAnsi="Times New Roman"/>
                <w:color w:val="000000"/>
                <w:kern w:val="2"/>
              </w:rPr>
            </w:pPr>
            <w:r w:rsidRPr="00A54AC1">
              <w:rPr>
                <w:rStyle w:val="Strong"/>
                <w:rFonts w:ascii="Times New Roman" w:hAnsi="Times New Roman"/>
                <w:color w:val="000000"/>
                <w:kern w:val="2"/>
              </w:rPr>
              <w:t>УКУПНО</w:t>
            </w:r>
          </w:p>
        </w:tc>
        <w:tc>
          <w:tcPr>
            <w:tcW w:w="1374" w:type="dxa"/>
            <w:tcBorders>
              <w:top w:val="single" w:sz="4" w:space="0" w:color="auto"/>
              <w:left w:val="single" w:sz="4" w:space="0" w:color="auto"/>
              <w:bottom w:val="single" w:sz="4" w:space="0" w:color="auto"/>
              <w:right w:val="single" w:sz="4" w:space="0" w:color="auto"/>
            </w:tcBorders>
            <w:shd w:val="clear" w:color="auto" w:fill="D9D9D9"/>
          </w:tcPr>
          <w:p w:rsidR="00EE07D4" w:rsidRPr="00A54AC1" w:rsidRDefault="00EE07D4" w:rsidP="00B2477A">
            <w:pPr>
              <w:suppressAutoHyphens/>
              <w:spacing w:after="0" w:line="240" w:lineRule="auto"/>
              <w:jc w:val="right"/>
              <w:rPr>
                <w:rFonts w:ascii="Times New Roman" w:hAnsi="Times New Roman"/>
                <w:color w:val="000000"/>
                <w:kern w:val="2"/>
              </w:rPr>
            </w:pPr>
          </w:p>
          <w:p w:rsidR="00EE07D4" w:rsidRPr="00A54AC1" w:rsidRDefault="00EE07D4" w:rsidP="00B2477A">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1440</w:t>
            </w:r>
          </w:p>
        </w:tc>
        <w:tc>
          <w:tcPr>
            <w:tcW w:w="1374" w:type="dxa"/>
            <w:tcBorders>
              <w:top w:val="single" w:sz="4" w:space="0" w:color="auto"/>
              <w:left w:val="single" w:sz="4" w:space="0" w:color="auto"/>
              <w:bottom w:val="single" w:sz="4" w:space="0" w:color="auto"/>
              <w:right w:val="single" w:sz="4" w:space="0" w:color="auto"/>
            </w:tcBorders>
            <w:shd w:val="clear" w:color="auto" w:fill="D9D9D9"/>
          </w:tcPr>
          <w:p w:rsidR="00EE07D4" w:rsidRPr="00A54AC1" w:rsidRDefault="00EE07D4" w:rsidP="00B2477A">
            <w:pPr>
              <w:suppressAutoHyphens/>
              <w:spacing w:after="0" w:line="240" w:lineRule="auto"/>
              <w:jc w:val="right"/>
              <w:rPr>
                <w:rFonts w:ascii="Times New Roman" w:hAnsi="Times New Roman"/>
                <w:color w:val="000000"/>
                <w:kern w:val="2"/>
              </w:rPr>
            </w:pPr>
          </w:p>
          <w:p w:rsidR="00EE07D4" w:rsidRPr="00A54AC1" w:rsidRDefault="00EE07D4" w:rsidP="00B2477A">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360</w:t>
            </w:r>
          </w:p>
        </w:tc>
        <w:tc>
          <w:tcPr>
            <w:tcW w:w="1375" w:type="dxa"/>
            <w:tcBorders>
              <w:top w:val="single" w:sz="4" w:space="0" w:color="auto"/>
              <w:left w:val="single" w:sz="4" w:space="0" w:color="auto"/>
              <w:bottom w:val="single" w:sz="4" w:space="0" w:color="auto"/>
              <w:right w:val="single" w:sz="4" w:space="0" w:color="auto"/>
            </w:tcBorders>
            <w:shd w:val="clear" w:color="auto" w:fill="D9D9D9"/>
          </w:tcPr>
          <w:p w:rsidR="00EE07D4" w:rsidRPr="00A54AC1" w:rsidRDefault="00EE07D4" w:rsidP="00B2477A">
            <w:pPr>
              <w:suppressAutoHyphens/>
              <w:spacing w:after="0" w:line="240" w:lineRule="auto"/>
              <w:jc w:val="right"/>
              <w:rPr>
                <w:rFonts w:ascii="Times New Roman" w:hAnsi="Times New Roman"/>
                <w:b/>
                <w:color w:val="000000"/>
                <w:kern w:val="2"/>
              </w:rPr>
            </w:pPr>
          </w:p>
          <w:p w:rsidR="00EE07D4" w:rsidRPr="00A54AC1" w:rsidRDefault="00EE07D4" w:rsidP="00B2477A">
            <w:pPr>
              <w:suppressAutoHyphens/>
              <w:spacing w:after="0" w:line="240" w:lineRule="auto"/>
              <w:jc w:val="right"/>
              <w:rPr>
                <w:rFonts w:ascii="Times New Roman" w:hAnsi="Times New Roman"/>
                <w:b/>
                <w:color w:val="000000"/>
                <w:kern w:val="2"/>
              </w:rPr>
            </w:pPr>
            <w:r w:rsidRPr="00A54AC1">
              <w:rPr>
                <w:rFonts w:ascii="Times New Roman" w:hAnsi="Times New Roman"/>
                <w:b/>
                <w:color w:val="000000"/>
                <w:kern w:val="2"/>
              </w:rPr>
              <w:t>1800</w:t>
            </w:r>
          </w:p>
        </w:tc>
      </w:tr>
    </w:tbl>
    <w:p w:rsidR="00D9230D" w:rsidRPr="00EE07D4" w:rsidRDefault="00D9230D" w:rsidP="00A54AC1">
      <w:pPr>
        <w:spacing w:after="0" w:line="240" w:lineRule="auto"/>
        <w:rPr>
          <w:rFonts w:ascii="Times New Roman" w:hAnsi="Times New Roman"/>
          <w:b/>
          <w:lang/>
        </w:rPr>
      </w:pPr>
    </w:p>
    <w:p w:rsidR="00D9230D" w:rsidRDefault="00D9230D" w:rsidP="00A54AC1">
      <w:pPr>
        <w:spacing w:after="0" w:line="240" w:lineRule="auto"/>
        <w:rPr>
          <w:rFonts w:ascii="Times New Roman" w:hAnsi="Times New Roman"/>
          <w:b/>
          <w:lang/>
        </w:rPr>
      </w:pPr>
      <w:r w:rsidRPr="00A54AC1">
        <w:rPr>
          <w:rFonts w:ascii="Times New Roman" w:hAnsi="Times New Roman"/>
          <w:b/>
        </w:rPr>
        <w:t>УКУПНА ПОТРОШЊА 176 200 Kw</w:t>
      </w:r>
      <w:r w:rsidR="00EE07D4">
        <w:rPr>
          <w:rFonts w:ascii="Times New Roman" w:hAnsi="Times New Roman"/>
          <w:b/>
          <w:lang/>
        </w:rPr>
        <w:t xml:space="preserve"> </w:t>
      </w:r>
    </w:p>
    <w:p w:rsidR="00EE07D4" w:rsidRPr="00EE07D4" w:rsidRDefault="00EE07D4" w:rsidP="00A54AC1">
      <w:pPr>
        <w:spacing w:after="0" w:line="240" w:lineRule="auto"/>
        <w:rPr>
          <w:rFonts w:ascii="Times New Roman" w:hAnsi="Times New Roman"/>
          <w:b/>
          <w:lang/>
        </w:rPr>
      </w:pPr>
    </w:p>
    <w:p w:rsidR="003D7668" w:rsidRPr="00A54AC1" w:rsidRDefault="003D7668" w:rsidP="00A54AC1">
      <w:pPr>
        <w:spacing w:after="0" w:line="240" w:lineRule="auto"/>
        <w:rPr>
          <w:rFonts w:ascii="Times New Roman" w:hAnsi="Times New Roman"/>
        </w:rPr>
      </w:pPr>
    </w:p>
    <w:p w:rsidR="00D9230D" w:rsidRPr="00A54AC1" w:rsidRDefault="00D9230D" w:rsidP="00A54AC1">
      <w:pPr>
        <w:widowControl w:val="0"/>
        <w:overflowPunct w:val="0"/>
        <w:autoSpaceDE w:val="0"/>
        <w:autoSpaceDN w:val="0"/>
        <w:adjustRightInd w:val="0"/>
        <w:spacing w:after="0" w:line="240" w:lineRule="auto"/>
        <w:ind w:left="20" w:firstLine="700"/>
        <w:jc w:val="both"/>
        <w:rPr>
          <w:rFonts w:ascii="Times New Roman" w:hAnsi="Times New Roman"/>
          <w:lang w:val="sr-Cyrl-CS"/>
        </w:rPr>
      </w:pPr>
      <w:r w:rsidRPr="00A54AC1">
        <w:rPr>
          <w:rFonts w:ascii="Times New Roman" w:hAnsi="Times New Roman"/>
          <w:lang w:val="ru-RU"/>
        </w:rPr>
        <w:t xml:space="preserve">1. </w:t>
      </w:r>
      <w:r w:rsidRPr="00A54AC1">
        <w:rPr>
          <w:rFonts w:ascii="Times New Roman" w:hAnsi="Times New Roman"/>
          <w:lang w:val="sr-Cyrl-CS"/>
        </w:rPr>
        <w:t>Цена активне енергије  је дата без трошкова приступа и преноса електричне енргије као и без трошења зе повлашћене произвођаче електричне енергије. Ови трошкови ће се обрачунавати по Одлуци о утврђивању цена за приступ систему за пренос електричне енергије на коју је прибављена сагласност Агенције за енергетику Републике Србије и која је објављена у "Службеном гласнику Републике Србије".</w:t>
      </w:r>
    </w:p>
    <w:p w:rsidR="00D9230D" w:rsidRPr="00A54AC1" w:rsidRDefault="00D9230D" w:rsidP="00A54AC1">
      <w:pPr>
        <w:widowControl w:val="0"/>
        <w:overflowPunct w:val="0"/>
        <w:autoSpaceDE w:val="0"/>
        <w:autoSpaceDN w:val="0"/>
        <w:adjustRightInd w:val="0"/>
        <w:spacing w:after="0" w:line="240" w:lineRule="auto"/>
        <w:ind w:left="20" w:firstLine="700"/>
        <w:jc w:val="both"/>
        <w:rPr>
          <w:rFonts w:ascii="Times New Roman" w:hAnsi="Times New Roman"/>
          <w:lang w:val="sr-Cyrl-CS"/>
        </w:rPr>
      </w:pPr>
      <w:r w:rsidRPr="00A54AC1">
        <w:rPr>
          <w:rFonts w:ascii="Times New Roman" w:hAnsi="Times New Roman"/>
          <w:lang w:val="sr-Cyrl-CS"/>
        </w:rPr>
        <w:t>У цену активне енергије нису урачунати трошкови приступа систему за пренос електричне енергије Према важећој (у периоду обрачуна) Одлуци о утврђивању цена за приступ систему за пренос електричне енергије на коју је прибављена сагласност Агенције за енергетику Републике Србије и која је објављена у "Службеном гласнику Републике Србије".</w:t>
      </w:r>
    </w:p>
    <w:p w:rsidR="00D9230D" w:rsidRPr="00A54AC1" w:rsidRDefault="00D9230D" w:rsidP="00A54AC1">
      <w:pPr>
        <w:snapToGrid w:val="0"/>
        <w:spacing w:after="0" w:line="240" w:lineRule="auto"/>
        <w:jc w:val="both"/>
        <w:rPr>
          <w:rFonts w:ascii="Times New Roman" w:hAnsi="Times New Roman"/>
          <w:i/>
          <w:iCs/>
          <w:lang w:val="sr-Cyrl-CS"/>
        </w:rPr>
      </w:pPr>
      <w:r w:rsidRPr="00A54AC1">
        <w:rPr>
          <w:rFonts w:ascii="Times New Roman" w:hAnsi="Times New Roman"/>
          <w:bCs/>
          <w:lang w:val="ru-RU"/>
        </w:rPr>
        <w:t xml:space="preserve">«У понуђену цену нису урачунати </w:t>
      </w:r>
      <w:r w:rsidRPr="00A54AC1">
        <w:rPr>
          <w:rFonts w:ascii="Times New Roman" w:hAnsi="Times New Roman"/>
          <w:lang w:val="ru-RU"/>
        </w:rPr>
        <w:t xml:space="preserve">трошкови </w:t>
      </w:r>
      <w:r w:rsidRPr="00A54AC1">
        <w:rPr>
          <w:rFonts w:ascii="Times New Roman" w:hAnsi="Times New Roman"/>
          <w:i/>
          <w:iCs/>
          <w:u w:val="single"/>
          <w:lang w:val="ru-RU"/>
        </w:rPr>
        <w:t xml:space="preserve"> </w:t>
      </w:r>
      <w:r w:rsidRPr="00A54AC1">
        <w:rPr>
          <w:rFonts w:ascii="Times New Roman" w:hAnsi="Times New Roman"/>
          <w:u w:val="single"/>
          <w:lang w:val="sr-Cyrl-CS"/>
        </w:rPr>
        <w:t>акцизе за утрошену електричну енергију</w:t>
      </w:r>
      <w:r w:rsidRPr="00A54AC1">
        <w:rPr>
          <w:rFonts w:ascii="Times New Roman" w:hAnsi="Times New Roman"/>
          <w:lang w:val="sr-Cyrl-CS"/>
        </w:rPr>
        <w:t>“</w:t>
      </w:r>
      <w:r w:rsidRPr="00A54AC1">
        <w:rPr>
          <w:rFonts w:ascii="Times New Roman" w:hAnsi="Times New Roman"/>
          <w:lang w:val="sr-Latn-CS"/>
        </w:rPr>
        <w:t xml:space="preserve"> </w:t>
      </w:r>
      <w:r w:rsidRPr="00A54AC1">
        <w:rPr>
          <w:rFonts w:ascii="Times New Roman" w:hAnsi="Times New Roman"/>
          <w:lang w:val="sr-Cyrl-CS"/>
        </w:rPr>
        <w:t>које наручилац плаћа у складу са важећим позитивноправним актима.</w:t>
      </w:r>
    </w:p>
    <w:p w:rsidR="0011190A" w:rsidRDefault="0011190A" w:rsidP="00A54AC1">
      <w:pPr>
        <w:spacing w:after="0" w:line="240" w:lineRule="auto"/>
        <w:rPr>
          <w:rFonts w:ascii="Times New Roman" w:hAnsi="Times New Roman"/>
        </w:rPr>
      </w:pPr>
    </w:p>
    <w:p w:rsidR="005C5B82" w:rsidRDefault="005C5B82" w:rsidP="00A54AC1">
      <w:pPr>
        <w:spacing w:after="0" w:line="240" w:lineRule="auto"/>
        <w:rPr>
          <w:rFonts w:ascii="Times New Roman" w:hAnsi="Times New Roman"/>
          <w:lang/>
        </w:rPr>
      </w:pPr>
    </w:p>
    <w:p w:rsidR="00EE07D4" w:rsidRDefault="00EE07D4" w:rsidP="00A54AC1">
      <w:pPr>
        <w:spacing w:after="0" w:line="240" w:lineRule="auto"/>
        <w:rPr>
          <w:rFonts w:ascii="Times New Roman" w:hAnsi="Times New Roman"/>
          <w:lang/>
        </w:rPr>
      </w:pPr>
    </w:p>
    <w:p w:rsidR="00EE07D4" w:rsidRDefault="00EE07D4" w:rsidP="00A54AC1">
      <w:pPr>
        <w:spacing w:after="0" w:line="240" w:lineRule="auto"/>
        <w:rPr>
          <w:rFonts w:ascii="Times New Roman" w:hAnsi="Times New Roman"/>
          <w:lang/>
        </w:rPr>
      </w:pPr>
    </w:p>
    <w:p w:rsidR="00EE07D4" w:rsidRDefault="00EE07D4" w:rsidP="00A54AC1">
      <w:pPr>
        <w:spacing w:after="0" w:line="240" w:lineRule="auto"/>
        <w:rPr>
          <w:rFonts w:ascii="Times New Roman" w:hAnsi="Times New Roman"/>
          <w:lang/>
        </w:rPr>
      </w:pPr>
    </w:p>
    <w:p w:rsidR="00EE07D4" w:rsidRDefault="00EE07D4" w:rsidP="00A54AC1">
      <w:pPr>
        <w:spacing w:after="0" w:line="240" w:lineRule="auto"/>
        <w:rPr>
          <w:rFonts w:ascii="Times New Roman" w:hAnsi="Times New Roman"/>
          <w:lang/>
        </w:rPr>
      </w:pPr>
    </w:p>
    <w:p w:rsidR="00EE07D4" w:rsidRDefault="00EE07D4" w:rsidP="00A54AC1">
      <w:pPr>
        <w:spacing w:after="0" w:line="240" w:lineRule="auto"/>
        <w:rPr>
          <w:rFonts w:ascii="Times New Roman" w:hAnsi="Times New Roman"/>
          <w:lang/>
        </w:rPr>
      </w:pPr>
    </w:p>
    <w:p w:rsidR="00EE07D4" w:rsidRDefault="00EE07D4" w:rsidP="00A54AC1">
      <w:pPr>
        <w:spacing w:after="0" w:line="240" w:lineRule="auto"/>
        <w:rPr>
          <w:rFonts w:ascii="Times New Roman" w:hAnsi="Times New Roman"/>
          <w:lang/>
        </w:rPr>
      </w:pPr>
    </w:p>
    <w:p w:rsidR="00EE07D4" w:rsidRPr="00EE07D4" w:rsidRDefault="00EE07D4" w:rsidP="00A54AC1">
      <w:pPr>
        <w:spacing w:after="0" w:line="240" w:lineRule="auto"/>
        <w:rPr>
          <w:rFonts w:ascii="Times New Roman" w:hAnsi="Times New Roman"/>
          <w:lang/>
        </w:rPr>
      </w:pPr>
    </w:p>
    <w:p w:rsidR="0011190A" w:rsidRPr="00A54AC1" w:rsidRDefault="0011190A" w:rsidP="00A54AC1">
      <w:pPr>
        <w:shd w:val="clear" w:color="auto" w:fill="C6D9F1"/>
        <w:spacing w:after="0" w:line="240" w:lineRule="auto"/>
        <w:jc w:val="center"/>
        <w:rPr>
          <w:rFonts w:ascii="Times New Roman" w:hAnsi="Times New Roman"/>
          <w:b/>
          <w:bCs/>
          <w:i/>
          <w:iCs/>
          <w:sz w:val="28"/>
          <w:szCs w:val="28"/>
          <w:lang w:val="ru-RU"/>
        </w:rPr>
      </w:pPr>
      <w:proofErr w:type="gramStart"/>
      <w:r w:rsidRPr="00A54AC1">
        <w:rPr>
          <w:rFonts w:ascii="Times New Roman" w:hAnsi="Times New Roman"/>
          <w:b/>
          <w:bCs/>
          <w:i/>
          <w:iCs/>
          <w:sz w:val="28"/>
          <w:szCs w:val="28"/>
        </w:rPr>
        <w:lastRenderedPageBreak/>
        <w:t>IV</w:t>
      </w:r>
      <w:r w:rsidRPr="00A54AC1">
        <w:rPr>
          <w:rFonts w:ascii="Times New Roman" w:hAnsi="Times New Roman"/>
          <w:b/>
          <w:bCs/>
          <w:i/>
          <w:iCs/>
          <w:sz w:val="28"/>
          <w:szCs w:val="28"/>
          <w:lang w:val="ru-RU"/>
        </w:rPr>
        <w:t xml:space="preserve">  УСЛОВИ</w:t>
      </w:r>
      <w:proofErr w:type="gramEnd"/>
      <w:r w:rsidRPr="00A54AC1">
        <w:rPr>
          <w:rFonts w:ascii="Times New Roman" w:hAnsi="Times New Roman"/>
          <w:b/>
          <w:bCs/>
          <w:i/>
          <w:iCs/>
          <w:sz w:val="28"/>
          <w:szCs w:val="28"/>
          <w:lang w:val="ru-RU"/>
        </w:rPr>
        <w:t xml:space="preserve"> ЗА УЧЕШЋЕ У ПОСТУПКУ ЈАВНЕ НАБАВКЕ ИЗ ЧЛ. 75. И 76. ЗАКОНА И УПУТСТВО КАКО СЕ ДОКАЗУЈЕ ИСПУЊЕНОСТ ТИХ УСЛОВА</w:t>
      </w:r>
    </w:p>
    <w:p w:rsidR="0011190A" w:rsidRPr="00A54AC1" w:rsidRDefault="0011190A" w:rsidP="00A54AC1">
      <w:pPr>
        <w:shd w:val="clear" w:color="auto" w:fill="C6D9F1"/>
        <w:spacing w:after="0" w:line="240" w:lineRule="auto"/>
        <w:jc w:val="center"/>
        <w:rPr>
          <w:rFonts w:ascii="Times New Roman" w:hAnsi="Times New Roman"/>
          <w:b/>
          <w:bCs/>
          <w:i/>
          <w:iCs/>
          <w:sz w:val="28"/>
          <w:szCs w:val="28"/>
          <w:lang w:val="ru-RU"/>
        </w:rPr>
      </w:pPr>
    </w:p>
    <w:p w:rsidR="0011190A" w:rsidRPr="00A54AC1" w:rsidRDefault="0011190A" w:rsidP="00A54AC1">
      <w:pPr>
        <w:spacing w:after="0" w:line="240" w:lineRule="auto"/>
        <w:jc w:val="both"/>
        <w:rPr>
          <w:rFonts w:ascii="Times New Roman" w:hAnsi="Times New Roman"/>
          <w:b/>
          <w:bCs/>
          <w:i/>
          <w:iCs/>
          <w:sz w:val="28"/>
          <w:szCs w:val="28"/>
          <w:lang w:val="ru-RU"/>
        </w:rPr>
      </w:pPr>
    </w:p>
    <w:p w:rsidR="0011190A" w:rsidRPr="00A54AC1" w:rsidRDefault="0011190A" w:rsidP="00A54AC1">
      <w:pPr>
        <w:pStyle w:val="ListParagraph"/>
        <w:numPr>
          <w:ilvl w:val="0"/>
          <w:numId w:val="2"/>
        </w:numPr>
        <w:shd w:val="clear" w:color="auto" w:fill="C6D9F1"/>
        <w:spacing w:line="240" w:lineRule="auto"/>
        <w:jc w:val="center"/>
        <w:rPr>
          <w:b/>
          <w:bCs/>
          <w:i/>
          <w:iCs/>
        </w:rPr>
      </w:pPr>
      <w:r w:rsidRPr="00A54AC1">
        <w:rPr>
          <w:b/>
          <w:bCs/>
          <w:i/>
          <w:iCs/>
          <w:lang w:val="ru-RU"/>
        </w:rPr>
        <w:t xml:space="preserve">УСЛОВИ ЗА УЧЕШЋЕ У ПОСТУПКУ ЈАВНЕ НАБАВКЕ ИЗ ЧЛ. 75. </w:t>
      </w:r>
      <w:r w:rsidRPr="00A54AC1">
        <w:rPr>
          <w:b/>
          <w:bCs/>
          <w:i/>
          <w:iCs/>
        </w:rPr>
        <w:t>И 76. ЗАКОНА</w:t>
      </w:r>
    </w:p>
    <w:p w:rsidR="0011190A" w:rsidRPr="00A54AC1" w:rsidRDefault="0011190A" w:rsidP="00A54AC1">
      <w:pPr>
        <w:pStyle w:val="ListParagraph"/>
        <w:spacing w:line="240" w:lineRule="auto"/>
        <w:jc w:val="both"/>
        <w:rPr>
          <w:b/>
          <w:bCs/>
          <w:i/>
          <w:iCs/>
        </w:rPr>
      </w:pPr>
    </w:p>
    <w:p w:rsidR="0011190A" w:rsidRPr="00A54AC1" w:rsidRDefault="0011190A" w:rsidP="00A54AC1">
      <w:pPr>
        <w:pStyle w:val="ListParagraph"/>
        <w:numPr>
          <w:ilvl w:val="1"/>
          <w:numId w:val="2"/>
        </w:numPr>
        <w:spacing w:line="240" w:lineRule="auto"/>
        <w:ind w:left="220" w:firstLine="410"/>
        <w:jc w:val="both"/>
      </w:pPr>
      <w:r w:rsidRPr="00A54AC1">
        <w:rPr>
          <w:lang w:val="ru-RU"/>
        </w:rPr>
        <w:t xml:space="preserve">Право на учешће у поступку предметне јавне набавке има понуђач који испуњава </w:t>
      </w:r>
      <w:r w:rsidRPr="00A54AC1">
        <w:rPr>
          <w:b/>
          <w:bCs/>
          <w:lang w:val="ru-RU"/>
        </w:rPr>
        <w:t>обавезне услове</w:t>
      </w:r>
      <w:r w:rsidRPr="00A54AC1">
        <w:rPr>
          <w:lang w:val="ru-RU"/>
        </w:rPr>
        <w:t xml:space="preserve"> за учешће у поступку јавне набавке дефинисане чл. 75. </w:t>
      </w:r>
      <w:r w:rsidRPr="00A54AC1">
        <w:t>Закона, и то:</w:t>
      </w:r>
    </w:p>
    <w:p w:rsidR="0011190A" w:rsidRPr="00A54AC1" w:rsidRDefault="0011190A" w:rsidP="00A54AC1">
      <w:pPr>
        <w:pStyle w:val="ListParagraph"/>
        <w:numPr>
          <w:ilvl w:val="0"/>
          <w:numId w:val="4"/>
        </w:numPr>
        <w:spacing w:line="240" w:lineRule="auto"/>
        <w:ind w:left="220" w:firstLine="550"/>
        <w:jc w:val="both"/>
        <w:rPr>
          <w:lang w:val="ru-RU"/>
        </w:rPr>
      </w:pPr>
      <w:r w:rsidRPr="00A54AC1">
        <w:rPr>
          <w:lang w:val="ru-RU"/>
        </w:rPr>
        <w:t>Да је регистрован код надлежног органа, односно уписан у одговарајући регистар</w:t>
      </w:r>
      <w:r w:rsidRPr="00A54AC1">
        <w:rPr>
          <w:lang w:val="sr-Cyrl-CS"/>
        </w:rPr>
        <w:t xml:space="preserve"> </w:t>
      </w:r>
      <w:r w:rsidRPr="00A54AC1">
        <w:rPr>
          <w:i/>
          <w:iCs/>
          <w:lang w:val="sr-Cyrl-CS"/>
        </w:rPr>
        <w:t>(чл. 75. ст. 1. тач. 1) Закона);</w:t>
      </w:r>
    </w:p>
    <w:p w:rsidR="0011190A" w:rsidRPr="00A54AC1" w:rsidRDefault="0011190A" w:rsidP="00A54AC1">
      <w:pPr>
        <w:pStyle w:val="ListParagraph"/>
        <w:numPr>
          <w:ilvl w:val="0"/>
          <w:numId w:val="4"/>
        </w:numPr>
        <w:spacing w:line="240" w:lineRule="auto"/>
        <w:ind w:left="220" w:firstLine="550"/>
        <w:jc w:val="both"/>
        <w:rPr>
          <w:lang w:val="ru-RU"/>
        </w:rPr>
      </w:pPr>
      <w:r w:rsidRPr="00A54AC1">
        <w:rPr>
          <w:lang w:val="ru-RU"/>
        </w:rPr>
        <w:t>Да он и његов законски заступник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w:t>
      </w:r>
      <w:r w:rsidRPr="00A54AC1">
        <w:rPr>
          <w:lang w:val="sr-Cyrl-CS"/>
        </w:rPr>
        <w:t xml:space="preserve"> </w:t>
      </w:r>
      <w:r w:rsidRPr="00A54AC1">
        <w:rPr>
          <w:i/>
          <w:iCs/>
          <w:lang w:val="sr-Cyrl-CS"/>
        </w:rPr>
        <w:t>(чл. 75. ст. 1. тач. 2) Закона);</w:t>
      </w:r>
    </w:p>
    <w:p w:rsidR="0011190A" w:rsidRPr="00A54AC1" w:rsidRDefault="0011190A" w:rsidP="00A54AC1">
      <w:pPr>
        <w:pStyle w:val="ListParagraph"/>
        <w:numPr>
          <w:ilvl w:val="0"/>
          <w:numId w:val="4"/>
        </w:numPr>
        <w:spacing w:line="240" w:lineRule="auto"/>
        <w:ind w:left="220" w:firstLine="550"/>
        <w:jc w:val="both"/>
        <w:rPr>
          <w:lang w:val="ru-RU"/>
        </w:rPr>
      </w:pPr>
      <w:r w:rsidRPr="00A54AC1">
        <w:rPr>
          <w:lang w:val="ru-RU"/>
        </w:rPr>
        <w:t xml:space="preserve">Да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 </w:t>
      </w:r>
      <w:r w:rsidRPr="00A54AC1">
        <w:rPr>
          <w:i/>
          <w:iCs/>
          <w:lang w:val="sr-Cyrl-CS"/>
        </w:rPr>
        <w:t>(чл. 75. ст. 1. тач. 4) Закона);</w:t>
      </w:r>
    </w:p>
    <w:p w:rsidR="0011190A" w:rsidRPr="00A54AC1" w:rsidRDefault="0011190A" w:rsidP="00A54AC1">
      <w:pPr>
        <w:pStyle w:val="ListParagraph"/>
        <w:numPr>
          <w:ilvl w:val="0"/>
          <w:numId w:val="4"/>
        </w:numPr>
        <w:spacing w:line="240" w:lineRule="auto"/>
        <w:ind w:left="220" w:firstLine="550"/>
        <w:jc w:val="both"/>
        <w:rPr>
          <w:b/>
          <w:bCs/>
          <w:i/>
          <w:iCs/>
          <w:lang w:val="ru-RU"/>
        </w:rPr>
      </w:pPr>
      <w:r w:rsidRPr="00A54AC1">
        <w:rPr>
          <w:lang w:val="ru-RU"/>
        </w:rPr>
        <w:t>Да има важећу дозволу надлежног органа за обављање делатности која је предмет јавне набавке</w:t>
      </w:r>
      <w:r w:rsidRPr="00A54AC1">
        <w:rPr>
          <w:lang w:val="sr-Cyrl-CS"/>
        </w:rPr>
        <w:t xml:space="preserve"> </w:t>
      </w:r>
      <w:r w:rsidRPr="00A54AC1">
        <w:rPr>
          <w:i/>
          <w:iCs/>
          <w:lang w:val="sr-Cyrl-CS"/>
        </w:rPr>
        <w:t>(чл. 75. ст. 1. тач. 5</w:t>
      </w:r>
      <w:r w:rsidRPr="00A54AC1">
        <w:rPr>
          <w:i/>
          <w:iCs/>
          <w:lang w:val="ru-RU"/>
        </w:rPr>
        <w:t xml:space="preserve"> Закона</w:t>
      </w:r>
      <w:r w:rsidRPr="00A54AC1">
        <w:rPr>
          <w:i/>
          <w:iCs/>
          <w:lang w:val="sr-Cyrl-CS"/>
        </w:rPr>
        <w:t xml:space="preserve">) </w:t>
      </w:r>
      <w:r w:rsidRPr="00A54AC1">
        <w:rPr>
          <w:i/>
          <w:iCs/>
          <w:lang w:val="ru-RU"/>
        </w:rPr>
        <w:t xml:space="preserve">- </w:t>
      </w:r>
      <w:r w:rsidRPr="00A54AC1">
        <w:rPr>
          <w:b/>
          <w:bCs/>
          <w:lang w:val="ru-RU"/>
        </w:rPr>
        <w:t>Лиценцу за трговину електричном енергијом  на тржишту електричне енергије издате од Агенције за енергетику и потврду агенције да је та лиценца још увек важећа.</w:t>
      </w:r>
    </w:p>
    <w:p w:rsidR="0011190A" w:rsidRPr="00A54AC1" w:rsidRDefault="0011190A" w:rsidP="00A54AC1">
      <w:pPr>
        <w:pStyle w:val="ListParagraph"/>
        <w:spacing w:line="240" w:lineRule="auto"/>
        <w:ind w:left="1440"/>
        <w:jc w:val="both"/>
        <w:rPr>
          <w:lang w:val="ru-RU"/>
        </w:rPr>
      </w:pPr>
    </w:p>
    <w:p w:rsidR="0011190A" w:rsidRPr="00A54AC1" w:rsidRDefault="0011190A" w:rsidP="00A54AC1">
      <w:pPr>
        <w:pStyle w:val="ListParagraph"/>
        <w:numPr>
          <w:ilvl w:val="0"/>
          <w:numId w:val="4"/>
        </w:numPr>
        <w:tabs>
          <w:tab w:val="clear" w:pos="0"/>
          <w:tab w:val="num" w:pos="110"/>
        </w:tabs>
        <w:spacing w:line="240" w:lineRule="auto"/>
        <w:ind w:left="220" w:firstLine="550"/>
        <w:jc w:val="both"/>
      </w:pPr>
      <w:r w:rsidRPr="00A54AC1">
        <w:rPr>
          <w:lang w:val="ru-RU"/>
        </w:rPr>
        <w:t>Понуђач је дужан да при састављању понуде изричито наведе да је поштовао обавезе које произлазе из важећих прописа о заштити на раду, запошљавању и условима рада, заштити животне средине, као и да гарантује да је ималац права интелектуалне својине</w:t>
      </w:r>
      <w:r w:rsidRPr="00A54AC1">
        <w:rPr>
          <w:lang w:val="sr-Cyrl-CS"/>
        </w:rPr>
        <w:t xml:space="preserve"> </w:t>
      </w:r>
      <w:r w:rsidRPr="00A54AC1">
        <w:rPr>
          <w:i/>
          <w:iCs/>
          <w:lang w:val="sr-Cyrl-CS"/>
        </w:rPr>
        <w:t>(чл. 75. ст. 2. Закона).</w:t>
      </w:r>
    </w:p>
    <w:p w:rsidR="0011190A" w:rsidRPr="00A54AC1" w:rsidRDefault="0011190A" w:rsidP="00A54AC1">
      <w:pPr>
        <w:pStyle w:val="ListParagraph"/>
        <w:spacing w:line="240" w:lineRule="auto"/>
        <w:ind w:left="1080"/>
        <w:jc w:val="both"/>
      </w:pPr>
    </w:p>
    <w:p w:rsidR="0011190A" w:rsidRPr="00A54AC1" w:rsidRDefault="0011190A" w:rsidP="00A54AC1">
      <w:pPr>
        <w:pStyle w:val="ListParagraph"/>
        <w:numPr>
          <w:ilvl w:val="1"/>
          <w:numId w:val="2"/>
        </w:numPr>
        <w:spacing w:line="240" w:lineRule="auto"/>
        <w:ind w:left="220" w:firstLine="410"/>
        <w:jc w:val="both"/>
      </w:pPr>
      <w:r w:rsidRPr="00A54AC1">
        <w:rPr>
          <w:lang w:val="ru-RU"/>
        </w:rPr>
        <w:t xml:space="preserve">Понуђач који учествује у поступку предметне јавне набавке, мора испунити </w:t>
      </w:r>
      <w:r w:rsidRPr="00A54AC1">
        <w:rPr>
          <w:b/>
          <w:bCs/>
          <w:lang w:val="ru-RU"/>
        </w:rPr>
        <w:t>додатне услове</w:t>
      </w:r>
      <w:r w:rsidRPr="00A54AC1">
        <w:rPr>
          <w:lang w:val="ru-RU"/>
        </w:rPr>
        <w:t xml:space="preserve"> за учешће у поступку јавне набавке,  дефинисане чл. 76. </w:t>
      </w:r>
      <w:r w:rsidRPr="00A54AC1">
        <w:t xml:space="preserve">Закона, и то: </w:t>
      </w:r>
    </w:p>
    <w:p w:rsidR="0011190A" w:rsidRPr="00A54AC1" w:rsidRDefault="0011190A" w:rsidP="00A54AC1">
      <w:pPr>
        <w:pStyle w:val="ListParagraph"/>
        <w:spacing w:line="240" w:lineRule="auto"/>
        <w:ind w:left="630"/>
        <w:jc w:val="both"/>
      </w:pPr>
    </w:p>
    <w:p w:rsidR="0011190A" w:rsidRPr="00A54AC1" w:rsidRDefault="0011190A" w:rsidP="00A54AC1">
      <w:pPr>
        <w:pStyle w:val="ListParagraph"/>
        <w:spacing w:line="240" w:lineRule="auto"/>
        <w:ind w:left="220" w:firstLine="550"/>
        <w:jc w:val="both"/>
        <w:rPr>
          <w:b/>
          <w:lang w:val="ru-RU"/>
        </w:rPr>
      </w:pPr>
      <w:r w:rsidRPr="00A54AC1">
        <w:rPr>
          <w:lang w:val="ru-RU"/>
        </w:rPr>
        <w:t>1) Понуђач мора бити активан учесник на тржишту електричн</w:t>
      </w:r>
      <w:r w:rsidR="003533EF" w:rsidRPr="00A54AC1">
        <w:rPr>
          <w:lang w:val="ru-RU"/>
        </w:rPr>
        <w:t>е енергије, односно да је у 2015</w:t>
      </w:r>
      <w:r w:rsidRPr="00A54AC1">
        <w:rPr>
          <w:lang w:val="ru-RU"/>
        </w:rPr>
        <w:t xml:space="preserve">. години  обавио минимално  једну трансакцију, што се доказује </w:t>
      </w:r>
      <w:r w:rsidRPr="00A54AC1">
        <w:rPr>
          <w:b/>
          <w:lang w:val="ru-RU"/>
        </w:rPr>
        <w:t>Потврдом (уверењем) Оператора преносног система.</w:t>
      </w:r>
    </w:p>
    <w:p w:rsidR="0011190A" w:rsidRPr="00A54AC1" w:rsidRDefault="0011190A" w:rsidP="00A54AC1">
      <w:pPr>
        <w:pStyle w:val="ListParagraph"/>
        <w:spacing w:line="240" w:lineRule="auto"/>
        <w:ind w:left="1350"/>
        <w:jc w:val="both"/>
        <w:rPr>
          <w:lang w:val="ru-RU"/>
        </w:rPr>
      </w:pPr>
    </w:p>
    <w:p w:rsidR="0011190A" w:rsidRPr="005C5B82" w:rsidRDefault="0011190A" w:rsidP="005C5B82">
      <w:pPr>
        <w:autoSpaceDE w:val="0"/>
        <w:autoSpaceDN w:val="0"/>
        <w:adjustRightInd w:val="0"/>
        <w:spacing w:after="0" w:line="240" w:lineRule="auto"/>
        <w:ind w:left="220"/>
        <w:jc w:val="both"/>
        <w:rPr>
          <w:rFonts w:ascii="Times New Roman" w:hAnsi="Times New Roman"/>
          <w:lang w:val="sr-Latn-CS"/>
        </w:rPr>
      </w:pPr>
      <w:r w:rsidRPr="00A54AC1">
        <w:rPr>
          <w:rFonts w:ascii="Times New Roman" w:hAnsi="Times New Roman"/>
          <w:lang w:val="ru-RU"/>
        </w:rPr>
        <w:t xml:space="preserve">Наведени докази о испуњености услова се могу достављати у неовереним  копијама, а уколико подносилац понуде испуњава све услове, дужан је да по пријему писменог позива наручиоца достави оригинал или оверену копију доказа у примереном року који одреди наручилац.            </w:t>
      </w:r>
      <w:r w:rsidR="006A6230" w:rsidRPr="00A54AC1">
        <w:rPr>
          <w:rFonts w:ascii="Times New Roman" w:hAnsi="Times New Roman"/>
          <w:lang w:val="ru-RU"/>
        </w:rPr>
        <w:t xml:space="preserve">                            </w:t>
      </w:r>
    </w:p>
    <w:p w:rsidR="0011190A" w:rsidRPr="00A54AC1" w:rsidRDefault="0011190A" w:rsidP="00A54AC1">
      <w:pPr>
        <w:pStyle w:val="ListParagraph"/>
        <w:spacing w:line="240" w:lineRule="auto"/>
        <w:ind w:left="1350"/>
        <w:jc w:val="center"/>
        <w:rPr>
          <w:lang w:val="ru-RU"/>
        </w:rPr>
      </w:pPr>
    </w:p>
    <w:p w:rsidR="0011190A" w:rsidRPr="00A54AC1" w:rsidRDefault="0011190A" w:rsidP="00A54AC1">
      <w:pPr>
        <w:pStyle w:val="ListParagraph"/>
        <w:numPr>
          <w:ilvl w:val="1"/>
          <w:numId w:val="2"/>
        </w:numPr>
        <w:tabs>
          <w:tab w:val="clear" w:pos="0"/>
          <w:tab w:val="num" w:pos="110"/>
        </w:tabs>
        <w:spacing w:line="240" w:lineRule="auto"/>
        <w:ind w:left="220" w:firstLine="410"/>
        <w:jc w:val="both"/>
        <w:rPr>
          <w:b/>
          <w:bCs/>
          <w:i/>
          <w:iCs/>
          <w:lang w:val="ru-RU"/>
        </w:rPr>
      </w:pPr>
      <w:r w:rsidRPr="00A54AC1">
        <w:rPr>
          <w:lang w:val="ru-RU"/>
        </w:rPr>
        <w:lastRenderedPageBreak/>
        <w:t>Уколико понуђач подноси понуду са подизвођачем, у складу са чланом 80. Закона, подизвођач мора да испуњава обавезне услове из члана 75. став 1. тач. 1) до 4) Закона и услов из члана 75. став 1. тачка 5) Закона, за део набавке који ће понуђач извршити преко подизвођача.</w:t>
      </w:r>
    </w:p>
    <w:p w:rsidR="0011190A" w:rsidRPr="00A54AC1" w:rsidRDefault="0011190A" w:rsidP="00A54AC1">
      <w:pPr>
        <w:pStyle w:val="ListParagraph"/>
        <w:spacing w:line="240" w:lineRule="auto"/>
        <w:ind w:left="0"/>
        <w:jc w:val="both"/>
        <w:rPr>
          <w:lang w:val="ru-RU"/>
        </w:rPr>
      </w:pPr>
    </w:p>
    <w:p w:rsidR="0011190A" w:rsidRPr="00A54AC1" w:rsidRDefault="0011190A" w:rsidP="00A54AC1">
      <w:pPr>
        <w:pStyle w:val="ListParagraph"/>
        <w:numPr>
          <w:ilvl w:val="1"/>
          <w:numId w:val="2"/>
        </w:numPr>
        <w:spacing w:line="240" w:lineRule="auto"/>
        <w:ind w:left="220" w:firstLine="410"/>
        <w:jc w:val="both"/>
        <w:rPr>
          <w:lang w:val="ru-RU"/>
        </w:rPr>
      </w:pPr>
      <w:r w:rsidRPr="00A54AC1">
        <w:rPr>
          <w:lang w:val="ru-RU"/>
        </w:rPr>
        <w:t xml:space="preserve">Уколико понуду подноси група понуђача, сваки понуђач из групе понуђача, мора да испуни обавезне услове из члана 75. став 1. тач. 1) до 4) Закона, а додатне услове испуњавају заједно. </w:t>
      </w:r>
    </w:p>
    <w:p w:rsidR="0011190A" w:rsidRPr="00A54AC1" w:rsidRDefault="0011190A" w:rsidP="00A54AC1">
      <w:pPr>
        <w:pStyle w:val="ListParagraph"/>
        <w:spacing w:line="240" w:lineRule="auto"/>
        <w:ind w:left="220" w:firstLine="1130"/>
        <w:jc w:val="both"/>
        <w:rPr>
          <w:color w:val="FF0000"/>
          <w:lang w:val="ru-RU"/>
        </w:rPr>
      </w:pPr>
      <w:r w:rsidRPr="00A54AC1">
        <w:rPr>
          <w:lang w:val="ru-RU"/>
        </w:rPr>
        <w:t>Услов из члана 75. став 1. тач. 5) Закона, дужан је да испуни понуђач из групе понуђача којем је поверено извршење дела набавке за који је неопходна испуњеност тог услова.</w:t>
      </w:r>
      <w:r w:rsidRPr="00A54AC1">
        <w:rPr>
          <w:color w:val="FF0000"/>
          <w:lang w:val="ru-RU"/>
        </w:rPr>
        <w:t xml:space="preserve"> </w:t>
      </w:r>
    </w:p>
    <w:p w:rsidR="0011190A" w:rsidRPr="00A54AC1" w:rsidRDefault="0011190A" w:rsidP="00A54AC1">
      <w:pPr>
        <w:pStyle w:val="ListParagraph"/>
        <w:spacing w:line="240" w:lineRule="auto"/>
        <w:ind w:left="220" w:firstLine="1130"/>
        <w:jc w:val="both"/>
        <w:rPr>
          <w:color w:val="FF0000"/>
          <w:lang w:val="ru-RU"/>
        </w:rPr>
      </w:pPr>
    </w:p>
    <w:p w:rsidR="0011190A" w:rsidRPr="00A54AC1" w:rsidRDefault="0011190A" w:rsidP="00A54AC1">
      <w:pPr>
        <w:spacing w:after="0" w:line="240" w:lineRule="auto"/>
        <w:ind w:firstLine="720"/>
        <w:rPr>
          <w:rFonts w:ascii="Times New Roman" w:hAnsi="Times New Roman"/>
          <w:b/>
          <w:sz w:val="26"/>
          <w:szCs w:val="26"/>
          <w:lang w:val="ru-RU"/>
        </w:rPr>
      </w:pPr>
      <w:r w:rsidRPr="00A54AC1">
        <w:rPr>
          <w:rFonts w:ascii="Times New Roman" w:hAnsi="Times New Roman"/>
          <w:b/>
          <w:sz w:val="26"/>
          <w:szCs w:val="26"/>
          <w:lang w:val="ru-RU"/>
        </w:rPr>
        <w:t>Понуђач у поступку јавне набавке мора да испуни следеће услове:</w:t>
      </w:r>
    </w:p>
    <w:tbl>
      <w:tblPr>
        <w:tblW w:w="8897" w:type="dxa"/>
        <w:tblLayout w:type="fixed"/>
        <w:tblLook w:val="07E0"/>
      </w:tblPr>
      <w:tblGrid>
        <w:gridCol w:w="938"/>
        <w:gridCol w:w="4959"/>
        <w:gridCol w:w="3000"/>
      </w:tblGrid>
      <w:tr w:rsidR="003533EF" w:rsidRPr="00A54AC1" w:rsidTr="00FF63DC">
        <w:trPr>
          <w:trHeight w:val="597"/>
        </w:trPr>
        <w:tc>
          <w:tcPr>
            <w:tcW w:w="938" w:type="dxa"/>
            <w:tcBorders>
              <w:top w:val="single" w:sz="4" w:space="0" w:color="000000"/>
              <w:left w:val="single" w:sz="4" w:space="0" w:color="000000"/>
              <w:bottom w:val="single" w:sz="4" w:space="0" w:color="000000"/>
            </w:tcBorders>
            <w:vAlign w:val="center"/>
          </w:tcPr>
          <w:p w:rsidR="003533EF" w:rsidRPr="00A54AC1" w:rsidRDefault="003533EF" w:rsidP="00FF63DC">
            <w:pPr>
              <w:tabs>
                <w:tab w:val="left" w:pos="680"/>
              </w:tabs>
              <w:snapToGrid w:val="0"/>
              <w:spacing w:after="0" w:line="240" w:lineRule="auto"/>
              <w:jc w:val="center"/>
              <w:rPr>
                <w:rFonts w:ascii="Times New Roman" w:hAnsi="Times New Roman"/>
                <w:sz w:val="24"/>
                <w:szCs w:val="24"/>
              </w:rPr>
            </w:pPr>
            <w:r w:rsidRPr="00A54AC1">
              <w:rPr>
                <w:rFonts w:ascii="Times New Roman" w:hAnsi="Times New Roman"/>
                <w:sz w:val="24"/>
                <w:szCs w:val="24"/>
              </w:rPr>
              <w:t>Редни</w:t>
            </w:r>
          </w:p>
          <w:p w:rsidR="003533EF" w:rsidRPr="00A54AC1" w:rsidRDefault="003533EF" w:rsidP="00FF63DC">
            <w:pPr>
              <w:tabs>
                <w:tab w:val="left" w:pos="680"/>
              </w:tabs>
              <w:snapToGrid w:val="0"/>
              <w:spacing w:after="0" w:line="240" w:lineRule="auto"/>
              <w:jc w:val="center"/>
              <w:rPr>
                <w:rFonts w:ascii="Times New Roman" w:hAnsi="Times New Roman"/>
                <w:sz w:val="24"/>
                <w:szCs w:val="24"/>
              </w:rPr>
            </w:pPr>
            <w:r w:rsidRPr="00A54AC1">
              <w:rPr>
                <w:rFonts w:ascii="Times New Roman" w:hAnsi="Times New Roman"/>
                <w:sz w:val="24"/>
                <w:szCs w:val="24"/>
              </w:rPr>
              <w:t>Број</w:t>
            </w:r>
          </w:p>
        </w:tc>
        <w:tc>
          <w:tcPr>
            <w:tcW w:w="4959" w:type="dxa"/>
            <w:tcBorders>
              <w:top w:val="single" w:sz="4" w:space="0" w:color="000000"/>
              <w:left w:val="single" w:sz="4" w:space="0" w:color="000000"/>
              <w:bottom w:val="single" w:sz="4" w:space="0" w:color="000000"/>
              <w:right w:val="single" w:sz="4" w:space="0" w:color="auto"/>
            </w:tcBorders>
            <w:vAlign w:val="center"/>
          </w:tcPr>
          <w:p w:rsidR="003533EF" w:rsidRPr="00A54AC1" w:rsidRDefault="003533EF" w:rsidP="00FF63DC">
            <w:pPr>
              <w:tabs>
                <w:tab w:val="left" w:pos="510"/>
                <w:tab w:val="left" w:pos="680"/>
              </w:tabs>
              <w:snapToGrid w:val="0"/>
              <w:spacing w:after="0" w:line="240" w:lineRule="auto"/>
              <w:jc w:val="center"/>
              <w:rPr>
                <w:rFonts w:ascii="Times New Roman" w:hAnsi="Times New Roman"/>
                <w:b/>
                <w:sz w:val="24"/>
                <w:szCs w:val="24"/>
              </w:rPr>
            </w:pPr>
            <w:r w:rsidRPr="00A54AC1">
              <w:rPr>
                <w:rFonts w:ascii="Times New Roman" w:hAnsi="Times New Roman"/>
                <w:b/>
                <w:sz w:val="24"/>
                <w:szCs w:val="24"/>
              </w:rPr>
              <w:t>Услови:</w:t>
            </w:r>
          </w:p>
        </w:tc>
        <w:tc>
          <w:tcPr>
            <w:tcW w:w="3000" w:type="dxa"/>
            <w:tcBorders>
              <w:top w:val="single" w:sz="4" w:space="0" w:color="000000"/>
              <w:left w:val="single" w:sz="4" w:space="0" w:color="000000"/>
              <w:bottom w:val="single" w:sz="4" w:space="0" w:color="000000"/>
              <w:right w:val="single" w:sz="4" w:space="0" w:color="auto"/>
            </w:tcBorders>
          </w:tcPr>
          <w:p w:rsidR="003533EF" w:rsidRPr="00A54AC1" w:rsidRDefault="003533EF" w:rsidP="00FF63DC">
            <w:pPr>
              <w:tabs>
                <w:tab w:val="left" w:pos="510"/>
                <w:tab w:val="left" w:pos="680"/>
              </w:tabs>
              <w:snapToGrid w:val="0"/>
              <w:spacing w:after="0" w:line="240" w:lineRule="auto"/>
              <w:jc w:val="center"/>
              <w:rPr>
                <w:rFonts w:ascii="Times New Roman" w:hAnsi="Times New Roman"/>
                <w:b/>
                <w:sz w:val="24"/>
                <w:szCs w:val="24"/>
              </w:rPr>
            </w:pPr>
          </w:p>
          <w:p w:rsidR="003533EF" w:rsidRPr="00A54AC1" w:rsidRDefault="003533EF" w:rsidP="00FF63DC">
            <w:pPr>
              <w:tabs>
                <w:tab w:val="left" w:pos="510"/>
                <w:tab w:val="left" w:pos="680"/>
              </w:tabs>
              <w:snapToGrid w:val="0"/>
              <w:spacing w:after="0" w:line="240" w:lineRule="auto"/>
              <w:jc w:val="center"/>
              <w:rPr>
                <w:rFonts w:ascii="Times New Roman" w:hAnsi="Times New Roman"/>
                <w:b/>
                <w:sz w:val="24"/>
                <w:szCs w:val="24"/>
              </w:rPr>
            </w:pPr>
            <w:r w:rsidRPr="00A54AC1">
              <w:rPr>
                <w:rFonts w:ascii="Times New Roman" w:hAnsi="Times New Roman"/>
                <w:b/>
                <w:sz w:val="24"/>
                <w:szCs w:val="24"/>
              </w:rPr>
              <w:t>Докази:</w:t>
            </w:r>
          </w:p>
        </w:tc>
      </w:tr>
      <w:tr w:rsidR="003533EF" w:rsidRPr="00A54AC1" w:rsidTr="00FF63DC">
        <w:trPr>
          <w:trHeight w:val="602"/>
        </w:trPr>
        <w:tc>
          <w:tcPr>
            <w:tcW w:w="938" w:type="dxa"/>
            <w:tcBorders>
              <w:top w:val="single" w:sz="4" w:space="0" w:color="000000"/>
              <w:left w:val="single" w:sz="4" w:space="0" w:color="000000"/>
              <w:bottom w:val="single" w:sz="4" w:space="0" w:color="000000"/>
            </w:tcBorders>
            <w:vAlign w:val="center"/>
          </w:tcPr>
          <w:p w:rsidR="003533EF" w:rsidRPr="00A54AC1" w:rsidRDefault="003533EF" w:rsidP="00FF63DC">
            <w:pPr>
              <w:tabs>
                <w:tab w:val="left" w:pos="680"/>
              </w:tabs>
              <w:snapToGrid w:val="0"/>
              <w:spacing w:after="0" w:line="240" w:lineRule="auto"/>
              <w:jc w:val="center"/>
              <w:rPr>
                <w:rFonts w:ascii="Times New Roman" w:hAnsi="Times New Roman"/>
                <w:sz w:val="24"/>
                <w:szCs w:val="24"/>
              </w:rPr>
            </w:pPr>
            <w:r w:rsidRPr="00A54AC1">
              <w:rPr>
                <w:rFonts w:ascii="Times New Roman" w:hAnsi="Times New Roman"/>
                <w:sz w:val="24"/>
                <w:szCs w:val="24"/>
              </w:rPr>
              <w:t>1)</w:t>
            </w:r>
          </w:p>
        </w:tc>
        <w:tc>
          <w:tcPr>
            <w:tcW w:w="4959" w:type="dxa"/>
            <w:tcBorders>
              <w:top w:val="single" w:sz="4" w:space="0" w:color="000000"/>
              <w:left w:val="single" w:sz="4" w:space="0" w:color="000000"/>
              <w:bottom w:val="single" w:sz="4" w:space="0" w:color="000000"/>
              <w:right w:val="single" w:sz="4" w:space="0" w:color="auto"/>
            </w:tcBorders>
            <w:vAlign w:val="center"/>
          </w:tcPr>
          <w:p w:rsidR="003533EF" w:rsidRPr="00A54AC1" w:rsidRDefault="003533EF" w:rsidP="00FF63DC">
            <w:pPr>
              <w:tabs>
                <w:tab w:val="left" w:pos="680"/>
              </w:tabs>
              <w:snapToGrid w:val="0"/>
              <w:spacing w:after="0" w:line="240" w:lineRule="auto"/>
              <w:jc w:val="center"/>
              <w:rPr>
                <w:rFonts w:ascii="Times New Roman" w:hAnsi="Times New Roman"/>
                <w:sz w:val="24"/>
                <w:szCs w:val="24"/>
                <w:lang w:val="ru-RU"/>
              </w:rPr>
            </w:pPr>
            <w:r w:rsidRPr="00A54AC1">
              <w:rPr>
                <w:rFonts w:ascii="Times New Roman" w:hAnsi="Times New Roman"/>
                <w:sz w:val="24"/>
                <w:szCs w:val="24"/>
                <w:lang w:val="ru-RU"/>
              </w:rPr>
              <w:t xml:space="preserve">- да </w:t>
            </w:r>
            <w:r w:rsidRPr="00A54AC1">
              <w:rPr>
                <w:rFonts w:ascii="Times New Roman" w:hAnsi="Times New Roman"/>
                <w:sz w:val="24"/>
                <w:szCs w:val="24"/>
              </w:rPr>
              <w:t>j</w:t>
            </w:r>
            <w:r w:rsidRPr="00A54AC1">
              <w:rPr>
                <w:rFonts w:ascii="Times New Roman" w:hAnsi="Times New Roman"/>
                <w:sz w:val="24"/>
                <w:szCs w:val="24"/>
                <w:lang w:val="ru-RU"/>
              </w:rPr>
              <w:t>е регистрован код надлежног органа, односно уписан у одговарајући регистар</w:t>
            </w:r>
          </w:p>
        </w:tc>
        <w:tc>
          <w:tcPr>
            <w:tcW w:w="3000" w:type="dxa"/>
            <w:vMerge w:val="restart"/>
            <w:tcBorders>
              <w:top w:val="single" w:sz="4" w:space="0" w:color="000000"/>
              <w:left w:val="single" w:sz="4" w:space="0" w:color="000000"/>
              <w:right w:val="single" w:sz="4" w:space="0" w:color="auto"/>
            </w:tcBorders>
          </w:tcPr>
          <w:p w:rsidR="003533EF" w:rsidRPr="00A54AC1" w:rsidRDefault="003533EF" w:rsidP="00FF63DC">
            <w:pPr>
              <w:pStyle w:val="ListParagraph"/>
              <w:autoSpaceDE w:val="0"/>
              <w:autoSpaceDN w:val="0"/>
              <w:adjustRightInd w:val="0"/>
              <w:spacing w:line="240" w:lineRule="auto"/>
              <w:jc w:val="both"/>
              <w:rPr>
                <w:rFonts w:eastAsia="TimesNewRomanPSMT"/>
                <w:bCs/>
                <w:lang w:val="ru-RU"/>
              </w:rPr>
            </w:pPr>
          </w:p>
          <w:p w:rsidR="003533EF" w:rsidRPr="00A54AC1" w:rsidRDefault="003533EF" w:rsidP="00FF63DC">
            <w:pPr>
              <w:pStyle w:val="ListParagraph"/>
              <w:autoSpaceDE w:val="0"/>
              <w:autoSpaceDN w:val="0"/>
              <w:adjustRightInd w:val="0"/>
              <w:spacing w:line="240" w:lineRule="auto"/>
              <w:jc w:val="both"/>
              <w:rPr>
                <w:rFonts w:eastAsia="TimesNewRomanPSMT"/>
                <w:bCs/>
                <w:lang w:val="ru-RU"/>
              </w:rPr>
            </w:pPr>
          </w:p>
          <w:p w:rsidR="003533EF" w:rsidRPr="00A54AC1" w:rsidRDefault="003533EF" w:rsidP="00FF63DC">
            <w:pPr>
              <w:pStyle w:val="ListParagraph"/>
              <w:autoSpaceDE w:val="0"/>
              <w:autoSpaceDN w:val="0"/>
              <w:adjustRightInd w:val="0"/>
              <w:spacing w:line="240" w:lineRule="auto"/>
              <w:jc w:val="both"/>
              <w:rPr>
                <w:rFonts w:eastAsia="TimesNewRomanPSMT"/>
                <w:bCs/>
                <w:lang w:val="ru-RU"/>
              </w:rPr>
            </w:pPr>
          </w:p>
          <w:p w:rsidR="003533EF" w:rsidRPr="00A54AC1" w:rsidRDefault="003533EF" w:rsidP="00FF63DC">
            <w:pPr>
              <w:pStyle w:val="ListParagraph"/>
              <w:numPr>
                <w:ilvl w:val="0"/>
                <w:numId w:val="15"/>
              </w:numPr>
              <w:suppressAutoHyphens w:val="0"/>
              <w:autoSpaceDE w:val="0"/>
              <w:autoSpaceDN w:val="0"/>
              <w:adjustRightInd w:val="0"/>
              <w:spacing w:line="240" w:lineRule="auto"/>
              <w:ind w:right="176"/>
              <w:contextualSpacing/>
              <w:jc w:val="both"/>
              <w:rPr>
                <w:rFonts w:eastAsia="TimesNewRomanPSMT"/>
                <w:bCs/>
                <w:lang w:val="ru-RU"/>
              </w:rPr>
            </w:pPr>
            <w:r w:rsidRPr="00A54AC1">
              <w:rPr>
                <w:rFonts w:eastAsia="TimesNewRomanPSMT"/>
                <w:bCs/>
                <w:lang w:val="ru-RU"/>
              </w:rPr>
              <w:t xml:space="preserve">Испуњеност услова од тачке 1) до 4) понуђач доказује </w:t>
            </w:r>
            <w:r w:rsidRPr="00A54AC1">
              <w:rPr>
                <w:rFonts w:eastAsia="TimesNewRomanPSMT"/>
                <w:b/>
                <w:bCs/>
                <w:lang w:val="ru-RU"/>
              </w:rPr>
              <w:t>ИЗЈАВОМ</w:t>
            </w:r>
            <w:r w:rsidRPr="00A54AC1">
              <w:rPr>
                <w:rFonts w:eastAsia="TimesNewRomanPSMT"/>
                <w:bCs/>
                <w:lang w:val="ru-RU"/>
              </w:rPr>
              <w:t>.</w:t>
            </w:r>
          </w:p>
          <w:p w:rsidR="003533EF" w:rsidRPr="00A54AC1" w:rsidRDefault="003533EF" w:rsidP="00FF63DC">
            <w:pPr>
              <w:pStyle w:val="ListParagraph"/>
              <w:numPr>
                <w:ilvl w:val="0"/>
                <w:numId w:val="15"/>
              </w:numPr>
              <w:suppressAutoHyphens w:val="0"/>
              <w:autoSpaceDE w:val="0"/>
              <w:autoSpaceDN w:val="0"/>
              <w:adjustRightInd w:val="0"/>
              <w:spacing w:line="240" w:lineRule="auto"/>
              <w:ind w:right="176"/>
              <w:contextualSpacing/>
              <w:jc w:val="both"/>
              <w:rPr>
                <w:rFonts w:eastAsia="TimesNewRomanPSMT"/>
                <w:bCs/>
                <w:color w:val="FF0000"/>
                <w:lang w:val="ru-RU"/>
              </w:rPr>
            </w:pPr>
            <w:r w:rsidRPr="00A54AC1">
              <w:rPr>
                <w:rFonts w:eastAsia="TimesNewRomanPSMT"/>
                <w:bCs/>
                <w:lang w:val="ru-RU"/>
              </w:rPr>
              <w:t>Изјава се подноси на обрасцу изјаве к</w:t>
            </w:r>
            <w:r w:rsidR="00EE07D4">
              <w:rPr>
                <w:rFonts w:eastAsia="TimesNewRomanPSMT"/>
                <w:bCs/>
                <w:lang w:val="ru-RU"/>
              </w:rPr>
              <w:t xml:space="preserve">оји чини саставни део конкурсне </w:t>
            </w:r>
            <w:r w:rsidRPr="00A54AC1">
              <w:rPr>
                <w:rFonts w:eastAsia="TimesNewRomanPSMT"/>
                <w:bCs/>
                <w:lang w:val="ru-RU"/>
              </w:rPr>
              <w:t xml:space="preserve">документације, који се попуњава, потписује од стране одговорног лица понуђача и оверава печатом </w:t>
            </w:r>
          </w:p>
          <w:p w:rsidR="003533EF" w:rsidRPr="00A54AC1" w:rsidRDefault="003533EF" w:rsidP="00FF63DC">
            <w:pPr>
              <w:tabs>
                <w:tab w:val="left" w:pos="680"/>
              </w:tabs>
              <w:snapToGrid w:val="0"/>
              <w:spacing w:after="0" w:line="240" w:lineRule="auto"/>
              <w:jc w:val="center"/>
              <w:rPr>
                <w:rFonts w:ascii="Times New Roman" w:hAnsi="Times New Roman"/>
                <w:sz w:val="24"/>
                <w:szCs w:val="24"/>
                <w:lang w:val="ru-RU"/>
              </w:rPr>
            </w:pPr>
          </w:p>
        </w:tc>
      </w:tr>
      <w:tr w:rsidR="003533EF" w:rsidRPr="00A54AC1" w:rsidTr="00FF63DC">
        <w:trPr>
          <w:trHeight w:val="1250"/>
        </w:trPr>
        <w:tc>
          <w:tcPr>
            <w:tcW w:w="938" w:type="dxa"/>
            <w:tcBorders>
              <w:top w:val="single" w:sz="4" w:space="0" w:color="000000"/>
              <w:left w:val="single" w:sz="4" w:space="0" w:color="000000"/>
              <w:bottom w:val="single" w:sz="4" w:space="0" w:color="000000"/>
            </w:tcBorders>
            <w:vAlign w:val="center"/>
          </w:tcPr>
          <w:p w:rsidR="003533EF" w:rsidRPr="00A54AC1" w:rsidRDefault="003533EF" w:rsidP="00FF63DC">
            <w:pPr>
              <w:tabs>
                <w:tab w:val="left" w:pos="680"/>
              </w:tabs>
              <w:snapToGrid w:val="0"/>
              <w:spacing w:after="0" w:line="240" w:lineRule="auto"/>
              <w:jc w:val="center"/>
              <w:rPr>
                <w:rFonts w:ascii="Times New Roman" w:hAnsi="Times New Roman"/>
                <w:sz w:val="24"/>
                <w:szCs w:val="24"/>
              </w:rPr>
            </w:pPr>
            <w:r w:rsidRPr="00A54AC1">
              <w:rPr>
                <w:rFonts w:ascii="Times New Roman" w:hAnsi="Times New Roman"/>
                <w:sz w:val="24"/>
                <w:szCs w:val="24"/>
              </w:rPr>
              <w:t>2)</w:t>
            </w:r>
          </w:p>
        </w:tc>
        <w:tc>
          <w:tcPr>
            <w:tcW w:w="4959" w:type="dxa"/>
            <w:tcBorders>
              <w:top w:val="single" w:sz="4" w:space="0" w:color="000000"/>
              <w:left w:val="single" w:sz="4" w:space="0" w:color="000000"/>
              <w:bottom w:val="single" w:sz="4" w:space="0" w:color="000000"/>
              <w:right w:val="single" w:sz="4" w:space="0" w:color="auto"/>
            </w:tcBorders>
            <w:vAlign w:val="center"/>
          </w:tcPr>
          <w:p w:rsidR="003533EF" w:rsidRPr="00A54AC1" w:rsidRDefault="003533EF" w:rsidP="00FF63DC">
            <w:pPr>
              <w:tabs>
                <w:tab w:val="left" w:pos="680"/>
              </w:tabs>
              <w:snapToGrid w:val="0"/>
              <w:spacing w:after="0" w:line="240" w:lineRule="auto"/>
              <w:rPr>
                <w:rFonts w:ascii="Times New Roman" w:hAnsi="Times New Roman"/>
                <w:sz w:val="24"/>
                <w:szCs w:val="24"/>
                <w:lang w:val="ru-RU"/>
              </w:rPr>
            </w:pPr>
            <w:r w:rsidRPr="00A54AC1">
              <w:rPr>
                <w:rFonts w:ascii="Times New Roman" w:hAnsi="Times New Roman"/>
                <w:sz w:val="24"/>
                <w:szCs w:val="24"/>
                <w:lang w:val="ru-RU"/>
              </w:rPr>
              <w:t>- да он и његов законски заступник нису осуђивани за неко од кривичних дела као чланови организоване криминалне групе, да нису осуђивани за кривична дела против привреде, кривична дела против животне средине, кривично дело примања или давања мита, кривично дело преваре</w:t>
            </w:r>
          </w:p>
        </w:tc>
        <w:tc>
          <w:tcPr>
            <w:tcW w:w="3000" w:type="dxa"/>
            <w:vMerge/>
            <w:tcBorders>
              <w:left w:val="single" w:sz="4" w:space="0" w:color="000000"/>
              <w:right w:val="single" w:sz="4" w:space="0" w:color="auto"/>
            </w:tcBorders>
          </w:tcPr>
          <w:p w:rsidR="003533EF" w:rsidRPr="00A54AC1" w:rsidRDefault="003533EF" w:rsidP="00FF63DC">
            <w:pPr>
              <w:tabs>
                <w:tab w:val="left" w:pos="680"/>
              </w:tabs>
              <w:snapToGrid w:val="0"/>
              <w:spacing w:after="0" w:line="240" w:lineRule="auto"/>
              <w:rPr>
                <w:rFonts w:ascii="Times New Roman" w:hAnsi="Times New Roman"/>
                <w:sz w:val="24"/>
                <w:szCs w:val="24"/>
                <w:lang w:val="ru-RU"/>
              </w:rPr>
            </w:pPr>
          </w:p>
        </w:tc>
      </w:tr>
      <w:tr w:rsidR="003533EF" w:rsidRPr="00A54AC1" w:rsidTr="00FF63DC">
        <w:trPr>
          <w:trHeight w:val="1008"/>
        </w:trPr>
        <w:tc>
          <w:tcPr>
            <w:tcW w:w="938" w:type="dxa"/>
            <w:tcBorders>
              <w:top w:val="single" w:sz="4" w:space="0" w:color="000000"/>
              <w:left w:val="single" w:sz="4" w:space="0" w:color="000000"/>
              <w:bottom w:val="single" w:sz="4" w:space="0" w:color="000000"/>
            </w:tcBorders>
            <w:vAlign w:val="center"/>
          </w:tcPr>
          <w:p w:rsidR="003533EF" w:rsidRPr="00A54AC1" w:rsidRDefault="003533EF" w:rsidP="00FF63DC">
            <w:pPr>
              <w:tabs>
                <w:tab w:val="left" w:pos="680"/>
              </w:tabs>
              <w:snapToGrid w:val="0"/>
              <w:spacing w:after="0" w:line="240" w:lineRule="auto"/>
              <w:jc w:val="center"/>
              <w:rPr>
                <w:rFonts w:ascii="Times New Roman" w:hAnsi="Times New Roman"/>
                <w:sz w:val="24"/>
                <w:szCs w:val="24"/>
              </w:rPr>
            </w:pPr>
            <w:r w:rsidRPr="00A54AC1">
              <w:rPr>
                <w:rFonts w:ascii="Times New Roman" w:hAnsi="Times New Roman"/>
                <w:sz w:val="24"/>
                <w:szCs w:val="24"/>
              </w:rPr>
              <w:t>3)</w:t>
            </w:r>
          </w:p>
        </w:tc>
        <w:tc>
          <w:tcPr>
            <w:tcW w:w="4959" w:type="dxa"/>
            <w:tcBorders>
              <w:top w:val="single" w:sz="4" w:space="0" w:color="000000"/>
              <w:left w:val="single" w:sz="4" w:space="0" w:color="000000"/>
              <w:bottom w:val="single" w:sz="4" w:space="0" w:color="000000"/>
              <w:right w:val="single" w:sz="4" w:space="0" w:color="auto"/>
            </w:tcBorders>
            <w:vAlign w:val="center"/>
          </w:tcPr>
          <w:p w:rsidR="003533EF" w:rsidRPr="00A54AC1" w:rsidRDefault="003533EF" w:rsidP="00FF63DC">
            <w:pPr>
              <w:tabs>
                <w:tab w:val="left" w:pos="680"/>
              </w:tabs>
              <w:snapToGrid w:val="0"/>
              <w:spacing w:after="0" w:line="240" w:lineRule="auto"/>
              <w:rPr>
                <w:rFonts w:ascii="Times New Roman" w:hAnsi="Times New Roman"/>
                <w:color w:val="FF0000"/>
                <w:sz w:val="24"/>
                <w:szCs w:val="24"/>
                <w:lang w:val="ru-RU"/>
              </w:rPr>
            </w:pPr>
            <w:r w:rsidRPr="00A54AC1">
              <w:rPr>
                <w:rFonts w:ascii="Times New Roman" w:hAnsi="Times New Roman"/>
                <w:color w:val="FF0000"/>
                <w:sz w:val="24"/>
                <w:szCs w:val="24"/>
                <w:lang w:val="ru-RU"/>
              </w:rPr>
              <w:t xml:space="preserve">- </w:t>
            </w:r>
            <w:r w:rsidR="005C5B82" w:rsidRPr="00A54AC1">
              <w:rPr>
                <w:rFonts w:ascii="Times New Roman" w:hAnsi="Times New Roman"/>
                <w:sz w:val="24"/>
                <w:szCs w:val="24"/>
                <w:lang w:val="ru-RU"/>
              </w:rPr>
              <w:t>да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w:t>
            </w:r>
          </w:p>
        </w:tc>
        <w:tc>
          <w:tcPr>
            <w:tcW w:w="3000" w:type="dxa"/>
            <w:vMerge/>
            <w:tcBorders>
              <w:left w:val="single" w:sz="4" w:space="0" w:color="000000"/>
              <w:right w:val="single" w:sz="4" w:space="0" w:color="auto"/>
            </w:tcBorders>
          </w:tcPr>
          <w:p w:rsidR="003533EF" w:rsidRPr="00A54AC1" w:rsidRDefault="003533EF" w:rsidP="00FF63DC">
            <w:pPr>
              <w:tabs>
                <w:tab w:val="left" w:pos="680"/>
              </w:tabs>
              <w:snapToGrid w:val="0"/>
              <w:spacing w:after="0" w:line="240" w:lineRule="auto"/>
              <w:rPr>
                <w:rFonts w:ascii="Times New Roman" w:hAnsi="Times New Roman"/>
                <w:sz w:val="24"/>
                <w:szCs w:val="24"/>
                <w:lang w:val="ru-RU"/>
              </w:rPr>
            </w:pPr>
          </w:p>
        </w:tc>
      </w:tr>
      <w:tr w:rsidR="003533EF" w:rsidRPr="00A54AC1" w:rsidTr="00FF63DC">
        <w:trPr>
          <w:trHeight w:val="1038"/>
        </w:trPr>
        <w:tc>
          <w:tcPr>
            <w:tcW w:w="938" w:type="dxa"/>
            <w:tcBorders>
              <w:top w:val="single" w:sz="4" w:space="0" w:color="000000"/>
              <w:left w:val="single" w:sz="4" w:space="0" w:color="000000"/>
              <w:bottom w:val="single" w:sz="4" w:space="0" w:color="auto"/>
            </w:tcBorders>
            <w:vAlign w:val="center"/>
          </w:tcPr>
          <w:p w:rsidR="003533EF" w:rsidRPr="00A54AC1" w:rsidRDefault="003533EF" w:rsidP="00FF63DC">
            <w:pPr>
              <w:tabs>
                <w:tab w:val="left" w:pos="680"/>
              </w:tabs>
              <w:snapToGrid w:val="0"/>
              <w:spacing w:after="0" w:line="240" w:lineRule="auto"/>
              <w:jc w:val="center"/>
              <w:rPr>
                <w:rFonts w:ascii="Times New Roman" w:hAnsi="Times New Roman"/>
                <w:sz w:val="24"/>
                <w:szCs w:val="24"/>
              </w:rPr>
            </w:pPr>
            <w:r w:rsidRPr="00A54AC1">
              <w:rPr>
                <w:rFonts w:ascii="Times New Roman" w:hAnsi="Times New Roman"/>
                <w:sz w:val="24"/>
                <w:szCs w:val="24"/>
              </w:rPr>
              <w:t>4)</w:t>
            </w:r>
          </w:p>
        </w:tc>
        <w:tc>
          <w:tcPr>
            <w:tcW w:w="4959" w:type="dxa"/>
            <w:tcBorders>
              <w:top w:val="single" w:sz="4" w:space="0" w:color="000000"/>
              <w:left w:val="single" w:sz="4" w:space="0" w:color="000000"/>
              <w:bottom w:val="single" w:sz="4" w:space="0" w:color="auto"/>
              <w:right w:val="single" w:sz="4" w:space="0" w:color="auto"/>
            </w:tcBorders>
            <w:vAlign w:val="center"/>
          </w:tcPr>
          <w:p w:rsidR="003533EF" w:rsidRPr="00A54AC1" w:rsidRDefault="003533EF" w:rsidP="00FF63DC">
            <w:pPr>
              <w:tabs>
                <w:tab w:val="left" w:pos="680"/>
              </w:tabs>
              <w:snapToGrid w:val="0"/>
              <w:spacing w:after="0" w:line="240" w:lineRule="auto"/>
              <w:rPr>
                <w:rFonts w:ascii="Times New Roman" w:hAnsi="Times New Roman"/>
                <w:sz w:val="24"/>
                <w:szCs w:val="24"/>
                <w:lang w:val="ru-RU"/>
              </w:rPr>
            </w:pPr>
            <w:r w:rsidRPr="00A54AC1">
              <w:rPr>
                <w:rFonts w:ascii="Times New Roman" w:hAnsi="Times New Roman"/>
                <w:sz w:val="24"/>
                <w:szCs w:val="24"/>
                <w:lang w:val="ru-RU"/>
              </w:rPr>
              <w:t xml:space="preserve">- </w:t>
            </w:r>
            <w:r w:rsidR="005C5B82" w:rsidRPr="00A54AC1">
              <w:rPr>
                <w:rFonts w:ascii="Times New Roman" w:hAnsi="Times New Roman"/>
                <w:lang w:val="ru-RU"/>
              </w:rPr>
              <w:t>да је поштовао обавезе које произлазе из важећих прописа о заштити на раду, запошљавању и условима рада, заштити животне средине, као и да гарантује да је ималац права интелектуалне својине</w:t>
            </w:r>
          </w:p>
        </w:tc>
        <w:tc>
          <w:tcPr>
            <w:tcW w:w="3000" w:type="dxa"/>
            <w:vMerge/>
            <w:tcBorders>
              <w:left w:val="single" w:sz="4" w:space="0" w:color="000000"/>
              <w:bottom w:val="single" w:sz="4" w:space="0" w:color="auto"/>
              <w:right w:val="single" w:sz="4" w:space="0" w:color="auto"/>
            </w:tcBorders>
          </w:tcPr>
          <w:p w:rsidR="003533EF" w:rsidRPr="00A54AC1" w:rsidRDefault="003533EF" w:rsidP="00FF63DC">
            <w:pPr>
              <w:tabs>
                <w:tab w:val="left" w:pos="680"/>
              </w:tabs>
              <w:snapToGrid w:val="0"/>
              <w:spacing w:after="0" w:line="240" w:lineRule="auto"/>
              <w:rPr>
                <w:rFonts w:ascii="Times New Roman" w:hAnsi="Times New Roman"/>
                <w:sz w:val="24"/>
                <w:szCs w:val="24"/>
                <w:lang w:val="ru-RU"/>
              </w:rPr>
            </w:pPr>
          </w:p>
        </w:tc>
      </w:tr>
      <w:tr w:rsidR="003533EF" w:rsidRPr="00A54AC1" w:rsidTr="00FF63DC">
        <w:trPr>
          <w:trHeight w:val="2417"/>
        </w:trPr>
        <w:tc>
          <w:tcPr>
            <w:tcW w:w="938" w:type="dxa"/>
            <w:tcBorders>
              <w:top w:val="single" w:sz="4" w:space="0" w:color="auto"/>
              <w:left w:val="single" w:sz="4" w:space="0" w:color="auto"/>
              <w:bottom w:val="single" w:sz="4" w:space="0" w:color="auto"/>
              <w:right w:val="single" w:sz="4" w:space="0" w:color="auto"/>
            </w:tcBorders>
            <w:vAlign w:val="center"/>
          </w:tcPr>
          <w:p w:rsidR="003533EF" w:rsidRPr="00A54AC1" w:rsidRDefault="003533EF" w:rsidP="00FF63DC">
            <w:pPr>
              <w:tabs>
                <w:tab w:val="left" w:pos="680"/>
              </w:tabs>
              <w:snapToGrid w:val="0"/>
              <w:spacing w:after="0" w:line="240" w:lineRule="auto"/>
              <w:jc w:val="center"/>
              <w:rPr>
                <w:rFonts w:ascii="Times New Roman" w:hAnsi="Times New Roman"/>
                <w:sz w:val="24"/>
                <w:szCs w:val="24"/>
              </w:rPr>
            </w:pPr>
            <w:r w:rsidRPr="00A54AC1">
              <w:rPr>
                <w:rFonts w:ascii="Times New Roman" w:hAnsi="Times New Roman"/>
                <w:sz w:val="24"/>
                <w:szCs w:val="24"/>
              </w:rPr>
              <w:t xml:space="preserve">5) </w:t>
            </w:r>
          </w:p>
        </w:tc>
        <w:tc>
          <w:tcPr>
            <w:tcW w:w="4959" w:type="dxa"/>
            <w:tcBorders>
              <w:top w:val="single" w:sz="4" w:space="0" w:color="auto"/>
              <w:left w:val="single" w:sz="4" w:space="0" w:color="auto"/>
              <w:bottom w:val="single" w:sz="4" w:space="0" w:color="auto"/>
              <w:right w:val="single" w:sz="4" w:space="0" w:color="auto"/>
            </w:tcBorders>
            <w:vAlign w:val="center"/>
          </w:tcPr>
          <w:p w:rsidR="003533EF" w:rsidRPr="00A54AC1" w:rsidRDefault="00FF63DC" w:rsidP="00FF63DC">
            <w:pPr>
              <w:spacing w:after="0" w:line="240" w:lineRule="auto"/>
              <w:rPr>
                <w:rFonts w:ascii="Times New Roman" w:hAnsi="Times New Roman"/>
                <w:sz w:val="24"/>
                <w:szCs w:val="24"/>
                <w:lang w:val="sr-Cyrl-CS"/>
              </w:rPr>
            </w:pPr>
            <w:r>
              <w:rPr>
                <w:rFonts w:ascii="Times New Roman" w:hAnsi="Times New Roman"/>
                <w:sz w:val="24"/>
                <w:szCs w:val="24"/>
                <w:lang w:val="sr-Latn-CS"/>
              </w:rPr>
              <w:t xml:space="preserve">- </w:t>
            </w:r>
            <w:r w:rsidR="003533EF" w:rsidRPr="00A54AC1">
              <w:rPr>
                <w:rFonts w:ascii="Times New Roman" w:hAnsi="Times New Roman"/>
                <w:sz w:val="24"/>
                <w:szCs w:val="24"/>
                <w:lang w:val="ru-RU"/>
              </w:rPr>
              <w:t>Да има важећу дозволу надлежног органа за обављање делатности која је предмет јавне набавке</w:t>
            </w:r>
            <w:r w:rsidR="003533EF" w:rsidRPr="00A54AC1">
              <w:rPr>
                <w:rFonts w:ascii="Times New Roman" w:hAnsi="Times New Roman"/>
                <w:sz w:val="24"/>
                <w:szCs w:val="24"/>
                <w:lang w:val="sr-Cyrl-CS"/>
              </w:rPr>
              <w:t xml:space="preserve"> </w:t>
            </w:r>
            <w:r w:rsidR="003533EF" w:rsidRPr="00A54AC1">
              <w:rPr>
                <w:rFonts w:ascii="Times New Roman" w:hAnsi="Times New Roman"/>
                <w:i/>
                <w:iCs/>
                <w:sz w:val="24"/>
                <w:szCs w:val="24"/>
                <w:lang w:val="sr-Cyrl-CS"/>
              </w:rPr>
              <w:t>(чл. 75. ст. 1. тач. 5</w:t>
            </w:r>
            <w:r w:rsidR="003533EF" w:rsidRPr="00A54AC1">
              <w:rPr>
                <w:rFonts w:ascii="Times New Roman" w:hAnsi="Times New Roman"/>
                <w:i/>
                <w:iCs/>
                <w:sz w:val="24"/>
                <w:szCs w:val="24"/>
                <w:lang w:val="ru-RU"/>
              </w:rPr>
              <w:t xml:space="preserve"> Закона</w:t>
            </w:r>
            <w:r w:rsidR="003533EF" w:rsidRPr="00A54AC1">
              <w:rPr>
                <w:rFonts w:ascii="Times New Roman" w:hAnsi="Times New Roman"/>
                <w:i/>
                <w:iCs/>
                <w:sz w:val="24"/>
                <w:szCs w:val="24"/>
                <w:lang w:val="sr-Cyrl-CS"/>
              </w:rPr>
              <w:t>)</w:t>
            </w:r>
          </w:p>
        </w:tc>
        <w:tc>
          <w:tcPr>
            <w:tcW w:w="3000" w:type="dxa"/>
            <w:tcBorders>
              <w:top w:val="single" w:sz="4" w:space="0" w:color="auto"/>
              <w:left w:val="single" w:sz="4" w:space="0" w:color="auto"/>
              <w:bottom w:val="single" w:sz="4" w:space="0" w:color="auto"/>
              <w:right w:val="single" w:sz="4" w:space="0" w:color="auto"/>
            </w:tcBorders>
          </w:tcPr>
          <w:p w:rsidR="003533EF" w:rsidRPr="00FF63DC" w:rsidRDefault="00FF63DC" w:rsidP="00FF63DC">
            <w:pPr>
              <w:pStyle w:val="ListParagraph"/>
              <w:spacing w:line="240" w:lineRule="auto"/>
              <w:ind w:left="0"/>
              <w:jc w:val="both"/>
              <w:rPr>
                <w:b/>
                <w:bCs/>
                <w:sz w:val="20"/>
                <w:szCs w:val="20"/>
                <w:lang w:val="ru-RU"/>
              </w:rPr>
            </w:pPr>
            <w:r>
              <w:rPr>
                <w:b/>
                <w:bCs/>
                <w:sz w:val="20"/>
                <w:szCs w:val="20"/>
                <w:u w:val="single"/>
                <w:lang w:val="sr-Latn-CS"/>
              </w:rPr>
              <w:t xml:space="preserve">1. </w:t>
            </w:r>
            <w:r w:rsidR="003533EF" w:rsidRPr="00FF63DC">
              <w:rPr>
                <w:b/>
                <w:bCs/>
                <w:sz w:val="20"/>
                <w:szCs w:val="20"/>
                <w:u w:val="single"/>
                <w:lang w:val="ru-RU"/>
              </w:rPr>
              <w:t>Лиценцу</w:t>
            </w:r>
            <w:r w:rsidR="003533EF" w:rsidRPr="00FF63DC">
              <w:rPr>
                <w:b/>
                <w:bCs/>
                <w:sz w:val="20"/>
                <w:szCs w:val="20"/>
                <w:lang w:val="ru-RU"/>
              </w:rPr>
              <w:t xml:space="preserve"> за трговину електричном енергијом  на тржишту електричне енергије издате од Агенције за енергетику</w:t>
            </w:r>
            <w:r w:rsidR="005C5B82" w:rsidRPr="00FF63DC">
              <w:rPr>
                <w:b/>
                <w:bCs/>
                <w:sz w:val="20"/>
                <w:szCs w:val="20"/>
                <w:lang w:val="sr-Latn-CS"/>
              </w:rPr>
              <w:t xml:space="preserve"> (ОРИГИНАЛ ИЛИ ФОТОКОПИЈУ)</w:t>
            </w:r>
            <w:r w:rsidR="003533EF" w:rsidRPr="00FF63DC">
              <w:rPr>
                <w:b/>
                <w:bCs/>
                <w:sz w:val="20"/>
                <w:szCs w:val="20"/>
                <w:lang w:val="ru-RU"/>
              </w:rPr>
              <w:t xml:space="preserve"> и </w:t>
            </w:r>
          </w:p>
          <w:p w:rsidR="003533EF" w:rsidRPr="00FF63DC" w:rsidRDefault="003533EF" w:rsidP="00FF63DC">
            <w:pPr>
              <w:pStyle w:val="ListParagraph"/>
              <w:spacing w:line="240" w:lineRule="auto"/>
              <w:ind w:left="0"/>
              <w:jc w:val="both"/>
              <w:rPr>
                <w:b/>
                <w:bCs/>
                <w:i/>
                <w:iCs/>
                <w:lang w:val="sr-Latn-CS"/>
              </w:rPr>
            </w:pPr>
            <w:r w:rsidRPr="00FF63DC">
              <w:rPr>
                <w:b/>
                <w:bCs/>
                <w:sz w:val="20"/>
                <w:szCs w:val="20"/>
                <w:u w:val="single"/>
                <w:lang w:val="ru-RU"/>
              </w:rPr>
              <w:t>2.потврд</w:t>
            </w:r>
            <w:r w:rsidR="005C5B82" w:rsidRPr="00FF63DC">
              <w:rPr>
                <w:b/>
                <w:bCs/>
                <w:sz w:val="20"/>
                <w:szCs w:val="20"/>
                <w:u w:val="single"/>
                <w:lang w:val="ru-RU"/>
              </w:rPr>
              <w:t>у</w:t>
            </w:r>
            <w:r w:rsidR="0001123D" w:rsidRPr="00FF63DC">
              <w:rPr>
                <w:b/>
                <w:bCs/>
                <w:sz w:val="20"/>
                <w:szCs w:val="20"/>
                <w:u w:val="single"/>
                <w:lang w:val="ru-RU"/>
              </w:rPr>
              <w:t xml:space="preserve"> </w:t>
            </w:r>
            <w:r w:rsidRPr="00FF63DC">
              <w:rPr>
                <w:b/>
                <w:bCs/>
                <w:sz w:val="20"/>
                <w:szCs w:val="20"/>
                <w:lang w:val="ru-RU"/>
              </w:rPr>
              <w:t>агенције да је та лиценца још увек важећа</w:t>
            </w:r>
            <w:r w:rsidR="005C5B82" w:rsidRPr="00FF63DC">
              <w:rPr>
                <w:b/>
                <w:bCs/>
                <w:sz w:val="20"/>
                <w:szCs w:val="20"/>
                <w:lang w:val="ru-RU"/>
              </w:rPr>
              <w:t xml:space="preserve"> </w:t>
            </w:r>
            <w:r w:rsidR="005C5B82" w:rsidRPr="00FF63DC">
              <w:rPr>
                <w:b/>
                <w:bCs/>
                <w:sz w:val="20"/>
                <w:szCs w:val="20"/>
                <w:lang w:val="sr-Latn-CS"/>
              </w:rPr>
              <w:t>(ОРИГИНАЛ ИЛИ ФОТОКОПИЈУ)</w:t>
            </w:r>
            <w:r w:rsidRPr="00FF63DC">
              <w:rPr>
                <w:b/>
                <w:bCs/>
                <w:sz w:val="20"/>
                <w:szCs w:val="20"/>
                <w:lang w:val="ru-RU"/>
              </w:rPr>
              <w:t>.</w:t>
            </w:r>
          </w:p>
        </w:tc>
      </w:tr>
      <w:tr w:rsidR="003533EF" w:rsidRPr="00A54AC1" w:rsidTr="00FF63DC">
        <w:trPr>
          <w:trHeight w:val="1266"/>
        </w:trPr>
        <w:tc>
          <w:tcPr>
            <w:tcW w:w="938" w:type="dxa"/>
            <w:tcBorders>
              <w:top w:val="single" w:sz="4" w:space="0" w:color="auto"/>
              <w:left w:val="single" w:sz="4" w:space="0" w:color="auto"/>
              <w:bottom w:val="single" w:sz="4" w:space="0" w:color="auto"/>
              <w:right w:val="single" w:sz="4" w:space="0" w:color="auto"/>
            </w:tcBorders>
            <w:vAlign w:val="center"/>
          </w:tcPr>
          <w:p w:rsidR="003533EF" w:rsidRPr="00A54AC1" w:rsidRDefault="003533EF" w:rsidP="00FF63DC">
            <w:pPr>
              <w:tabs>
                <w:tab w:val="left" w:pos="680"/>
              </w:tabs>
              <w:snapToGrid w:val="0"/>
              <w:spacing w:after="0" w:line="240" w:lineRule="auto"/>
              <w:jc w:val="center"/>
              <w:rPr>
                <w:rFonts w:ascii="Times New Roman" w:hAnsi="Times New Roman"/>
                <w:sz w:val="24"/>
                <w:szCs w:val="24"/>
                <w:lang w:val="sr-Cyrl-CS"/>
              </w:rPr>
            </w:pPr>
            <w:r w:rsidRPr="00A54AC1">
              <w:rPr>
                <w:rFonts w:ascii="Times New Roman" w:hAnsi="Times New Roman"/>
                <w:sz w:val="24"/>
                <w:szCs w:val="24"/>
                <w:lang w:val="sr-Cyrl-CS"/>
              </w:rPr>
              <w:t>6.</w:t>
            </w:r>
          </w:p>
        </w:tc>
        <w:tc>
          <w:tcPr>
            <w:tcW w:w="4959" w:type="dxa"/>
            <w:tcBorders>
              <w:top w:val="single" w:sz="4" w:space="0" w:color="auto"/>
              <w:left w:val="single" w:sz="4" w:space="0" w:color="auto"/>
              <w:bottom w:val="single" w:sz="4" w:space="0" w:color="auto"/>
              <w:right w:val="single" w:sz="4" w:space="0" w:color="auto"/>
            </w:tcBorders>
            <w:vAlign w:val="center"/>
          </w:tcPr>
          <w:p w:rsidR="003533EF" w:rsidRPr="00FF63DC" w:rsidRDefault="003533EF" w:rsidP="00FF63DC">
            <w:pPr>
              <w:pStyle w:val="ListParagraph"/>
              <w:spacing w:line="240" w:lineRule="auto"/>
              <w:ind w:left="220"/>
              <w:jc w:val="both"/>
              <w:rPr>
                <w:b/>
                <w:lang w:val="sr-Latn-CS"/>
              </w:rPr>
            </w:pPr>
            <w:r w:rsidRPr="00A54AC1">
              <w:rPr>
                <w:lang w:val="ru-RU"/>
              </w:rPr>
              <w:t xml:space="preserve">-Понуђач мора бити активан учесник на тржишту електричне енергије, односно да је у 2015.г., </w:t>
            </w:r>
            <w:r w:rsidRPr="00A54AC1">
              <w:rPr>
                <w:b/>
                <w:lang w:val="ru-RU"/>
              </w:rPr>
              <w:t>обавио минимално  једну трансакцију</w:t>
            </w:r>
          </w:p>
        </w:tc>
        <w:tc>
          <w:tcPr>
            <w:tcW w:w="3000" w:type="dxa"/>
            <w:tcBorders>
              <w:top w:val="single" w:sz="4" w:space="0" w:color="auto"/>
              <w:left w:val="single" w:sz="4" w:space="0" w:color="auto"/>
              <w:bottom w:val="single" w:sz="4" w:space="0" w:color="auto"/>
              <w:right w:val="single" w:sz="4" w:space="0" w:color="auto"/>
            </w:tcBorders>
          </w:tcPr>
          <w:p w:rsidR="003533EF" w:rsidRPr="00FF63DC" w:rsidRDefault="003533EF" w:rsidP="00FF63DC">
            <w:pPr>
              <w:pStyle w:val="ListParagraph"/>
              <w:tabs>
                <w:tab w:val="left" w:pos="680"/>
              </w:tabs>
              <w:snapToGrid w:val="0"/>
              <w:spacing w:line="240" w:lineRule="auto"/>
              <w:ind w:left="420"/>
              <w:rPr>
                <w:sz w:val="20"/>
                <w:szCs w:val="20"/>
                <w:lang w:val="sr-Cyrl-CS"/>
              </w:rPr>
            </w:pPr>
            <w:r w:rsidRPr="00FF63DC">
              <w:rPr>
                <w:sz w:val="20"/>
                <w:szCs w:val="20"/>
                <w:lang w:val="ru-RU"/>
              </w:rPr>
              <w:t xml:space="preserve">1. </w:t>
            </w:r>
            <w:r w:rsidRPr="00FF63DC">
              <w:rPr>
                <w:b/>
                <w:sz w:val="20"/>
                <w:szCs w:val="20"/>
                <w:lang w:val="ru-RU"/>
              </w:rPr>
              <w:t>Потврда (уверење) Оператора преносног система</w:t>
            </w:r>
            <w:r w:rsidR="0001123D" w:rsidRPr="00FF63DC">
              <w:rPr>
                <w:b/>
                <w:sz w:val="20"/>
                <w:szCs w:val="20"/>
                <w:lang w:val="ru-RU"/>
              </w:rPr>
              <w:t xml:space="preserve"> </w:t>
            </w:r>
            <w:r w:rsidR="005C5B82" w:rsidRPr="00FF63DC">
              <w:rPr>
                <w:b/>
                <w:bCs/>
                <w:sz w:val="20"/>
                <w:szCs w:val="20"/>
                <w:lang w:val="sr-Latn-CS"/>
              </w:rPr>
              <w:t>(ОРИГИНАЛ ИЛИ ФОТОКОПИЈУ)</w:t>
            </w:r>
          </w:p>
        </w:tc>
      </w:tr>
    </w:tbl>
    <w:p w:rsidR="0011190A" w:rsidRPr="00A54AC1" w:rsidRDefault="0011190A" w:rsidP="00A54AC1">
      <w:pPr>
        <w:pStyle w:val="ListParagraph"/>
        <w:numPr>
          <w:ilvl w:val="0"/>
          <w:numId w:val="2"/>
        </w:numPr>
        <w:shd w:val="clear" w:color="auto" w:fill="C6D9F1"/>
        <w:spacing w:line="240" w:lineRule="auto"/>
        <w:ind w:left="360"/>
        <w:jc w:val="center"/>
        <w:rPr>
          <w:i/>
          <w:iCs/>
          <w:color w:val="C00000"/>
          <w:lang w:val="ru-RU"/>
        </w:rPr>
      </w:pPr>
      <w:r w:rsidRPr="00A54AC1">
        <w:rPr>
          <w:b/>
          <w:bCs/>
          <w:i/>
          <w:iCs/>
          <w:lang w:val="ru-RU"/>
        </w:rPr>
        <w:lastRenderedPageBreak/>
        <w:t>УПУТСТВО КАКО СЕ ДОКАЗУЈЕ ИСПУЊЕНОСТ УСЛОВА</w:t>
      </w:r>
    </w:p>
    <w:p w:rsidR="0011190A" w:rsidRPr="00A54AC1" w:rsidRDefault="0011190A" w:rsidP="00A54AC1">
      <w:pPr>
        <w:pStyle w:val="ListParagraph"/>
        <w:shd w:val="clear" w:color="auto" w:fill="C6D9F1"/>
        <w:spacing w:line="240" w:lineRule="auto"/>
        <w:ind w:left="0"/>
        <w:rPr>
          <w:i/>
          <w:iCs/>
          <w:color w:val="C00000"/>
          <w:lang w:val="ru-RU"/>
        </w:rPr>
      </w:pPr>
    </w:p>
    <w:p w:rsidR="0011190A" w:rsidRPr="00A54AC1" w:rsidRDefault="0011190A" w:rsidP="00A54AC1">
      <w:pPr>
        <w:pStyle w:val="ListParagraph"/>
        <w:spacing w:line="240" w:lineRule="auto"/>
        <w:jc w:val="both"/>
        <w:rPr>
          <w:i/>
          <w:iCs/>
          <w:color w:val="C00000"/>
          <w:lang w:val="ru-RU"/>
        </w:rPr>
      </w:pPr>
    </w:p>
    <w:p w:rsidR="0011190A" w:rsidRPr="00A54AC1" w:rsidRDefault="0011190A" w:rsidP="00A54AC1">
      <w:pPr>
        <w:pStyle w:val="ListParagraph"/>
        <w:spacing w:line="240" w:lineRule="auto"/>
        <w:ind w:left="0"/>
        <w:jc w:val="both"/>
        <w:rPr>
          <w:i/>
          <w:iCs/>
          <w:u w:val="single"/>
          <w:lang w:val="ru-RU"/>
        </w:rPr>
      </w:pPr>
      <w:r w:rsidRPr="00A54AC1">
        <w:rPr>
          <w:lang w:val="ru-RU"/>
        </w:rPr>
        <w:t xml:space="preserve">           Испуњеност </w:t>
      </w:r>
      <w:r w:rsidRPr="00A54AC1">
        <w:rPr>
          <w:b/>
          <w:bCs/>
          <w:lang w:val="ru-RU"/>
        </w:rPr>
        <w:t xml:space="preserve">обавезних </w:t>
      </w:r>
      <w:r w:rsidRPr="00A54AC1">
        <w:rPr>
          <w:lang w:val="ru-RU"/>
        </w:rPr>
        <w:t xml:space="preserve">за учешће у поступку предметне јавне набавке, </w:t>
      </w:r>
      <w:r w:rsidRPr="00A54AC1">
        <w:rPr>
          <w:lang w:val="sr-Cyrl-CS"/>
        </w:rPr>
        <w:t xml:space="preserve">у складу са чл. 77. став 4. Закона, </w:t>
      </w:r>
      <w:r w:rsidRPr="00A54AC1">
        <w:rPr>
          <w:lang w:val="ru-RU"/>
        </w:rPr>
        <w:t xml:space="preserve">понуђач доказује </w:t>
      </w:r>
      <w:r w:rsidRPr="00A54AC1">
        <w:rPr>
          <w:b/>
          <w:lang w:val="ru-RU"/>
        </w:rPr>
        <w:t>достављањем Изјаве</w:t>
      </w:r>
      <w:r w:rsidRPr="00A54AC1">
        <w:rPr>
          <w:lang w:val="ru-RU"/>
        </w:rPr>
        <w:t xml:space="preserve"> </w:t>
      </w:r>
      <w:r w:rsidRPr="00A54AC1">
        <w:rPr>
          <w:color w:val="auto"/>
          <w:lang w:val="sr-Cyrl-CS"/>
        </w:rPr>
        <w:t>(</w:t>
      </w:r>
      <w:r w:rsidRPr="00A54AC1">
        <w:rPr>
          <w:i/>
          <w:iCs/>
          <w:color w:val="auto"/>
          <w:lang w:val="sr-Cyrl-CS"/>
        </w:rPr>
        <w:t xml:space="preserve">Образац изјаве понуђача, дат је у поглављу </w:t>
      </w:r>
      <w:r w:rsidRPr="00A54AC1">
        <w:rPr>
          <w:i/>
          <w:iCs/>
          <w:color w:val="auto"/>
        </w:rPr>
        <w:t>IV</w:t>
      </w:r>
      <w:r w:rsidRPr="00A54AC1">
        <w:rPr>
          <w:i/>
          <w:iCs/>
          <w:color w:val="auto"/>
          <w:lang w:val="ru-RU"/>
        </w:rPr>
        <w:t xml:space="preserve"> </w:t>
      </w:r>
      <w:r w:rsidRPr="00A54AC1">
        <w:rPr>
          <w:i/>
          <w:iCs/>
          <w:color w:val="auto"/>
          <w:lang w:val="sr-Cyrl-CS"/>
        </w:rPr>
        <w:t>одељак 3.</w:t>
      </w:r>
      <w:r w:rsidRPr="00A54AC1">
        <w:rPr>
          <w:color w:val="auto"/>
          <w:lang w:val="sr-Cyrl-CS"/>
        </w:rPr>
        <w:t>),</w:t>
      </w:r>
      <w:r w:rsidRPr="00A54AC1">
        <w:rPr>
          <w:color w:val="FF0000"/>
          <w:lang w:val="sr-Cyrl-CS"/>
        </w:rPr>
        <w:t xml:space="preserve"> </w:t>
      </w:r>
      <w:r w:rsidRPr="00A54AC1">
        <w:rPr>
          <w:lang w:val="ru-RU"/>
        </w:rPr>
        <w:t xml:space="preserve">којом под пуном материјалном и кривичном одговорношћу потврђује да испуњава услове за учешће у поступку јавне набавке из чл. 75. Закона, дефинисане овом конкурсном документацијом, коју доставља у виду неоверене копије, </w:t>
      </w:r>
      <w:r w:rsidRPr="00A54AC1">
        <w:rPr>
          <w:b/>
          <w:bCs/>
          <w:lang w:val="ru-RU"/>
        </w:rPr>
        <w:t>осим услова</w:t>
      </w:r>
      <w:r w:rsidRPr="00A54AC1">
        <w:rPr>
          <w:lang w:val="ru-RU"/>
        </w:rPr>
        <w:t xml:space="preserve"> из члана 75. став 1. тачка 5</w:t>
      </w:r>
      <w:r w:rsidRPr="00A54AC1">
        <w:rPr>
          <w:lang w:val="sr-Cyrl-CS"/>
        </w:rPr>
        <w:t>)</w:t>
      </w:r>
      <w:r w:rsidRPr="00A54AC1">
        <w:rPr>
          <w:lang w:val="ru-RU"/>
        </w:rPr>
        <w:t xml:space="preserve"> Закона-</w:t>
      </w:r>
      <w:r w:rsidRPr="00A54AC1">
        <w:rPr>
          <w:b/>
          <w:bCs/>
          <w:lang w:val="ru-RU"/>
        </w:rPr>
        <w:t xml:space="preserve"> </w:t>
      </w:r>
      <w:r w:rsidRPr="00A54AC1">
        <w:rPr>
          <w:b/>
          <w:u w:val="single"/>
          <w:lang w:val="ru-RU"/>
        </w:rPr>
        <w:t>Лиценца</w:t>
      </w:r>
      <w:r w:rsidRPr="00A54AC1">
        <w:rPr>
          <w:u w:val="single"/>
          <w:lang w:val="ru-RU"/>
        </w:rPr>
        <w:t xml:space="preserve"> за трговину електричном енергијом  на тржишту електричне енергије издата од Агенције за енергетику и </w:t>
      </w:r>
      <w:r w:rsidRPr="00A54AC1">
        <w:rPr>
          <w:b/>
          <w:u w:val="single"/>
          <w:lang w:val="ru-RU"/>
        </w:rPr>
        <w:t>потврду</w:t>
      </w:r>
      <w:r w:rsidRPr="00A54AC1">
        <w:rPr>
          <w:u w:val="single"/>
          <w:lang w:val="ru-RU"/>
        </w:rPr>
        <w:t xml:space="preserve"> агенције да је та лиценца још увек важећа.</w:t>
      </w:r>
      <w:r w:rsidRPr="00A54AC1">
        <w:rPr>
          <w:i/>
          <w:iCs/>
          <w:lang w:val="ru-RU"/>
        </w:rPr>
        <w:t xml:space="preserve"> </w:t>
      </w:r>
      <w:r w:rsidRPr="00A54AC1">
        <w:rPr>
          <w:b/>
          <w:bCs/>
          <w:lang w:val="ru-RU"/>
        </w:rPr>
        <w:t>и додатних услова</w:t>
      </w:r>
      <w:r w:rsidRPr="00A54AC1">
        <w:rPr>
          <w:lang w:val="ru-RU"/>
        </w:rPr>
        <w:t xml:space="preserve"> из члана 76. </w:t>
      </w:r>
      <w:r w:rsidRPr="00A54AC1">
        <w:rPr>
          <w:u w:val="single"/>
          <w:lang w:val="ru-RU"/>
        </w:rPr>
        <w:t>Закона-Понуђач мора бити активан учесник на тржишту електричн</w:t>
      </w:r>
      <w:r w:rsidR="003533EF" w:rsidRPr="00A54AC1">
        <w:rPr>
          <w:u w:val="single"/>
          <w:lang w:val="ru-RU"/>
        </w:rPr>
        <w:t>е енергије, односно да је у 2015</w:t>
      </w:r>
      <w:r w:rsidRPr="00A54AC1">
        <w:rPr>
          <w:u w:val="single"/>
          <w:lang w:val="ru-RU"/>
        </w:rPr>
        <w:t xml:space="preserve">.г. обавио минимално  једну трансакцију, што се доказује </w:t>
      </w:r>
      <w:r w:rsidRPr="00A54AC1">
        <w:rPr>
          <w:b/>
          <w:u w:val="single"/>
          <w:lang w:val="ru-RU"/>
        </w:rPr>
        <w:t xml:space="preserve">Потврдом </w:t>
      </w:r>
      <w:r w:rsidRPr="00A54AC1">
        <w:rPr>
          <w:u w:val="single"/>
          <w:lang w:val="ru-RU"/>
        </w:rPr>
        <w:t>(уверењем)  Оператора преносног система.</w:t>
      </w:r>
    </w:p>
    <w:p w:rsidR="0011190A" w:rsidRPr="00A54AC1" w:rsidRDefault="0011190A" w:rsidP="00A54AC1">
      <w:pPr>
        <w:pStyle w:val="ListParagraph"/>
        <w:spacing w:line="240" w:lineRule="auto"/>
        <w:jc w:val="both"/>
        <w:rPr>
          <w:lang w:val="sr-Cyrl-CS"/>
        </w:rPr>
      </w:pPr>
    </w:p>
    <w:p w:rsidR="0011190A" w:rsidRPr="00A54AC1" w:rsidRDefault="0011190A" w:rsidP="00A54AC1">
      <w:pPr>
        <w:pStyle w:val="ListParagraph"/>
        <w:spacing w:line="240" w:lineRule="auto"/>
        <w:ind w:left="0" w:firstLine="720"/>
        <w:jc w:val="both"/>
        <w:rPr>
          <w:lang w:val="sr-Cyrl-CS"/>
        </w:rPr>
      </w:pPr>
      <w:r w:rsidRPr="00A54AC1">
        <w:rPr>
          <w:lang w:val="ru-RU"/>
        </w:rPr>
        <w:t>Изјава мора да буде потписана од стране овлашћеног лица понуђача и оверена печатом. Уколико Изјаву потписује лице које није уписано у регистар као лице овлашћено за заступање, потребно је уз понуду доставити овлашћење за потписивање.</w:t>
      </w:r>
    </w:p>
    <w:p w:rsidR="0011190A" w:rsidRPr="00A54AC1" w:rsidRDefault="0011190A" w:rsidP="00A54AC1">
      <w:pPr>
        <w:pStyle w:val="ListParagraph"/>
        <w:spacing w:line="240" w:lineRule="auto"/>
        <w:jc w:val="both"/>
        <w:rPr>
          <w:lang w:val="sr-Cyrl-CS"/>
        </w:rPr>
      </w:pPr>
    </w:p>
    <w:p w:rsidR="0011190A" w:rsidRPr="00A54AC1" w:rsidRDefault="0011190A" w:rsidP="00A54AC1">
      <w:pPr>
        <w:pStyle w:val="ListParagraph"/>
        <w:spacing w:line="240" w:lineRule="auto"/>
        <w:ind w:left="0" w:firstLine="720"/>
        <w:jc w:val="both"/>
        <w:rPr>
          <w:lang w:val="sr-Cyrl-CS"/>
        </w:rPr>
      </w:pPr>
      <w:r w:rsidRPr="00A54AC1">
        <w:rPr>
          <w:b/>
          <w:bCs/>
          <w:color w:val="auto"/>
          <w:u w:val="single"/>
          <w:lang w:val="ru-RU"/>
        </w:rPr>
        <w:t>Уколико понуду подноси група понуђача</w:t>
      </w:r>
      <w:r w:rsidRPr="00A54AC1">
        <w:rPr>
          <w:color w:val="auto"/>
          <w:lang w:val="ru-RU"/>
        </w:rPr>
        <w:t xml:space="preserve">, Изјава мора бити потписана од стране овлашћеног лица сваког понуђача из групе понуђача и оверена печатом. </w:t>
      </w:r>
    </w:p>
    <w:p w:rsidR="0011190A" w:rsidRPr="00A54AC1" w:rsidRDefault="0011190A" w:rsidP="00A54AC1">
      <w:pPr>
        <w:pStyle w:val="ListParagraph"/>
        <w:spacing w:line="240" w:lineRule="auto"/>
        <w:ind w:left="0" w:firstLine="720"/>
        <w:jc w:val="both"/>
        <w:rPr>
          <w:lang w:val="sr-Cyrl-CS"/>
        </w:rPr>
      </w:pPr>
      <w:r w:rsidRPr="00A54AC1">
        <w:rPr>
          <w:b/>
          <w:bCs/>
          <w:u w:val="single"/>
          <w:lang w:val="ru-RU"/>
        </w:rPr>
        <w:t>Уколико понуђач подноси понуду са подизвођачем</w:t>
      </w:r>
      <w:r w:rsidRPr="00A54AC1">
        <w:rPr>
          <w:lang w:val="ru-RU"/>
        </w:rPr>
        <w:t xml:space="preserve">, понуђач је дужан да достави Изјаву подизвођача </w:t>
      </w:r>
      <w:r w:rsidRPr="00A54AC1">
        <w:rPr>
          <w:color w:val="auto"/>
          <w:lang w:val="sr-Cyrl-CS"/>
        </w:rPr>
        <w:t>(</w:t>
      </w:r>
      <w:r w:rsidRPr="00A54AC1">
        <w:rPr>
          <w:i/>
          <w:iCs/>
          <w:color w:val="auto"/>
          <w:lang w:val="sr-Cyrl-CS"/>
        </w:rPr>
        <w:t>Образац изјав</w:t>
      </w:r>
      <w:r w:rsidRPr="00A54AC1">
        <w:rPr>
          <w:i/>
          <w:iCs/>
          <w:color w:val="auto"/>
          <w:lang w:val="ru-RU"/>
        </w:rPr>
        <w:t xml:space="preserve">е подизвођача, дат је у поглављу </w:t>
      </w:r>
      <w:r w:rsidRPr="00A54AC1">
        <w:rPr>
          <w:i/>
          <w:iCs/>
          <w:color w:val="auto"/>
        </w:rPr>
        <w:t>IV</w:t>
      </w:r>
      <w:r w:rsidRPr="00A54AC1">
        <w:rPr>
          <w:i/>
          <w:iCs/>
          <w:color w:val="auto"/>
          <w:lang w:val="ru-RU"/>
        </w:rPr>
        <w:t xml:space="preserve"> </w:t>
      </w:r>
      <w:r w:rsidRPr="00A54AC1">
        <w:rPr>
          <w:i/>
          <w:iCs/>
          <w:color w:val="auto"/>
          <w:lang w:val="sr-Cyrl-CS"/>
        </w:rPr>
        <w:t>одељак 3.</w:t>
      </w:r>
      <w:r w:rsidRPr="00A54AC1">
        <w:rPr>
          <w:color w:val="auto"/>
          <w:lang w:val="sr-Cyrl-CS"/>
        </w:rPr>
        <w:t>),</w:t>
      </w:r>
      <w:r w:rsidRPr="00A54AC1">
        <w:rPr>
          <w:lang w:val="ru-RU"/>
        </w:rPr>
        <w:t xml:space="preserve"> потписану од стране овлашћеног лица подизвођача и оверену печатом. </w:t>
      </w:r>
    </w:p>
    <w:p w:rsidR="0011190A" w:rsidRPr="00A54AC1" w:rsidRDefault="0011190A" w:rsidP="00A54AC1">
      <w:pPr>
        <w:pStyle w:val="ListParagraph"/>
        <w:spacing w:line="240" w:lineRule="auto"/>
        <w:jc w:val="both"/>
        <w:rPr>
          <w:lang w:val="ru-RU"/>
        </w:rPr>
      </w:pPr>
    </w:p>
    <w:p w:rsidR="0011190A" w:rsidRPr="00A54AC1" w:rsidRDefault="0011190A" w:rsidP="00A54AC1">
      <w:pPr>
        <w:pStyle w:val="ListParagraph"/>
        <w:spacing w:line="240" w:lineRule="auto"/>
        <w:ind w:left="0" w:firstLine="720"/>
        <w:jc w:val="both"/>
        <w:rPr>
          <w:lang w:val="sr-Cyrl-CS"/>
        </w:rPr>
      </w:pPr>
      <w:r w:rsidRPr="00A54AC1">
        <w:rPr>
          <w:lang w:val="ru-RU"/>
        </w:rPr>
        <w:t xml:space="preserve">Наручилац може пре доношења одлуке о додели уговора да </w:t>
      </w:r>
      <w:r w:rsidRPr="00A54AC1">
        <w:rPr>
          <w:lang w:val="sr-Cyrl-CS"/>
        </w:rPr>
        <w:t xml:space="preserve">тражи </w:t>
      </w:r>
      <w:r w:rsidRPr="00A54AC1">
        <w:rPr>
          <w:lang w:val="ru-RU"/>
        </w:rPr>
        <w:t>од понуђача, чија је понуда оцењена као најповољнија, да достави на увид оригинал или оверену копију свих или појединих доказа о испуњености услова.</w:t>
      </w:r>
    </w:p>
    <w:p w:rsidR="0011190A" w:rsidRPr="00A54AC1" w:rsidRDefault="0011190A" w:rsidP="00A54AC1">
      <w:pPr>
        <w:pStyle w:val="ListParagraph"/>
        <w:spacing w:line="240" w:lineRule="auto"/>
        <w:jc w:val="both"/>
        <w:rPr>
          <w:lang w:val="sr-Cyrl-CS"/>
        </w:rPr>
      </w:pPr>
    </w:p>
    <w:p w:rsidR="0011190A" w:rsidRPr="00A54AC1" w:rsidRDefault="0011190A" w:rsidP="00A54AC1">
      <w:pPr>
        <w:pStyle w:val="ListParagraph"/>
        <w:spacing w:line="240" w:lineRule="auto"/>
        <w:ind w:left="0" w:firstLine="720"/>
        <w:jc w:val="both"/>
        <w:rPr>
          <w:color w:val="FF0000"/>
          <w:lang w:val="ru-RU"/>
        </w:rPr>
      </w:pPr>
      <w:r w:rsidRPr="00A54AC1">
        <w:rPr>
          <w:lang w:val="sr-Cyrl-CS"/>
        </w:rPr>
        <w:t>Ако понуђач у остављеном примереном року, који не може бити краћи од 5 дана, не достави на увид оригинал или оверену копију тражених доказа, наручилац ће његову понуду одбити као неприхватљиву.</w:t>
      </w:r>
    </w:p>
    <w:p w:rsidR="0011190A" w:rsidRPr="00A54AC1" w:rsidRDefault="0011190A" w:rsidP="00A54AC1">
      <w:pPr>
        <w:pStyle w:val="ListParagraph"/>
        <w:spacing w:line="240" w:lineRule="auto"/>
        <w:jc w:val="both"/>
        <w:rPr>
          <w:color w:val="FF0000"/>
          <w:lang w:val="ru-RU"/>
        </w:rPr>
      </w:pPr>
    </w:p>
    <w:p w:rsidR="0011190A" w:rsidRPr="00A54AC1" w:rsidRDefault="0011190A" w:rsidP="00A54AC1">
      <w:pPr>
        <w:pStyle w:val="ListParagraph"/>
        <w:spacing w:line="240" w:lineRule="auto"/>
        <w:ind w:left="0"/>
        <w:jc w:val="both"/>
        <w:rPr>
          <w:color w:val="auto"/>
          <w:lang w:val="ru-RU"/>
        </w:rPr>
      </w:pPr>
      <w:r w:rsidRPr="00A54AC1">
        <w:rPr>
          <w:color w:val="auto"/>
          <w:lang w:val="ru-RU"/>
        </w:rPr>
        <w:t xml:space="preserve">            Понуђач није дужан да доставља на увид доказе који су јавно доступни на интернет страницама надлежних органа.</w:t>
      </w:r>
    </w:p>
    <w:p w:rsidR="0011190A" w:rsidRPr="00A54AC1" w:rsidRDefault="0011190A" w:rsidP="00A54AC1">
      <w:pPr>
        <w:pStyle w:val="ListParagraph"/>
        <w:spacing w:line="240" w:lineRule="auto"/>
        <w:jc w:val="center"/>
        <w:rPr>
          <w:color w:val="auto"/>
          <w:lang w:val="ru-RU"/>
        </w:rPr>
      </w:pPr>
    </w:p>
    <w:p w:rsidR="0011190A" w:rsidRPr="00A54AC1" w:rsidRDefault="0011190A" w:rsidP="00A54AC1">
      <w:pPr>
        <w:pStyle w:val="ListParagraph"/>
        <w:spacing w:line="240" w:lineRule="auto"/>
        <w:jc w:val="center"/>
        <w:rPr>
          <w:color w:val="auto"/>
          <w:lang w:val="ru-RU"/>
        </w:rPr>
      </w:pPr>
    </w:p>
    <w:p w:rsidR="0011190A" w:rsidRPr="00A54AC1" w:rsidRDefault="0011190A" w:rsidP="00A54AC1">
      <w:pPr>
        <w:pStyle w:val="ListParagraph"/>
        <w:spacing w:line="240" w:lineRule="auto"/>
        <w:ind w:left="0" w:firstLine="720"/>
        <w:jc w:val="both"/>
        <w:rPr>
          <w:color w:val="auto"/>
          <w:lang w:val="ru-RU"/>
        </w:rPr>
      </w:pPr>
      <w:r w:rsidRPr="00A54AC1">
        <w:rPr>
          <w:color w:val="auto"/>
          <w:lang w:val="ru-RU"/>
        </w:rPr>
        <w:t>Понуђач је дужан</w:t>
      </w:r>
      <w:r w:rsidRPr="00A54AC1">
        <w:rPr>
          <w:lang w:val="ru-RU"/>
        </w:rPr>
        <w:t xml:space="preserve"> да без одлагања писмено обавести наручиоца о било којој промени у вези са испуњеношћу услова из поступка јавне набавке, која наступи до доношења одлуке, односно закључења уговора, односно током важења уговора о јавној набавци и да је документује на прописани начин.</w:t>
      </w:r>
    </w:p>
    <w:p w:rsidR="0011190A" w:rsidRPr="00A54AC1" w:rsidRDefault="0011190A" w:rsidP="00A54AC1">
      <w:pPr>
        <w:pStyle w:val="ListParagraph"/>
        <w:tabs>
          <w:tab w:val="left" w:pos="680"/>
        </w:tabs>
        <w:spacing w:line="240" w:lineRule="auto"/>
        <w:ind w:left="0"/>
        <w:jc w:val="both"/>
        <w:rPr>
          <w:lang w:val="ru-RU"/>
        </w:rPr>
      </w:pPr>
    </w:p>
    <w:p w:rsidR="0011190A" w:rsidRPr="00A54AC1" w:rsidRDefault="0011190A" w:rsidP="00A54AC1">
      <w:pPr>
        <w:pStyle w:val="ListParagraph"/>
        <w:tabs>
          <w:tab w:val="left" w:pos="680"/>
        </w:tabs>
        <w:spacing w:line="240" w:lineRule="auto"/>
        <w:ind w:left="0"/>
        <w:jc w:val="both"/>
        <w:rPr>
          <w:lang w:val="ru-RU"/>
        </w:rPr>
      </w:pPr>
    </w:p>
    <w:p w:rsidR="0011190A" w:rsidRPr="00A54AC1" w:rsidRDefault="0011190A" w:rsidP="00A54AC1">
      <w:pPr>
        <w:pStyle w:val="ListParagraph"/>
        <w:tabs>
          <w:tab w:val="left" w:pos="680"/>
        </w:tabs>
        <w:spacing w:line="240" w:lineRule="auto"/>
        <w:ind w:left="0"/>
        <w:jc w:val="both"/>
        <w:rPr>
          <w:lang w:val="ru-RU"/>
        </w:rPr>
      </w:pPr>
    </w:p>
    <w:p w:rsidR="0011190A" w:rsidRPr="00A54AC1" w:rsidRDefault="0011190A" w:rsidP="00A54AC1">
      <w:pPr>
        <w:pStyle w:val="ListParagraph"/>
        <w:tabs>
          <w:tab w:val="left" w:pos="680"/>
        </w:tabs>
        <w:spacing w:line="240" w:lineRule="auto"/>
        <w:ind w:left="0"/>
        <w:jc w:val="both"/>
        <w:rPr>
          <w:lang w:val="ru-RU"/>
        </w:rPr>
      </w:pPr>
    </w:p>
    <w:p w:rsidR="0011190A" w:rsidRPr="00A54AC1" w:rsidRDefault="0011190A" w:rsidP="00A54AC1">
      <w:pPr>
        <w:pStyle w:val="ListParagraph"/>
        <w:shd w:val="clear" w:color="auto" w:fill="C6D9F1"/>
        <w:spacing w:line="240" w:lineRule="auto"/>
        <w:ind w:left="360"/>
        <w:jc w:val="center"/>
        <w:rPr>
          <w:b/>
          <w:bCs/>
          <w:i/>
          <w:iCs/>
          <w:lang w:val="ru-RU"/>
        </w:rPr>
      </w:pPr>
    </w:p>
    <w:p w:rsidR="0011190A" w:rsidRPr="00A54AC1" w:rsidRDefault="0011190A" w:rsidP="00A54AC1">
      <w:pPr>
        <w:pStyle w:val="ListParagraph"/>
        <w:shd w:val="clear" w:color="auto" w:fill="C6D9F1"/>
        <w:spacing w:line="240" w:lineRule="auto"/>
        <w:ind w:left="360"/>
        <w:jc w:val="center"/>
        <w:rPr>
          <w:lang w:val="ru-RU"/>
        </w:rPr>
      </w:pPr>
      <w:r w:rsidRPr="00A54AC1">
        <w:rPr>
          <w:b/>
          <w:bCs/>
          <w:i/>
          <w:iCs/>
          <w:lang w:val="ru-RU"/>
        </w:rPr>
        <w:t>3. ОБРАЗАЦ ИЗЈАВЕ О ИСПУЊАВАЊУ УСЛОВА ИЗ ЧЛ. 75.</w:t>
      </w:r>
    </w:p>
    <w:p w:rsidR="0011190A" w:rsidRPr="00A54AC1" w:rsidRDefault="0011190A" w:rsidP="00A54AC1">
      <w:pPr>
        <w:spacing w:after="0" w:line="240" w:lineRule="auto"/>
        <w:jc w:val="center"/>
        <w:rPr>
          <w:rFonts w:ascii="Times New Roman" w:hAnsi="Times New Roman"/>
          <w:b/>
          <w:bCs/>
          <w:lang w:val="ru-RU"/>
        </w:rPr>
      </w:pPr>
    </w:p>
    <w:p w:rsidR="0011190A" w:rsidRPr="00A54AC1" w:rsidRDefault="0011190A" w:rsidP="00A54AC1">
      <w:pPr>
        <w:spacing w:after="0" w:line="240" w:lineRule="auto"/>
        <w:jc w:val="center"/>
        <w:rPr>
          <w:rFonts w:ascii="Times New Roman" w:hAnsi="Times New Roman"/>
          <w:b/>
          <w:bCs/>
          <w:lang w:val="ru-RU"/>
        </w:rPr>
      </w:pPr>
      <w:r w:rsidRPr="00A54AC1">
        <w:rPr>
          <w:rFonts w:ascii="Times New Roman" w:hAnsi="Times New Roman"/>
          <w:b/>
          <w:bCs/>
          <w:lang w:val="ru-RU"/>
        </w:rPr>
        <w:t>ИЗЈАВА ПОНУЂАЧА</w:t>
      </w:r>
    </w:p>
    <w:p w:rsidR="0011190A" w:rsidRPr="00A54AC1" w:rsidRDefault="0011190A" w:rsidP="00A54AC1">
      <w:pPr>
        <w:spacing w:after="0" w:line="240" w:lineRule="auto"/>
        <w:jc w:val="center"/>
        <w:rPr>
          <w:rFonts w:ascii="Times New Roman" w:hAnsi="Times New Roman"/>
          <w:b/>
          <w:bCs/>
          <w:lang w:val="ru-RU"/>
        </w:rPr>
      </w:pPr>
      <w:r w:rsidRPr="00A54AC1">
        <w:rPr>
          <w:rFonts w:ascii="Times New Roman" w:hAnsi="Times New Roman"/>
          <w:b/>
          <w:bCs/>
          <w:lang w:val="ru-RU"/>
        </w:rPr>
        <w:t>О ИСПУЊАВАЊУ УСЛОВА ИЗ ЧЛ. 75. ЗАКОНА У ПОСТУПКУ ЈАВНЕ</w:t>
      </w:r>
    </w:p>
    <w:p w:rsidR="0011190A" w:rsidRPr="00A54AC1" w:rsidRDefault="0011190A" w:rsidP="00A54AC1">
      <w:pPr>
        <w:spacing w:after="0" w:line="240" w:lineRule="auto"/>
        <w:jc w:val="center"/>
        <w:rPr>
          <w:rFonts w:ascii="Times New Roman" w:hAnsi="Times New Roman"/>
          <w:b/>
          <w:bCs/>
          <w:lang w:val="ru-RU"/>
        </w:rPr>
      </w:pPr>
      <w:r w:rsidRPr="00A54AC1">
        <w:rPr>
          <w:rFonts w:ascii="Times New Roman" w:hAnsi="Times New Roman"/>
          <w:b/>
          <w:bCs/>
          <w:lang w:val="ru-RU"/>
        </w:rPr>
        <w:t>НАБАВКЕ МАЛЕ ВРЕДНОСТИ</w:t>
      </w:r>
    </w:p>
    <w:p w:rsidR="0011190A" w:rsidRPr="00A54AC1" w:rsidRDefault="0011190A" w:rsidP="00A54AC1">
      <w:pPr>
        <w:spacing w:after="0" w:line="240" w:lineRule="auto"/>
        <w:jc w:val="center"/>
        <w:rPr>
          <w:rFonts w:ascii="Times New Roman" w:hAnsi="Times New Roman"/>
          <w:b/>
          <w:bCs/>
          <w:lang w:val="ru-RU"/>
        </w:rPr>
      </w:pPr>
    </w:p>
    <w:p w:rsidR="0011190A" w:rsidRPr="00A54AC1" w:rsidRDefault="0011190A" w:rsidP="00A54AC1">
      <w:pPr>
        <w:spacing w:after="0" w:line="240" w:lineRule="auto"/>
        <w:jc w:val="center"/>
        <w:rPr>
          <w:rFonts w:ascii="Times New Roman" w:hAnsi="Times New Roman"/>
          <w:b/>
          <w:bCs/>
          <w:lang w:val="ru-RU"/>
        </w:rPr>
      </w:pPr>
    </w:p>
    <w:p w:rsidR="0011190A" w:rsidRPr="00A54AC1" w:rsidRDefault="0011190A" w:rsidP="00A54AC1">
      <w:pPr>
        <w:spacing w:after="0" w:line="240" w:lineRule="auto"/>
        <w:jc w:val="both"/>
        <w:rPr>
          <w:rFonts w:ascii="Times New Roman" w:hAnsi="Times New Roman"/>
          <w:lang w:val="ru-RU"/>
        </w:rPr>
      </w:pPr>
      <w:r w:rsidRPr="00A54AC1">
        <w:rPr>
          <w:rFonts w:ascii="Times New Roman" w:hAnsi="Times New Roman"/>
          <w:lang w:val="ru-RU"/>
        </w:rPr>
        <w:t xml:space="preserve">У складу са чланом 77. став 4. Закона, под пуном материјалном и кривичном одговорношћу, </w:t>
      </w:r>
      <w:r w:rsidRPr="00A54AC1">
        <w:rPr>
          <w:rFonts w:ascii="Times New Roman" w:hAnsi="Times New Roman"/>
          <w:lang w:val="sr-Cyrl-CS"/>
        </w:rPr>
        <w:t xml:space="preserve">као заступник понуђача, </w:t>
      </w:r>
      <w:r w:rsidRPr="00A54AC1">
        <w:rPr>
          <w:rFonts w:ascii="Times New Roman" w:hAnsi="Times New Roman"/>
          <w:lang w:val="ru-RU"/>
        </w:rPr>
        <w:t>дајем следећу</w:t>
      </w:r>
    </w:p>
    <w:p w:rsidR="0011190A" w:rsidRPr="00A54AC1" w:rsidRDefault="0011190A" w:rsidP="00A54AC1">
      <w:pPr>
        <w:spacing w:after="0" w:line="240" w:lineRule="auto"/>
        <w:jc w:val="both"/>
        <w:rPr>
          <w:rFonts w:ascii="Times New Roman" w:hAnsi="Times New Roman"/>
          <w:lang w:val="ru-RU"/>
        </w:rPr>
      </w:pPr>
      <w:r w:rsidRPr="00A54AC1">
        <w:rPr>
          <w:rFonts w:ascii="Times New Roman" w:hAnsi="Times New Roman"/>
          <w:lang w:val="ru-RU"/>
        </w:rPr>
        <w:tab/>
      </w:r>
    </w:p>
    <w:p w:rsidR="0011190A" w:rsidRPr="00A54AC1" w:rsidRDefault="0011190A" w:rsidP="00A54AC1">
      <w:pPr>
        <w:spacing w:after="0" w:line="240" w:lineRule="auto"/>
        <w:jc w:val="center"/>
        <w:rPr>
          <w:rFonts w:ascii="Times New Roman" w:hAnsi="Times New Roman"/>
          <w:b/>
          <w:bCs/>
          <w:lang w:val="ru-RU"/>
        </w:rPr>
      </w:pPr>
      <w:r w:rsidRPr="00A54AC1">
        <w:rPr>
          <w:rFonts w:ascii="Times New Roman" w:hAnsi="Times New Roman"/>
          <w:b/>
          <w:bCs/>
          <w:lang w:val="ru-RU"/>
        </w:rPr>
        <w:t>И З Ј А В У</w:t>
      </w:r>
    </w:p>
    <w:p w:rsidR="0011190A" w:rsidRPr="00A54AC1" w:rsidRDefault="0011190A" w:rsidP="00A54AC1">
      <w:pPr>
        <w:spacing w:after="0" w:line="240" w:lineRule="auto"/>
        <w:jc w:val="both"/>
        <w:rPr>
          <w:rFonts w:ascii="Times New Roman" w:hAnsi="Times New Roman"/>
          <w:i/>
          <w:iCs/>
          <w:lang w:val="ru-RU"/>
        </w:rPr>
      </w:pPr>
      <w:r w:rsidRPr="00A54AC1">
        <w:rPr>
          <w:rFonts w:ascii="Times New Roman" w:hAnsi="Times New Roman"/>
          <w:lang w:val="sr-Cyrl-CS"/>
        </w:rPr>
        <w:t>П</w:t>
      </w:r>
      <w:r w:rsidRPr="00A54AC1">
        <w:rPr>
          <w:rFonts w:ascii="Times New Roman" w:hAnsi="Times New Roman"/>
          <w:lang w:val="ru-RU"/>
        </w:rPr>
        <w:t xml:space="preserve">онуђач </w:t>
      </w:r>
      <w:r w:rsidRPr="00A54AC1">
        <w:rPr>
          <w:rFonts w:ascii="Times New Roman" w:hAnsi="Times New Roman"/>
          <w:i/>
          <w:iCs/>
          <w:lang w:val="ru-RU"/>
        </w:rPr>
        <w:t xml:space="preserve"> ___________________________________________________________</w:t>
      </w:r>
    </w:p>
    <w:p w:rsidR="0011190A" w:rsidRPr="00A54AC1" w:rsidRDefault="0011190A" w:rsidP="00A54AC1">
      <w:pPr>
        <w:spacing w:after="0" w:line="240" w:lineRule="auto"/>
        <w:jc w:val="both"/>
        <w:rPr>
          <w:rFonts w:ascii="Times New Roman" w:hAnsi="Times New Roman"/>
          <w:i/>
          <w:iCs/>
          <w:lang w:val="ru-RU"/>
        </w:rPr>
      </w:pPr>
      <w:r w:rsidRPr="00A54AC1">
        <w:rPr>
          <w:rFonts w:ascii="Times New Roman" w:hAnsi="Times New Roman"/>
          <w:i/>
          <w:iCs/>
          <w:lang w:val="ru-RU"/>
        </w:rPr>
        <w:t>___________________________________________________________________</w:t>
      </w:r>
    </w:p>
    <w:p w:rsidR="0011190A" w:rsidRPr="00A54AC1" w:rsidRDefault="0011190A" w:rsidP="00A54AC1">
      <w:pPr>
        <w:spacing w:after="0" w:line="240" w:lineRule="auto"/>
        <w:jc w:val="both"/>
        <w:rPr>
          <w:rFonts w:ascii="Times New Roman" w:hAnsi="Times New Roman"/>
          <w:lang w:val="sr-Cyrl-CS"/>
        </w:rPr>
      </w:pPr>
      <w:r w:rsidRPr="00A54AC1">
        <w:rPr>
          <w:rFonts w:ascii="Times New Roman" w:hAnsi="Times New Roman"/>
          <w:i/>
          <w:iCs/>
          <w:lang w:val="sr-Cyrl-CS"/>
        </w:rPr>
        <w:t xml:space="preserve"> </w:t>
      </w:r>
      <w:r w:rsidRPr="00A54AC1">
        <w:rPr>
          <w:rFonts w:ascii="Times New Roman" w:hAnsi="Times New Roman"/>
          <w:lang w:val="ru-RU"/>
        </w:rPr>
        <w:t xml:space="preserve">у поступку јавне набавке електричне енергије ЈН </w:t>
      </w:r>
      <w:r w:rsidRPr="00A54AC1">
        <w:rPr>
          <w:rFonts w:ascii="Times New Roman" w:hAnsi="Times New Roman"/>
          <w:lang w:val="sr-Cyrl-CS"/>
        </w:rPr>
        <w:t>б</w:t>
      </w:r>
      <w:r w:rsidR="00FB3E41" w:rsidRPr="00A54AC1">
        <w:rPr>
          <w:rFonts w:ascii="Times New Roman" w:hAnsi="Times New Roman"/>
          <w:lang w:val="ru-RU"/>
        </w:rPr>
        <w:t>рој  0</w:t>
      </w:r>
      <w:r w:rsidR="00AB3AEC" w:rsidRPr="00A54AC1">
        <w:rPr>
          <w:rFonts w:ascii="Times New Roman" w:hAnsi="Times New Roman"/>
          <w:lang w:val="sr-Latn-CS"/>
        </w:rPr>
        <w:t>1</w:t>
      </w:r>
      <w:r w:rsidR="003533EF" w:rsidRPr="00A54AC1">
        <w:rPr>
          <w:rFonts w:ascii="Times New Roman" w:hAnsi="Times New Roman"/>
          <w:lang w:val="ru-RU"/>
        </w:rPr>
        <w:t>/2016</w:t>
      </w:r>
      <w:r w:rsidRPr="00A54AC1">
        <w:rPr>
          <w:rFonts w:ascii="Times New Roman" w:hAnsi="Times New Roman"/>
          <w:lang w:val="ru-RU"/>
        </w:rPr>
        <w:t>, испуњава све услове из чл. 75.  Закона, односно услове дефинисане конкурсном документацијом за предметну јавну набавку</w:t>
      </w:r>
      <w:r w:rsidRPr="00A54AC1">
        <w:rPr>
          <w:rFonts w:ascii="Times New Roman" w:hAnsi="Times New Roman"/>
          <w:lang w:val="sr-Cyrl-CS"/>
        </w:rPr>
        <w:t>,</w:t>
      </w:r>
      <w:r w:rsidRPr="00A54AC1">
        <w:rPr>
          <w:rFonts w:ascii="Times New Roman" w:hAnsi="Times New Roman"/>
          <w:lang w:val="ru-RU"/>
        </w:rPr>
        <w:t xml:space="preserve"> и то:</w:t>
      </w:r>
    </w:p>
    <w:p w:rsidR="0011190A" w:rsidRPr="00A54AC1" w:rsidRDefault="0011190A" w:rsidP="00A54AC1">
      <w:pPr>
        <w:pStyle w:val="ListParagraph"/>
        <w:numPr>
          <w:ilvl w:val="0"/>
          <w:numId w:val="6"/>
        </w:numPr>
        <w:spacing w:line="240" w:lineRule="auto"/>
        <w:jc w:val="both"/>
        <w:rPr>
          <w:lang w:val="sr-Cyrl-CS"/>
        </w:rPr>
      </w:pPr>
      <w:r w:rsidRPr="00A54AC1">
        <w:rPr>
          <w:lang w:val="sr-Cyrl-CS"/>
        </w:rPr>
        <w:t>Понуђач је р</w:t>
      </w:r>
      <w:r w:rsidRPr="00A54AC1">
        <w:rPr>
          <w:lang w:val="ru-RU"/>
        </w:rPr>
        <w:t>егистрован код надлежног органа, односно уписан у одговарајући регистар;</w:t>
      </w:r>
    </w:p>
    <w:p w:rsidR="0011190A" w:rsidRPr="00A54AC1" w:rsidRDefault="0011190A" w:rsidP="00A54AC1">
      <w:pPr>
        <w:pStyle w:val="ListParagraph"/>
        <w:numPr>
          <w:ilvl w:val="0"/>
          <w:numId w:val="6"/>
        </w:numPr>
        <w:spacing w:line="240" w:lineRule="auto"/>
        <w:jc w:val="both"/>
        <w:rPr>
          <w:lang w:val="sr-Cyrl-CS"/>
        </w:rPr>
      </w:pPr>
      <w:r w:rsidRPr="00A54AC1">
        <w:rPr>
          <w:lang w:val="sr-Cyrl-CS"/>
        </w:rPr>
        <w:t xml:space="preserve">Понуђач и његов </w:t>
      </w:r>
      <w:r w:rsidRPr="00A54AC1">
        <w:rPr>
          <w:lang w:val="ru-RU"/>
        </w:rPr>
        <w:t>законски заступник нис</w:t>
      </w:r>
      <w:r w:rsidRPr="00A54AC1">
        <w:rPr>
          <w:lang w:val="sr-Cyrl-CS"/>
        </w:rPr>
        <w:t>у</w:t>
      </w:r>
      <w:r w:rsidRPr="00A54AC1">
        <w:rPr>
          <w:lang w:val="ru-RU"/>
        </w:rPr>
        <w:t xml:space="preserve"> осуђивани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w:t>
      </w:r>
      <w:r w:rsidRPr="00A54AC1">
        <w:rPr>
          <w:lang w:val="sr-Cyrl-CS"/>
        </w:rPr>
        <w:t>к</w:t>
      </w:r>
      <w:r w:rsidRPr="00A54AC1">
        <w:rPr>
          <w:lang w:val="ru-RU"/>
        </w:rPr>
        <w:t>ривично дело преваре;</w:t>
      </w:r>
    </w:p>
    <w:p w:rsidR="0011190A" w:rsidRPr="00A54AC1" w:rsidRDefault="0011190A" w:rsidP="00A54AC1">
      <w:pPr>
        <w:pStyle w:val="ListParagraph"/>
        <w:numPr>
          <w:ilvl w:val="0"/>
          <w:numId w:val="6"/>
        </w:numPr>
        <w:spacing w:line="240" w:lineRule="auto"/>
        <w:jc w:val="both"/>
        <w:rPr>
          <w:color w:val="auto"/>
          <w:lang w:val="sr-Cyrl-CS"/>
        </w:rPr>
      </w:pPr>
      <w:r w:rsidRPr="00A54AC1">
        <w:rPr>
          <w:lang w:val="sr-Cyrl-CS"/>
        </w:rPr>
        <w:t>Понуђач је и</w:t>
      </w:r>
      <w:r w:rsidRPr="00A54AC1">
        <w:rPr>
          <w:lang w:val="ru-RU"/>
        </w:rPr>
        <w:t>змирио доспеле порезе, доприносе и друге јавне дажбине у складу са прописима Републике Србије (</w:t>
      </w:r>
      <w:r w:rsidRPr="00A54AC1">
        <w:rPr>
          <w:i/>
          <w:iCs/>
          <w:lang w:val="ru-RU"/>
        </w:rPr>
        <w:t>или стране државе када има седиште на њеној територији);</w:t>
      </w:r>
    </w:p>
    <w:p w:rsidR="0011190A" w:rsidRPr="00A54AC1" w:rsidRDefault="0011190A" w:rsidP="00A54AC1">
      <w:pPr>
        <w:pStyle w:val="ListParagraph"/>
        <w:numPr>
          <w:ilvl w:val="0"/>
          <w:numId w:val="6"/>
        </w:numPr>
        <w:spacing w:line="240" w:lineRule="auto"/>
        <w:jc w:val="both"/>
        <w:rPr>
          <w:lang w:val="ru-RU"/>
        </w:rPr>
      </w:pPr>
      <w:r w:rsidRPr="00A54AC1">
        <w:rPr>
          <w:color w:val="auto"/>
          <w:lang w:val="sr-Cyrl-CS"/>
        </w:rPr>
        <w:t>Понуђач је п</w:t>
      </w:r>
      <w:r w:rsidRPr="00A54AC1">
        <w:rPr>
          <w:color w:val="auto"/>
          <w:lang w:val="ru-RU"/>
        </w:rPr>
        <w:t xml:space="preserve">оштовао обавезе које произлазе из важећих прописа о заштити на раду, запошљавању и условима рада, заштити животне средине и </w:t>
      </w:r>
      <w:r w:rsidR="00EB76E9" w:rsidRPr="00A54AC1">
        <w:rPr>
          <w:color w:val="auto"/>
          <w:lang w:val="ru-RU"/>
        </w:rPr>
        <w:t>да му није изречена мера забране обављања делатности, која је на снази у време подношења понуде.</w:t>
      </w:r>
    </w:p>
    <w:p w:rsidR="0011190A" w:rsidRPr="00A54AC1" w:rsidRDefault="0011190A" w:rsidP="00A54AC1">
      <w:pPr>
        <w:spacing w:after="0" w:line="240" w:lineRule="auto"/>
        <w:jc w:val="both"/>
        <w:rPr>
          <w:rFonts w:ascii="Times New Roman" w:hAnsi="Times New Roman"/>
          <w:i/>
          <w:iCs/>
          <w:lang w:val="sr-Cyrl-CS"/>
        </w:rPr>
      </w:pPr>
    </w:p>
    <w:p w:rsidR="0011190A" w:rsidRPr="00A54AC1" w:rsidRDefault="0011190A" w:rsidP="00A54AC1">
      <w:pPr>
        <w:spacing w:after="0" w:line="240" w:lineRule="auto"/>
        <w:jc w:val="both"/>
        <w:rPr>
          <w:rFonts w:ascii="Times New Roman" w:hAnsi="Times New Roman"/>
          <w:i/>
          <w:iCs/>
          <w:lang w:val="ru-RU"/>
        </w:rPr>
      </w:pPr>
    </w:p>
    <w:p w:rsidR="0011190A" w:rsidRPr="00A54AC1" w:rsidRDefault="0011190A" w:rsidP="00A54AC1">
      <w:pPr>
        <w:spacing w:after="0" w:line="240" w:lineRule="auto"/>
        <w:rPr>
          <w:rFonts w:ascii="Times New Roman" w:hAnsi="Times New Roman"/>
          <w:lang w:val="ru-RU"/>
        </w:rPr>
      </w:pPr>
      <w:r w:rsidRPr="00A54AC1">
        <w:rPr>
          <w:rFonts w:ascii="Times New Roman" w:hAnsi="Times New Roman"/>
          <w:lang w:val="ru-RU"/>
        </w:rPr>
        <w:t>Место:_____________                                                            Понуђач:</w:t>
      </w:r>
    </w:p>
    <w:p w:rsidR="0011190A" w:rsidRPr="00A54AC1" w:rsidRDefault="0011190A" w:rsidP="00A54AC1">
      <w:pPr>
        <w:spacing w:after="0" w:line="240" w:lineRule="auto"/>
        <w:rPr>
          <w:rFonts w:ascii="Times New Roman" w:hAnsi="Times New Roman"/>
          <w:b/>
          <w:bCs/>
          <w:i/>
          <w:iCs/>
          <w:lang w:val="ru-RU"/>
        </w:rPr>
      </w:pPr>
      <w:r w:rsidRPr="00A54AC1">
        <w:rPr>
          <w:rFonts w:ascii="Times New Roman" w:hAnsi="Times New Roman"/>
          <w:lang w:val="ru-RU"/>
        </w:rPr>
        <w:t xml:space="preserve">Датум:_____________                         М.П.                     _____________________                                                        </w:t>
      </w:r>
    </w:p>
    <w:p w:rsidR="0011190A" w:rsidRPr="00A54AC1" w:rsidRDefault="0011190A" w:rsidP="00A54AC1">
      <w:pPr>
        <w:pStyle w:val="BodyText2"/>
        <w:spacing w:after="0" w:line="240" w:lineRule="auto"/>
        <w:jc w:val="both"/>
        <w:rPr>
          <w:b/>
          <w:bCs/>
          <w:i/>
          <w:iCs/>
          <w:color w:val="auto"/>
          <w:lang w:val="ru-RU"/>
        </w:rPr>
      </w:pPr>
    </w:p>
    <w:p w:rsidR="0011190A" w:rsidRPr="00A54AC1" w:rsidRDefault="0011190A" w:rsidP="00A54AC1">
      <w:pPr>
        <w:pStyle w:val="ListParagraph"/>
        <w:spacing w:line="240" w:lineRule="auto"/>
        <w:ind w:left="0"/>
        <w:jc w:val="both"/>
        <w:rPr>
          <w:i/>
          <w:iCs/>
          <w:color w:val="FF0000"/>
          <w:lang w:val="ru-RU"/>
        </w:rPr>
      </w:pPr>
    </w:p>
    <w:p w:rsidR="0011190A" w:rsidRPr="00A54AC1" w:rsidRDefault="0011190A" w:rsidP="00A54AC1">
      <w:pPr>
        <w:pStyle w:val="ListParagraph"/>
        <w:spacing w:line="240" w:lineRule="auto"/>
        <w:ind w:left="0"/>
        <w:jc w:val="both"/>
        <w:rPr>
          <w:i/>
          <w:iCs/>
          <w:color w:val="FF0000"/>
          <w:lang w:val="ru-RU"/>
        </w:rPr>
      </w:pPr>
    </w:p>
    <w:p w:rsidR="00AA3FB5" w:rsidRPr="00A54AC1" w:rsidRDefault="00AA3FB5" w:rsidP="00A54AC1">
      <w:pPr>
        <w:pStyle w:val="ListParagraph"/>
        <w:spacing w:line="240" w:lineRule="auto"/>
        <w:ind w:left="0"/>
        <w:jc w:val="both"/>
        <w:rPr>
          <w:i/>
          <w:iCs/>
          <w:color w:val="FF0000"/>
          <w:lang w:val="ru-RU"/>
        </w:rPr>
      </w:pPr>
    </w:p>
    <w:p w:rsidR="00AA3FB5" w:rsidRPr="00A54AC1" w:rsidRDefault="00AA3FB5" w:rsidP="00A54AC1">
      <w:pPr>
        <w:pStyle w:val="ListParagraph"/>
        <w:spacing w:line="240" w:lineRule="auto"/>
        <w:ind w:left="0"/>
        <w:jc w:val="both"/>
        <w:rPr>
          <w:i/>
          <w:iCs/>
          <w:color w:val="FF0000"/>
          <w:lang w:val="ru-RU"/>
        </w:rPr>
      </w:pPr>
    </w:p>
    <w:p w:rsidR="00AA3FB5" w:rsidRDefault="00AA3FB5" w:rsidP="00A54AC1">
      <w:pPr>
        <w:pStyle w:val="ListParagraph"/>
        <w:spacing w:line="240" w:lineRule="auto"/>
        <w:ind w:left="0"/>
        <w:jc w:val="both"/>
        <w:rPr>
          <w:i/>
          <w:iCs/>
          <w:color w:val="FF0000"/>
          <w:lang w:val="ru-RU"/>
        </w:rPr>
      </w:pPr>
    </w:p>
    <w:p w:rsidR="005C5B82" w:rsidRDefault="005C5B82" w:rsidP="00A54AC1">
      <w:pPr>
        <w:pStyle w:val="ListParagraph"/>
        <w:spacing w:line="240" w:lineRule="auto"/>
        <w:ind w:left="0"/>
        <w:jc w:val="both"/>
        <w:rPr>
          <w:i/>
          <w:iCs/>
          <w:color w:val="FF0000"/>
          <w:lang w:val="ru-RU"/>
        </w:rPr>
      </w:pPr>
    </w:p>
    <w:p w:rsidR="005C5B82" w:rsidRDefault="005C5B82" w:rsidP="00A54AC1">
      <w:pPr>
        <w:pStyle w:val="ListParagraph"/>
        <w:spacing w:line="240" w:lineRule="auto"/>
        <w:ind w:left="0"/>
        <w:jc w:val="both"/>
        <w:rPr>
          <w:i/>
          <w:iCs/>
          <w:color w:val="FF0000"/>
          <w:lang w:val="ru-RU"/>
        </w:rPr>
      </w:pPr>
    </w:p>
    <w:p w:rsidR="005C5B82" w:rsidRDefault="005C5B82" w:rsidP="00A54AC1">
      <w:pPr>
        <w:pStyle w:val="ListParagraph"/>
        <w:spacing w:line="240" w:lineRule="auto"/>
        <w:ind w:left="0"/>
        <w:jc w:val="both"/>
        <w:rPr>
          <w:i/>
          <w:iCs/>
          <w:color w:val="FF0000"/>
          <w:lang w:val="ru-RU"/>
        </w:rPr>
      </w:pPr>
    </w:p>
    <w:p w:rsidR="005C5B82" w:rsidRDefault="005C5B82" w:rsidP="00A54AC1">
      <w:pPr>
        <w:pStyle w:val="ListParagraph"/>
        <w:spacing w:line="240" w:lineRule="auto"/>
        <w:ind w:left="0"/>
        <w:jc w:val="both"/>
        <w:rPr>
          <w:i/>
          <w:iCs/>
          <w:color w:val="FF0000"/>
          <w:lang w:val="ru-RU"/>
        </w:rPr>
      </w:pPr>
    </w:p>
    <w:p w:rsidR="005C5B82" w:rsidRDefault="005C5B82" w:rsidP="00A54AC1">
      <w:pPr>
        <w:pStyle w:val="ListParagraph"/>
        <w:spacing w:line="240" w:lineRule="auto"/>
        <w:ind w:left="0"/>
        <w:jc w:val="both"/>
        <w:rPr>
          <w:i/>
          <w:iCs/>
          <w:color w:val="FF0000"/>
          <w:lang w:val="ru-RU"/>
        </w:rPr>
      </w:pPr>
    </w:p>
    <w:p w:rsidR="005C5B82" w:rsidRDefault="005C5B82" w:rsidP="00A54AC1">
      <w:pPr>
        <w:pStyle w:val="ListParagraph"/>
        <w:spacing w:line="240" w:lineRule="auto"/>
        <w:ind w:left="0"/>
        <w:jc w:val="both"/>
        <w:rPr>
          <w:i/>
          <w:iCs/>
          <w:color w:val="FF0000"/>
          <w:lang w:val="ru-RU"/>
        </w:rPr>
      </w:pPr>
    </w:p>
    <w:p w:rsidR="005C5B82" w:rsidRDefault="005C5B82" w:rsidP="00A54AC1">
      <w:pPr>
        <w:pStyle w:val="ListParagraph"/>
        <w:spacing w:line="240" w:lineRule="auto"/>
        <w:ind w:left="0"/>
        <w:jc w:val="both"/>
        <w:rPr>
          <w:i/>
          <w:iCs/>
          <w:color w:val="FF0000"/>
          <w:lang w:val="ru-RU"/>
        </w:rPr>
      </w:pPr>
    </w:p>
    <w:p w:rsidR="0011190A" w:rsidRPr="00A54AC1" w:rsidRDefault="0011190A" w:rsidP="00A54AC1">
      <w:pPr>
        <w:spacing w:after="0" w:line="240" w:lineRule="auto"/>
        <w:jc w:val="center"/>
        <w:rPr>
          <w:rFonts w:ascii="Times New Roman" w:hAnsi="Times New Roman"/>
          <w:b/>
          <w:bCs/>
          <w:lang w:val="ru-RU"/>
        </w:rPr>
      </w:pPr>
      <w:r w:rsidRPr="00A54AC1">
        <w:rPr>
          <w:rFonts w:ascii="Times New Roman" w:hAnsi="Times New Roman"/>
          <w:b/>
          <w:bCs/>
          <w:lang w:val="ru-RU"/>
        </w:rPr>
        <w:lastRenderedPageBreak/>
        <w:t>ИЗЈАВА ПОДИЗВОЂАЧА</w:t>
      </w:r>
    </w:p>
    <w:p w:rsidR="0011190A" w:rsidRPr="00A54AC1" w:rsidRDefault="0011190A" w:rsidP="00A54AC1">
      <w:pPr>
        <w:spacing w:after="0" w:line="240" w:lineRule="auto"/>
        <w:jc w:val="center"/>
        <w:rPr>
          <w:rFonts w:ascii="Times New Roman" w:hAnsi="Times New Roman"/>
          <w:b/>
          <w:bCs/>
          <w:lang w:val="ru-RU"/>
        </w:rPr>
      </w:pPr>
      <w:r w:rsidRPr="00A54AC1">
        <w:rPr>
          <w:rFonts w:ascii="Times New Roman" w:hAnsi="Times New Roman"/>
          <w:b/>
          <w:bCs/>
          <w:lang w:val="ru-RU"/>
        </w:rPr>
        <w:t>О ИСПУЊАВАЊУ УСЛОВА ИЗ ЧЛ. 75. ЗАКОНА У ПОСТУПКУ ЈАВНЕ</w:t>
      </w:r>
    </w:p>
    <w:p w:rsidR="0011190A" w:rsidRPr="00A54AC1" w:rsidRDefault="0011190A" w:rsidP="00A54AC1">
      <w:pPr>
        <w:spacing w:after="0" w:line="240" w:lineRule="auto"/>
        <w:jc w:val="center"/>
        <w:rPr>
          <w:rFonts w:ascii="Times New Roman" w:hAnsi="Times New Roman"/>
          <w:b/>
          <w:bCs/>
          <w:lang w:val="ru-RU"/>
        </w:rPr>
      </w:pPr>
      <w:r w:rsidRPr="00A54AC1">
        <w:rPr>
          <w:rFonts w:ascii="Times New Roman" w:hAnsi="Times New Roman"/>
          <w:b/>
          <w:bCs/>
          <w:lang w:val="ru-RU"/>
        </w:rPr>
        <w:t>НАБАВКЕ МАЛЕ ВРЕДНОСТИ</w:t>
      </w:r>
    </w:p>
    <w:p w:rsidR="0011190A" w:rsidRPr="00A54AC1" w:rsidRDefault="0011190A" w:rsidP="00A54AC1">
      <w:pPr>
        <w:spacing w:after="0" w:line="240" w:lineRule="auto"/>
        <w:jc w:val="center"/>
        <w:rPr>
          <w:rFonts w:ascii="Times New Roman" w:hAnsi="Times New Roman"/>
          <w:b/>
          <w:bCs/>
          <w:lang w:val="ru-RU"/>
        </w:rPr>
      </w:pPr>
    </w:p>
    <w:p w:rsidR="0011190A" w:rsidRPr="00A54AC1" w:rsidRDefault="0011190A" w:rsidP="00A54AC1">
      <w:pPr>
        <w:spacing w:after="0" w:line="240" w:lineRule="auto"/>
        <w:jc w:val="both"/>
        <w:rPr>
          <w:rFonts w:ascii="Times New Roman" w:hAnsi="Times New Roman"/>
          <w:lang w:val="ru-RU"/>
        </w:rPr>
      </w:pPr>
      <w:r w:rsidRPr="00A54AC1">
        <w:rPr>
          <w:rFonts w:ascii="Times New Roman" w:hAnsi="Times New Roman"/>
          <w:lang w:val="ru-RU"/>
        </w:rPr>
        <w:t xml:space="preserve">У складу са чланом 77. став 4. Закона, под пуном материјалном и кривичном одговорношћу, </w:t>
      </w:r>
      <w:r w:rsidRPr="00A54AC1">
        <w:rPr>
          <w:rFonts w:ascii="Times New Roman" w:hAnsi="Times New Roman"/>
          <w:lang w:val="sr-Cyrl-CS"/>
        </w:rPr>
        <w:t xml:space="preserve">као заступник подизвођача, </w:t>
      </w:r>
      <w:r w:rsidRPr="00A54AC1">
        <w:rPr>
          <w:rFonts w:ascii="Times New Roman" w:hAnsi="Times New Roman"/>
          <w:lang w:val="ru-RU"/>
        </w:rPr>
        <w:t>дајем следећу</w:t>
      </w:r>
    </w:p>
    <w:p w:rsidR="0011190A" w:rsidRPr="00A54AC1" w:rsidRDefault="0011190A" w:rsidP="00A54AC1">
      <w:pPr>
        <w:spacing w:after="0" w:line="240" w:lineRule="auto"/>
        <w:jc w:val="both"/>
        <w:rPr>
          <w:rFonts w:ascii="Times New Roman" w:hAnsi="Times New Roman"/>
          <w:lang w:val="ru-RU"/>
        </w:rPr>
      </w:pPr>
      <w:r w:rsidRPr="00A54AC1">
        <w:rPr>
          <w:rFonts w:ascii="Times New Roman" w:hAnsi="Times New Roman"/>
          <w:lang w:val="ru-RU"/>
        </w:rPr>
        <w:tab/>
      </w:r>
      <w:r w:rsidRPr="00A54AC1">
        <w:rPr>
          <w:rFonts w:ascii="Times New Roman" w:hAnsi="Times New Roman"/>
          <w:lang w:val="ru-RU"/>
        </w:rPr>
        <w:tab/>
      </w:r>
      <w:r w:rsidRPr="00A54AC1">
        <w:rPr>
          <w:rFonts w:ascii="Times New Roman" w:hAnsi="Times New Roman"/>
          <w:lang w:val="ru-RU"/>
        </w:rPr>
        <w:tab/>
      </w:r>
      <w:r w:rsidRPr="00A54AC1">
        <w:rPr>
          <w:rFonts w:ascii="Times New Roman" w:hAnsi="Times New Roman"/>
          <w:lang w:val="ru-RU"/>
        </w:rPr>
        <w:tab/>
      </w:r>
    </w:p>
    <w:p w:rsidR="0011190A" w:rsidRPr="00A54AC1" w:rsidRDefault="0011190A" w:rsidP="00A54AC1">
      <w:pPr>
        <w:spacing w:after="0" w:line="240" w:lineRule="auto"/>
        <w:jc w:val="center"/>
        <w:rPr>
          <w:rFonts w:ascii="Times New Roman" w:hAnsi="Times New Roman"/>
          <w:b/>
          <w:bCs/>
          <w:lang w:val="ru-RU"/>
        </w:rPr>
      </w:pPr>
      <w:r w:rsidRPr="00A54AC1">
        <w:rPr>
          <w:rFonts w:ascii="Times New Roman" w:hAnsi="Times New Roman"/>
          <w:b/>
          <w:bCs/>
          <w:lang w:val="ru-RU"/>
        </w:rPr>
        <w:t>И З Ј А В У</w:t>
      </w:r>
    </w:p>
    <w:p w:rsidR="0011190A" w:rsidRPr="00A54AC1" w:rsidRDefault="0011190A" w:rsidP="00A54AC1">
      <w:pPr>
        <w:spacing w:after="0" w:line="240" w:lineRule="auto"/>
        <w:jc w:val="center"/>
        <w:rPr>
          <w:rFonts w:ascii="Times New Roman" w:hAnsi="Times New Roman"/>
          <w:lang w:val="ru-RU"/>
        </w:rPr>
      </w:pPr>
    </w:p>
    <w:p w:rsidR="0011190A" w:rsidRPr="00A54AC1" w:rsidRDefault="0011190A" w:rsidP="00A54AC1">
      <w:pPr>
        <w:spacing w:after="0" w:line="240" w:lineRule="auto"/>
        <w:jc w:val="both"/>
        <w:rPr>
          <w:rFonts w:ascii="Times New Roman" w:hAnsi="Times New Roman"/>
          <w:lang w:val="ru-RU"/>
        </w:rPr>
      </w:pPr>
      <w:r w:rsidRPr="00A54AC1">
        <w:rPr>
          <w:rFonts w:ascii="Times New Roman" w:hAnsi="Times New Roman"/>
          <w:lang w:val="ru-RU"/>
        </w:rPr>
        <w:t>Подизвођач</w:t>
      </w:r>
      <w:r w:rsidRPr="00A54AC1">
        <w:rPr>
          <w:rFonts w:ascii="Times New Roman" w:hAnsi="Times New Roman"/>
          <w:i/>
          <w:iCs/>
          <w:lang w:val="ru-RU"/>
        </w:rPr>
        <w:t>_____________________________________</w:t>
      </w:r>
      <w:r w:rsidRPr="00A54AC1">
        <w:rPr>
          <w:rFonts w:ascii="Times New Roman" w:hAnsi="Times New Roman"/>
          <w:lang w:val="ru-RU"/>
        </w:rPr>
        <w:t xml:space="preserve">____________________ </w:t>
      </w:r>
    </w:p>
    <w:p w:rsidR="0011190A" w:rsidRPr="00A54AC1" w:rsidRDefault="0011190A" w:rsidP="00A54AC1">
      <w:pPr>
        <w:spacing w:after="0" w:line="240" w:lineRule="auto"/>
        <w:jc w:val="both"/>
        <w:rPr>
          <w:rFonts w:ascii="Times New Roman" w:hAnsi="Times New Roman"/>
          <w:lang w:val="ru-RU"/>
        </w:rPr>
      </w:pPr>
    </w:p>
    <w:p w:rsidR="0011190A" w:rsidRPr="00A54AC1" w:rsidRDefault="0011190A" w:rsidP="00A54AC1">
      <w:pPr>
        <w:spacing w:after="0" w:line="240" w:lineRule="auto"/>
        <w:jc w:val="both"/>
        <w:rPr>
          <w:rFonts w:ascii="Times New Roman" w:hAnsi="Times New Roman"/>
          <w:lang w:val="ru-RU"/>
        </w:rPr>
      </w:pPr>
      <w:r w:rsidRPr="00A54AC1">
        <w:rPr>
          <w:rFonts w:ascii="Times New Roman" w:hAnsi="Times New Roman"/>
          <w:lang w:val="ru-RU"/>
        </w:rPr>
        <w:t xml:space="preserve">___________________________________________________________________  </w:t>
      </w:r>
    </w:p>
    <w:p w:rsidR="0011190A" w:rsidRPr="00A54AC1" w:rsidRDefault="0011190A" w:rsidP="00A54AC1">
      <w:pPr>
        <w:spacing w:after="0" w:line="240" w:lineRule="auto"/>
        <w:jc w:val="both"/>
        <w:rPr>
          <w:rFonts w:ascii="Times New Roman" w:hAnsi="Times New Roman"/>
          <w:lang w:val="ru-RU"/>
        </w:rPr>
      </w:pPr>
    </w:p>
    <w:p w:rsidR="0011190A" w:rsidRPr="00A54AC1" w:rsidRDefault="0011190A" w:rsidP="00A54AC1">
      <w:pPr>
        <w:spacing w:after="0" w:line="240" w:lineRule="auto"/>
        <w:jc w:val="both"/>
        <w:rPr>
          <w:rFonts w:ascii="Times New Roman" w:hAnsi="Times New Roman"/>
          <w:lang w:val="ru-RU"/>
        </w:rPr>
      </w:pPr>
      <w:r w:rsidRPr="00A54AC1">
        <w:rPr>
          <w:rFonts w:ascii="Times New Roman" w:hAnsi="Times New Roman"/>
          <w:lang w:val="ru-RU"/>
        </w:rPr>
        <w:t xml:space="preserve">              у поступку јавне набавке електричне енергије ЈН </w:t>
      </w:r>
      <w:r w:rsidRPr="00A54AC1">
        <w:rPr>
          <w:rFonts w:ascii="Times New Roman" w:hAnsi="Times New Roman"/>
          <w:lang w:val="sr-Cyrl-CS"/>
        </w:rPr>
        <w:t>б</w:t>
      </w:r>
      <w:r w:rsidR="00585F07" w:rsidRPr="00A54AC1">
        <w:rPr>
          <w:rFonts w:ascii="Times New Roman" w:hAnsi="Times New Roman"/>
          <w:lang w:val="ru-RU"/>
        </w:rPr>
        <w:t>рој 0</w:t>
      </w:r>
      <w:r w:rsidR="00AB3AEC" w:rsidRPr="00A54AC1">
        <w:rPr>
          <w:rFonts w:ascii="Times New Roman" w:hAnsi="Times New Roman"/>
          <w:lang w:val="sr-Latn-CS"/>
        </w:rPr>
        <w:t>1</w:t>
      </w:r>
      <w:r w:rsidR="00EB76E9" w:rsidRPr="00A54AC1">
        <w:rPr>
          <w:rFonts w:ascii="Times New Roman" w:hAnsi="Times New Roman"/>
          <w:lang w:val="ru-RU"/>
        </w:rPr>
        <w:t>/2016</w:t>
      </w:r>
      <w:r w:rsidR="00585F07" w:rsidRPr="00A54AC1">
        <w:rPr>
          <w:rFonts w:ascii="Times New Roman" w:hAnsi="Times New Roman"/>
          <w:lang w:val="ru-RU"/>
        </w:rPr>
        <w:t>.</w:t>
      </w:r>
      <w:r w:rsidRPr="00A54AC1">
        <w:rPr>
          <w:rFonts w:ascii="Times New Roman" w:hAnsi="Times New Roman"/>
          <w:lang w:val="ru-RU"/>
        </w:rPr>
        <w:t>, испуњава све услове из чл. 75. Закона, односно услове дефинисане конкурсном документацијом за предметну јавну набавку</w:t>
      </w:r>
      <w:r w:rsidRPr="00A54AC1">
        <w:rPr>
          <w:rFonts w:ascii="Times New Roman" w:hAnsi="Times New Roman"/>
          <w:lang w:val="sr-Cyrl-CS"/>
        </w:rPr>
        <w:t>,</w:t>
      </w:r>
      <w:r w:rsidRPr="00A54AC1">
        <w:rPr>
          <w:rFonts w:ascii="Times New Roman" w:hAnsi="Times New Roman"/>
          <w:lang w:val="ru-RU"/>
        </w:rPr>
        <w:t xml:space="preserve"> и то:</w:t>
      </w:r>
    </w:p>
    <w:p w:rsidR="0011190A" w:rsidRPr="00A54AC1" w:rsidRDefault="0011190A" w:rsidP="00A54AC1">
      <w:pPr>
        <w:pStyle w:val="ListParagraph"/>
        <w:numPr>
          <w:ilvl w:val="0"/>
          <w:numId w:val="8"/>
        </w:numPr>
        <w:spacing w:line="240" w:lineRule="auto"/>
        <w:jc w:val="both"/>
        <w:rPr>
          <w:lang w:val="sr-Cyrl-CS"/>
        </w:rPr>
      </w:pPr>
      <w:r w:rsidRPr="00A54AC1">
        <w:rPr>
          <w:lang w:val="sr-Cyrl-CS"/>
        </w:rPr>
        <w:t>Подизвођач је р</w:t>
      </w:r>
      <w:r w:rsidRPr="00A54AC1">
        <w:rPr>
          <w:lang w:val="ru-RU"/>
        </w:rPr>
        <w:t>егистрован код надлежног органа, односно уписан у одговарајући регистар;</w:t>
      </w:r>
    </w:p>
    <w:p w:rsidR="0011190A" w:rsidRPr="00A54AC1" w:rsidRDefault="0011190A" w:rsidP="00A54AC1">
      <w:pPr>
        <w:pStyle w:val="ListParagraph"/>
        <w:numPr>
          <w:ilvl w:val="0"/>
          <w:numId w:val="8"/>
        </w:numPr>
        <w:spacing w:line="240" w:lineRule="auto"/>
        <w:jc w:val="both"/>
        <w:rPr>
          <w:lang w:val="sr-Cyrl-CS"/>
        </w:rPr>
      </w:pPr>
      <w:r w:rsidRPr="00A54AC1">
        <w:rPr>
          <w:lang w:val="sr-Cyrl-CS"/>
        </w:rPr>
        <w:t xml:space="preserve">Подизвођач и његов </w:t>
      </w:r>
      <w:r w:rsidRPr="00A54AC1">
        <w:rPr>
          <w:lang w:val="ru-RU"/>
        </w:rPr>
        <w:t>законски заступник нис</w:t>
      </w:r>
      <w:r w:rsidRPr="00A54AC1">
        <w:rPr>
          <w:lang w:val="sr-Cyrl-CS"/>
        </w:rPr>
        <w:t>у</w:t>
      </w:r>
      <w:r w:rsidRPr="00A54AC1">
        <w:rPr>
          <w:lang w:val="ru-RU"/>
        </w:rPr>
        <w:t xml:space="preserve"> осуђивани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w:t>
      </w:r>
      <w:r w:rsidRPr="00A54AC1">
        <w:rPr>
          <w:lang w:val="sr-Cyrl-CS"/>
        </w:rPr>
        <w:t>к</w:t>
      </w:r>
      <w:r w:rsidRPr="00A54AC1">
        <w:rPr>
          <w:lang w:val="ru-RU"/>
        </w:rPr>
        <w:t>ривично дело преваре;</w:t>
      </w:r>
    </w:p>
    <w:p w:rsidR="0011190A" w:rsidRPr="00A54AC1" w:rsidRDefault="0011190A" w:rsidP="00A54AC1">
      <w:pPr>
        <w:pStyle w:val="ListParagraph"/>
        <w:numPr>
          <w:ilvl w:val="0"/>
          <w:numId w:val="8"/>
        </w:numPr>
        <w:spacing w:line="240" w:lineRule="auto"/>
        <w:jc w:val="both"/>
        <w:rPr>
          <w:color w:val="auto"/>
          <w:lang w:val="sr-Cyrl-CS"/>
        </w:rPr>
      </w:pPr>
      <w:r w:rsidRPr="00A54AC1">
        <w:rPr>
          <w:lang w:val="sr-Cyrl-CS"/>
        </w:rPr>
        <w:t>Подизвођач је и</w:t>
      </w:r>
      <w:r w:rsidRPr="00A54AC1">
        <w:rPr>
          <w:lang w:val="ru-RU"/>
        </w:rPr>
        <w:t>змирио доспеле порезе, доприносе и друге јавне дажбине у складу са прописима Републике Србије (</w:t>
      </w:r>
      <w:r w:rsidRPr="00A54AC1">
        <w:rPr>
          <w:i/>
          <w:iCs/>
          <w:lang w:val="ru-RU"/>
        </w:rPr>
        <w:t>или стране државе када има седиште на њеној територији)</w:t>
      </w:r>
      <w:r w:rsidRPr="00A54AC1">
        <w:rPr>
          <w:i/>
          <w:iCs/>
          <w:lang w:val="sr-Cyrl-CS"/>
        </w:rPr>
        <w:t>.</w:t>
      </w:r>
    </w:p>
    <w:p w:rsidR="0011190A" w:rsidRPr="00A54AC1" w:rsidRDefault="0011190A" w:rsidP="00A54AC1">
      <w:pPr>
        <w:spacing w:after="0" w:line="240" w:lineRule="auto"/>
        <w:jc w:val="both"/>
        <w:rPr>
          <w:rFonts w:ascii="Times New Roman" w:hAnsi="Times New Roman"/>
          <w:i/>
          <w:iCs/>
          <w:lang w:val="sr-Cyrl-CS"/>
        </w:rPr>
      </w:pPr>
    </w:p>
    <w:p w:rsidR="0011190A" w:rsidRPr="00A54AC1" w:rsidRDefault="0011190A" w:rsidP="00A54AC1">
      <w:pPr>
        <w:spacing w:after="0" w:line="240" w:lineRule="auto"/>
        <w:rPr>
          <w:rFonts w:ascii="Times New Roman" w:hAnsi="Times New Roman"/>
          <w:lang w:val="ru-RU"/>
        </w:rPr>
      </w:pPr>
      <w:r w:rsidRPr="00A54AC1">
        <w:rPr>
          <w:rFonts w:ascii="Times New Roman" w:hAnsi="Times New Roman"/>
          <w:lang w:val="ru-RU"/>
        </w:rPr>
        <w:t>Место:_____________                                                            П</w:t>
      </w:r>
      <w:r w:rsidRPr="00A54AC1">
        <w:rPr>
          <w:rFonts w:ascii="Times New Roman" w:hAnsi="Times New Roman"/>
          <w:i/>
          <w:iCs/>
          <w:lang w:val="ru-RU"/>
        </w:rPr>
        <w:t>одизвођач</w:t>
      </w:r>
      <w:r w:rsidRPr="00A54AC1">
        <w:rPr>
          <w:rFonts w:ascii="Times New Roman" w:hAnsi="Times New Roman"/>
          <w:lang w:val="ru-RU"/>
        </w:rPr>
        <w:t>:</w:t>
      </w:r>
    </w:p>
    <w:p w:rsidR="0011190A" w:rsidRPr="00A54AC1" w:rsidRDefault="0011190A" w:rsidP="00A54AC1">
      <w:pPr>
        <w:spacing w:after="0" w:line="240" w:lineRule="auto"/>
        <w:rPr>
          <w:rFonts w:ascii="Times New Roman" w:hAnsi="Times New Roman"/>
          <w:b/>
          <w:bCs/>
          <w:i/>
          <w:iCs/>
          <w:lang w:val="ru-RU"/>
        </w:rPr>
      </w:pPr>
      <w:r w:rsidRPr="00A54AC1">
        <w:rPr>
          <w:rFonts w:ascii="Times New Roman" w:hAnsi="Times New Roman"/>
          <w:lang w:val="ru-RU"/>
        </w:rPr>
        <w:t xml:space="preserve">Датум:_____________                         М.П.                     _____________________                                                        </w:t>
      </w:r>
    </w:p>
    <w:p w:rsidR="0011190A" w:rsidRPr="00A54AC1" w:rsidRDefault="0011190A" w:rsidP="00A54AC1">
      <w:pPr>
        <w:pStyle w:val="BodyText2"/>
        <w:spacing w:after="0" w:line="240" w:lineRule="auto"/>
        <w:jc w:val="both"/>
        <w:rPr>
          <w:b/>
          <w:bCs/>
          <w:i/>
          <w:iCs/>
          <w:color w:val="auto"/>
          <w:lang w:val="ru-RU"/>
        </w:rPr>
      </w:pPr>
    </w:p>
    <w:p w:rsidR="0011190A" w:rsidRPr="00A54AC1" w:rsidRDefault="0011190A" w:rsidP="00A54AC1">
      <w:pPr>
        <w:pStyle w:val="BodyText2"/>
        <w:spacing w:after="0" w:line="240" w:lineRule="auto"/>
        <w:jc w:val="both"/>
        <w:rPr>
          <w:b/>
          <w:bCs/>
          <w:i/>
          <w:iCs/>
          <w:color w:val="auto"/>
          <w:lang w:val="ru-RU"/>
        </w:rPr>
      </w:pPr>
    </w:p>
    <w:p w:rsidR="0011190A" w:rsidRPr="00A54AC1" w:rsidRDefault="0011190A" w:rsidP="00A54AC1">
      <w:pPr>
        <w:pStyle w:val="BodyText2"/>
        <w:spacing w:after="0" w:line="240" w:lineRule="auto"/>
        <w:jc w:val="both"/>
        <w:rPr>
          <w:b/>
          <w:bCs/>
          <w:i/>
          <w:iCs/>
          <w:color w:val="auto"/>
          <w:lang w:val="ru-RU"/>
        </w:rPr>
      </w:pPr>
    </w:p>
    <w:p w:rsidR="0011190A" w:rsidRPr="00A54AC1" w:rsidRDefault="0011190A" w:rsidP="00A54AC1">
      <w:pPr>
        <w:pStyle w:val="BodyText2"/>
        <w:spacing w:after="0" w:line="240" w:lineRule="auto"/>
        <w:jc w:val="both"/>
        <w:rPr>
          <w:b/>
          <w:bCs/>
          <w:i/>
          <w:iCs/>
          <w:color w:val="auto"/>
          <w:lang w:val="ru-RU"/>
        </w:rPr>
      </w:pPr>
    </w:p>
    <w:p w:rsidR="0011190A" w:rsidRPr="00A54AC1" w:rsidRDefault="0011190A" w:rsidP="00A54AC1">
      <w:pPr>
        <w:pStyle w:val="BodyText2"/>
        <w:spacing w:after="0" w:line="240" w:lineRule="auto"/>
        <w:jc w:val="both"/>
        <w:rPr>
          <w:b/>
          <w:bCs/>
          <w:i/>
          <w:iCs/>
          <w:color w:val="auto"/>
          <w:lang w:val="ru-RU"/>
        </w:rPr>
      </w:pPr>
    </w:p>
    <w:p w:rsidR="0011190A" w:rsidRDefault="0011190A" w:rsidP="00A54AC1">
      <w:pPr>
        <w:pStyle w:val="BodyText2"/>
        <w:spacing w:after="0" w:line="240" w:lineRule="auto"/>
        <w:jc w:val="both"/>
        <w:rPr>
          <w:b/>
          <w:bCs/>
          <w:i/>
          <w:iCs/>
          <w:color w:val="auto"/>
          <w:lang w:val="ru-RU"/>
        </w:rPr>
      </w:pPr>
    </w:p>
    <w:p w:rsidR="005C5B82" w:rsidRDefault="005C5B82" w:rsidP="00A54AC1">
      <w:pPr>
        <w:pStyle w:val="BodyText2"/>
        <w:spacing w:after="0" w:line="240" w:lineRule="auto"/>
        <w:jc w:val="both"/>
        <w:rPr>
          <w:b/>
          <w:bCs/>
          <w:i/>
          <w:iCs/>
          <w:color w:val="auto"/>
          <w:lang w:val="ru-RU"/>
        </w:rPr>
      </w:pPr>
    </w:p>
    <w:p w:rsidR="005C5B82" w:rsidRDefault="005C5B82" w:rsidP="00A54AC1">
      <w:pPr>
        <w:pStyle w:val="BodyText2"/>
        <w:spacing w:after="0" w:line="240" w:lineRule="auto"/>
        <w:jc w:val="both"/>
        <w:rPr>
          <w:b/>
          <w:bCs/>
          <w:i/>
          <w:iCs/>
          <w:color w:val="auto"/>
          <w:lang w:val="ru-RU"/>
        </w:rPr>
      </w:pPr>
    </w:p>
    <w:p w:rsidR="005C5B82" w:rsidRDefault="005C5B82" w:rsidP="00A54AC1">
      <w:pPr>
        <w:pStyle w:val="BodyText2"/>
        <w:spacing w:after="0" w:line="240" w:lineRule="auto"/>
        <w:jc w:val="both"/>
        <w:rPr>
          <w:b/>
          <w:bCs/>
          <w:i/>
          <w:iCs/>
          <w:color w:val="auto"/>
          <w:lang w:val="ru-RU"/>
        </w:rPr>
      </w:pPr>
    </w:p>
    <w:p w:rsidR="005C5B82" w:rsidRDefault="005C5B82" w:rsidP="00A54AC1">
      <w:pPr>
        <w:pStyle w:val="BodyText2"/>
        <w:spacing w:after="0" w:line="240" w:lineRule="auto"/>
        <w:jc w:val="both"/>
        <w:rPr>
          <w:b/>
          <w:bCs/>
          <w:i/>
          <w:iCs/>
          <w:color w:val="auto"/>
          <w:lang w:val="ru-RU"/>
        </w:rPr>
      </w:pPr>
    </w:p>
    <w:p w:rsidR="005C5B82" w:rsidRDefault="005C5B82" w:rsidP="00A54AC1">
      <w:pPr>
        <w:pStyle w:val="BodyText2"/>
        <w:spacing w:after="0" w:line="240" w:lineRule="auto"/>
        <w:jc w:val="both"/>
        <w:rPr>
          <w:b/>
          <w:bCs/>
          <w:i/>
          <w:iCs/>
          <w:color w:val="auto"/>
          <w:lang w:val="ru-RU"/>
        </w:rPr>
      </w:pPr>
    </w:p>
    <w:p w:rsidR="005C5B82" w:rsidRDefault="005C5B82" w:rsidP="00A54AC1">
      <w:pPr>
        <w:pStyle w:val="BodyText2"/>
        <w:spacing w:after="0" w:line="240" w:lineRule="auto"/>
        <w:jc w:val="both"/>
        <w:rPr>
          <w:b/>
          <w:bCs/>
          <w:i/>
          <w:iCs/>
          <w:color w:val="auto"/>
          <w:lang w:val="ru-RU"/>
        </w:rPr>
      </w:pPr>
    </w:p>
    <w:p w:rsidR="005C5B82" w:rsidRDefault="005C5B82" w:rsidP="00A54AC1">
      <w:pPr>
        <w:pStyle w:val="BodyText2"/>
        <w:spacing w:after="0" w:line="240" w:lineRule="auto"/>
        <w:jc w:val="both"/>
        <w:rPr>
          <w:b/>
          <w:bCs/>
          <w:i/>
          <w:iCs/>
          <w:color w:val="auto"/>
          <w:lang w:val="ru-RU"/>
        </w:rPr>
      </w:pPr>
    </w:p>
    <w:p w:rsidR="005C5B82" w:rsidRDefault="005C5B82" w:rsidP="00A54AC1">
      <w:pPr>
        <w:pStyle w:val="BodyText2"/>
        <w:spacing w:after="0" w:line="240" w:lineRule="auto"/>
        <w:jc w:val="both"/>
        <w:rPr>
          <w:b/>
          <w:bCs/>
          <w:i/>
          <w:iCs/>
          <w:color w:val="auto"/>
          <w:lang w:val="ru-RU"/>
        </w:rPr>
      </w:pPr>
    </w:p>
    <w:p w:rsidR="005C5B82" w:rsidRDefault="005C5B82" w:rsidP="00A54AC1">
      <w:pPr>
        <w:pStyle w:val="BodyText2"/>
        <w:spacing w:after="0" w:line="240" w:lineRule="auto"/>
        <w:jc w:val="both"/>
        <w:rPr>
          <w:b/>
          <w:bCs/>
          <w:i/>
          <w:iCs/>
          <w:color w:val="auto"/>
          <w:lang w:val="ru-RU"/>
        </w:rPr>
      </w:pPr>
    </w:p>
    <w:p w:rsidR="005C5B82" w:rsidRDefault="005C5B82" w:rsidP="00A54AC1">
      <w:pPr>
        <w:pStyle w:val="BodyText2"/>
        <w:spacing w:after="0" w:line="240" w:lineRule="auto"/>
        <w:jc w:val="both"/>
        <w:rPr>
          <w:b/>
          <w:bCs/>
          <w:i/>
          <w:iCs/>
          <w:color w:val="auto"/>
          <w:lang w:val="ru-RU"/>
        </w:rPr>
      </w:pPr>
    </w:p>
    <w:p w:rsidR="005C5B82" w:rsidRDefault="005C5B82" w:rsidP="00A54AC1">
      <w:pPr>
        <w:pStyle w:val="BodyText2"/>
        <w:spacing w:after="0" w:line="240" w:lineRule="auto"/>
        <w:jc w:val="both"/>
        <w:rPr>
          <w:b/>
          <w:bCs/>
          <w:i/>
          <w:iCs/>
          <w:color w:val="auto"/>
          <w:lang w:val="ru-RU"/>
        </w:rPr>
      </w:pPr>
    </w:p>
    <w:p w:rsidR="005C5B82" w:rsidRDefault="005C5B82" w:rsidP="00A54AC1">
      <w:pPr>
        <w:pStyle w:val="BodyText2"/>
        <w:spacing w:after="0" w:line="240" w:lineRule="auto"/>
        <w:jc w:val="both"/>
        <w:rPr>
          <w:b/>
          <w:bCs/>
          <w:i/>
          <w:iCs/>
          <w:color w:val="auto"/>
          <w:lang w:val="ru-RU"/>
        </w:rPr>
      </w:pPr>
    </w:p>
    <w:p w:rsidR="005C5B82" w:rsidRDefault="005C5B82" w:rsidP="00A54AC1">
      <w:pPr>
        <w:pStyle w:val="BodyText2"/>
        <w:spacing w:after="0" w:line="240" w:lineRule="auto"/>
        <w:jc w:val="both"/>
        <w:rPr>
          <w:b/>
          <w:bCs/>
          <w:i/>
          <w:iCs/>
          <w:color w:val="auto"/>
          <w:lang w:val="sr-Latn-CS"/>
        </w:rPr>
      </w:pPr>
    </w:p>
    <w:p w:rsidR="00FF63DC" w:rsidRPr="00FF63DC" w:rsidRDefault="00FF63DC" w:rsidP="00A54AC1">
      <w:pPr>
        <w:pStyle w:val="BodyText2"/>
        <w:spacing w:after="0" w:line="240" w:lineRule="auto"/>
        <w:jc w:val="both"/>
        <w:rPr>
          <w:b/>
          <w:bCs/>
          <w:i/>
          <w:iCs/>
          <w:color w:val="auto"/>
          <w:lang w:val="sr-Latn-CS"/>
        </w:rPr>
      </w:pPr>
    </w:p>
    <w:p w:rsidR="0011190A" w:rsidRPr="00A54AC1" w:rsidRDefault="0011190A" w:rsidP="00A54AC1">
      <w:pPr>
        <w:shd w:val="clear" w:color="auto" w:fill="C6D9F1"/>
        <w:spacing w:after="0" w:line="240" w:lineRule="auto"/>
        <w:jc w:val="center"/>
        <w:rPr>
          <w:rFonts w:ascii="Times New Roman" w:hAnsi="Times New Roman"/>
          <w:b/>
          <w:bCs/>
          <w:i/>
          <w:iCs/>
          <w:sz w:val="28"/>
          <w:szCs w:val="28"/>
          <w:lang w:val="ru-RU"/>
        </w:rPr>
      </w:pPr>
      <w:r w:rsidRPr="00A54AC1">
        <w:rPr>
          <w:rFonts w:ascii="Times New Roman" w:hAnsi="Times New Roman"/>
          <w:b/>
          <w:bCs/>
          <w:i/>
          <w:iCs/>
          <w:sz w:val="28"/>
          <w:szCs w:val="28"/>
        </w:rPr>
        <w:t>VI</w:t>
      </w:r>
      <w:r w:rsidRPr="00A54AC1">
        <w:rPr>
          <w:rFonts w:ascii="Times New Roman" w:hAnsi="Times New Roman"/>
          <w:b/>
          <w:bCs/>
          <w:i/>
          <w:iCs/>
          <w:sz w:val="28"/>
          <w:szCs w:val="28"/>
          <w:lang w:val="ru-RU"/>
        </w:rPr>
        <w:t xml:space="preserve"> УПУТСТВО ПОНУЂАЧИМА КАКО ДА САЧИНЕ ПОНУДУ</w:t>
      </w:r>
    </w:p>
    <w:p w:rsidR="0011190A" w:rsidRPr="00A54AC1" w:rsidRDefault="0011190A" w:rsidP="00A54AC1">
      <w:pPr>
        <w:shd w:val="clear" w:color="auto" w:fill="C6D9F1"/>
        <w:spacing w:after="0" w:line="240" w:lineRule="auto"/>
        <w:jc w:val="center"/>
        <w:rPr>
          <w:rFonts w:ascii="Times New Roman" w:hAnsi="Times New Roman"/>
          <w:b/>
          <w:bCs/>
          <w:i/>
          <w:iCs/>
          <w:sz w:val="28"/>
          <w:szCs w:val="28"/>
          <w:lang w:val="ru-RU"/>
        </w:rPr>
      </w:pPr>
    </w:p>
    <w:p w:rsidR="0011190A" w:rsidRPr="00A54AC1" w:rsidRDefault="0011190A" w:rsidP="00A54AC1">
      <w:pPr>
        <w:spacing w:after="0" w:line="240" w:lineRule="auto"/>
        <w:jc w:val="both"/>
        <w:rPr>
          <w:rFonts w:ascii="Times New Roman" w:hAnsi="Times New Roman"/>
          <w:b/>
          <w:bCs/>
          <w:i/>
          <w:iCs/>
          <w:sz w:val="28"/>
          <w:szCs w:val="28"/>
          <w:lang w:val="ru-RU"/>
        </w:rPr>
      </w:pPr>
    </w:p>
    <w:p w:rsidR="0011190A" w:rsidRPr="00A54AC1" w:rsidRDefault="0011190A" w:rsidP="00A54AC1">
      <w:pPr>
        <w:spacing w:after="0" w:line="240" w:lineRule="auto"/>
        <w:jc w:val="both"/>
        <w:rPr>
          <w:rFonts w:ascii="Times New Roman" w:hAnsi="Times New Roman"/>
          <w:b/>
          <w:bCs/>
          <w:i/>
          <w:iCs/>
          <w:lang w:val="ru-RU"/>
        </w:rPr>
      </w:pPr>
      <w:r w:rsidRPr="00A54AC1">
        <w:rPr>
          <w:rFonts w:ascii="Times New Roman" w:hAnsi="Times New Roman"/>
          <w:b/>
          <w:bCs/>
          <w:i/>
          <w:iCs/>
          <w:lang w:val="ru-RU"/>
        </w:rPr>
        <w:t>1. ПОДАЦИ О ЈЕЗИКУ НА КОЈЕМ ПОНУДА МОРА ДА БУДЕ САСТАВЉЕНА</w:t>
      </w:r>
    </w:p>
    <w:p w:rsidR="0011190A" w:rsidRPr="00A54AC1" w:rsidRDefault="0011190A" w:rsidP="00A54AC1">
      <w:pPr>
        <w:spacing w:after="0" w:line="240" w:lineRule="auto"/>
        <w:jc w:val="both"/>
        <w:rPr>
          <w:rFonts w:ascii="Times New Roman" w:hAnsi="Times New Roman"/>
          <w:b/>
          <w:bCs/>
          <w:i/>
          <w:iCs/>
          <w:lang w:val="ru-RU"/>
        </w:rPr>
      </w:pPr>
    </w:p>
    <w:p w:rsidR="0011190A" w:rsidRPr="00A54AC1" w:rsidRDefault="0011190A" w:rsidP="00A54AC1">
      <w:pPr>
        <w:spacing w:after="0" w:line="240" w:lineRule="auto"/>
        <w:jc w:val="both"/>
        <w:rPr>
          <w:rFonts w:ascii="Times New Roman" w:hAnsi="Times New Roman"/>
          <w:b/>
          <w:bCs/>
          <w:i/>
          <w:iCs/>
          <w:lang w:val="ru-RU"/>
        </w:rPr>
      </w:pPr>
      <w:r w:rsidRPr="00A54AC1">
        <w:rPr>
          <w:rFonts w:ascii="Times New Roman" w:hAnsi="Times New Roman"/>
          <w:lang w:val="ru-RU"/>
        </w:rPr>
        <w:t>Понуђач подноси понуду на српском језику. Сви обрасци, изјаве и документи који се достављају уз понуду морају бити на српском језику. Уколико су документи изворно на страном језику, морају бити преведени на српски језик од стране овлашћеног судског тумача.</w:t>
      </w:r>
    </w:p>
    <w:p w:rsidR="0011190A" w:rsidRPr="00A54AC1" w:rsidRDefault="0011190A" w:rsidP="00A54AC1">
      <w:pPr>
        <w:spacing w:after="0" w:line="240" w:lineRule="auto"/>
        <w:jc w:val="both"/>
        <w:rPr>
          <w:rFonts w:ascii="Times New Roman" w:hAnsi="Times New Roman"/>
          <w:lang w:val="ru-RU"/>
        </w:rPr>
      </w:pPr>
    </w:p>
    <w:p w:rsidR="0011190A" w:rsidRPr="00A54AC1" w:rsidRDefault="0011190A" w:rsidP="00A54AC1">
      <w:pPr>
        <w:spacing w:after="0" w:line="240" w:lineRule="auto"/>
        <w:jc w:val="both"/>
        <w:rPr>
          <w:rFonts w:ascii="Times New Roman" w:hAnsi="Times New Roman"/>
          <w:b/>
          <w:bCs/>
          <w:lang w:val="ru-RU"/>
        </w:rPr>
      </w:pPr>
      <w:r w:rsidRPr="00A54AC1">
        <w:rPr>
          <w:rFonts w:ascii="Times New Roman" w:hAnsi="Times New Roman"/>
          <w:b/>
          <w:bCs/>
          <w:i/>
          <w:iCs/>
          <w:lang w:val="ru-RU"/>
        </w:rPr>
        <w:t xml:space="preserve">2. НАЧИН </w:t>
      </w:r>
      <w:r w:rsidRPr="00A54AC1">
        <w:rPr>
          <w:rFonts w:ascii="Times New Roman" w:hAnsi="Times New Roman"/>
          <w:b/>
          <w:bCs/>
          <w:lang w:val="ru-RU"/>
        </w:rPr>
        <w:t xml:space="preserve"> ПОДНОШЕЊА ПОНУДЕ И РОК ЗА ПОДНОШЕЊЕ ПОНУДЕ</w:t>
      </w:r>
    </w:p>
    <w:p w:rsidR="0011190A" w:rsidRPr="00A54AC1" w:rsidRDefault="0011190A" w:rsidP="00A54AC1">
      <w:pPr>
        <w:spacing w:after="0" w:line="240" w:lineRule="auto"/>
        <w:jc w:val="both"/>
        <w:rPr>
          <w:rFonts w:ascii="Times New Roman" w:hAnsi="Times New Roman"/>
          <w:lang w:val="ru-RU"/>
        </w:rPr>
      </w:pPr>
    </w:p>
    <w:p w:rsidR="0011190A" w:rsidRPr="00A54AC1" w:rsidRDefault="0011190A" w:rsidP="00A54AC1">
      <w:pPr>
        <w:spacing w:after="0" w:line="240" w:lineRule="auto"/>
        <w:jc w:val="both"/>
        <w:rPr>
          <w:rFonts w:ascii="Times New Roman" w:hAnsi="Times New Roman"/>
          <w:lang w:val="ru-RU"/>
        </w:rPr>
      </w:pPr>
      <w:r w:rsidRPr="00A54AC1">
        <w:rPr>
          <w:rFonts w:ascii="Times New Roman" w:hAnsi="Times New Roman"/>
          <w:lang w:val="ru-RU"/>
        </w:rPr>
        <w:t xml:space="preserve">Понуђач понуду подноси непосредно или путем поште у затвореној коверти или кутији, затворену на начин да се приликом отварања понуда може са сигурношћу утврдити да се први пут отвара. </w:t>
      </w:r>
    </w:p>
    <w:p w:rsidR="0011190A" w:rsidRPr="00A54AC1" w:rsidRDefault="0011190A" w:rsidP="00A54AC1">
      <w:pPr>
        <w:spacing w:after="0" w:line="240" w:lineRule="auto"/>
        <w:jc w:val="both"/>
        <w:rPr>
          <w:rFonts w:ascii="Times New Roman" w:hAnsi="Times New Roman"/>
          <w:lang w:val="ru-RU"/>
        </w:rPr>
      </w:pPr>
      <w:r w:rsidRPr="00A54AC1">
        <w:rPr>
          <w:rFonts w:ascii="Times New Roman" w:hAnsi="Times New Roman"/>
          <w:lang w:val="ru-RU"/>
        </w:rPr>
        <w:t>На полеђини коверте или на кутији навести назив</w:t>
      </w:r>
      <w:r w:rsidRPr="00A54AC1">
        <w:rPr>
          <w:rFonts w:ascii="Times New Roman" w:hAnsi="Times New Roman"/>
          <w:lang w:val="sr-Cyrl-CS"/>
        </w:rPr>
        <w:t xml:space="preserve"> и адресу</w:t>
      </w:r>
      <w:r w:rsidRPr="00A54AC1">
        <w:rPr>
          <w:rFonts w:ascii="Times New Roman" w:hAnsi="Times New Roman"/>
          <w:lang w:val="ru-RU"/>
        </w:rPr>
        <w:t xml:space="preserve"> понуђача. </w:t>
      </w:r>
    </w:p>
    <w:p w:rsidR="0011190A" w:rsidRPr="00A54AC1" w:rsidRDefault="0011190A" w:rsidP="00A54AC1">
      <w:pPr>
        <w:spacing w:after="0" w:line="240" w:lineRule="auto"/>
        <w:jc w:val="both"/>
        <w:rPr>
          <w:rFonts w:ascii="Times New Roman" w:hAnsi="Times New Roman"/>
          <w:lang w:val="ru-RU"/>
        </w:rPr>
      </w:pPr>
      <w:r w:rsidRPr="00A54AC1">
        <w:rPr>
          <w:rFonts w:ascii="Times New Roman" w:hAnsi="Times New Roman"/>
          <w:lang w:val="ru-RU"/>
        </w:rPr>
        <w:t>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
    <w:p w:rsidR="0011190A" w:rsidRPr="00A54AC1" w:rsidRDefault="0011190A" w:rsidP="00A54AC1">
      <w:pPr>
        <w:autoSpaceDE w:val="0"/>
        <w:autoSpaceDN w:val="0"/>
        <w:adjustRightInd w:val="0"/>
        <w:spacing w:after="0" w:line="240" w:lineRule="auto"/>
        <w:jc w:val="both"/>
        <w:rPr>
          <w:rFonts w:ascii="Times New Roman" w:hAnsi="Times New Roman"/>
          <w:i/>
          <w:iCs/>
          <w:color w:val="FF0000"/>
          <w:u w:val="single"/>
          <w:lang w:val="ru-RU"/>
        </w:rPr>
      </w:pPr>
      <w:r w:rsidRPr="00A54AC1">
        <w:rPr>
          <w:rFonts w:ascii="Times New Roman" w:hAnsi="Times New Roman"/>
          <w:lang w:val="ru-RU"/>
        </w:rPr>
        <w:t xml:space="preserve">Понуду доставити на адресу: </w:t>
      </w:r>
      <w:r w:rsidRPr="00A54AC1">
        <w:rPr>
          <w:rFonts w:ascii="Times New Roman" w:hAnsi="Times New Roman"/>
          <w:b/>
          <w:lang w:val="ru-RU"/>
        </w:rPr>
        <w:t>Основна школа "</w:t>
      </w:r>
      <w:r w:rsidR="00FB3E41" w:rsidRPr="00A54AC1">
        <w:rPr>
          <w:rFonts w:ascii="Times New Roman" w:hAnsi="Times New Roman"/>
          <w:b/>
          <w:lang w:val="ru-RU"/>
        </w:rPr>
        <w:t>Милоје Васић</w:t>
      </w:r>
      <w:r w:rsidRPr="00A54AC1">
        <w:rPr>
          <w:rFonts w:ascii="Times New Roman" w:hAnsi="Times New Roman"/>
          <w:b/>
          <w:lang w:val="ru-RU"/>
        </w:rPr>
        <w:t xml:space="preserve">", </w:t>
      </w:r>
      <w:r w:rsidR="00FB3E41" w:rsidRPr="00A54AC1">
        <w:rPr>
          <w:rFonts w:ascii="Times New Roman" w:hAnsi="Times New Roman"/>
          <w:b/>
          <w:lang w:val="ru-RU"/>
        </w:rPr>
        <w:t>Драгољуба Стојановић бр.11 д 11130</w:t>
      </w:r>
      <w:r w:rsidR="00F91114" w:rsidRPr="00A54AC1">
        <w:rPr>
          <w:rFonts w:ascii="Times New Roman" w:hAnsi="Times New Roman"/>
          <w:b/>
          <w:lang w:val="ru-RU"/>
        </w:rPr>
        <w:t>,</w:t>
      </w:r>
      <w:r w:rsidR="00FB3E41" w:rsidRPr="00A54AC1">
        <w:rPr>
          <w:rFonts w:ascii="Times New Roman" w:hAnsi="Times New Roman"/>
          <w:b/>
          <w:lang w:val="ru-RU"/>
        </w:rPr>
        <w:t xml:space="preserve"> Калуђерица</w:t>
      </w:r>
      <w:r w:rsidRPr="00A54AC1">
        <w:rPr>
          <w:rFonts w:ascii="Times New Roman" w:hAnsi="Times New Roman"/>
          <w:i/>
          <w:iCs/>
          <w:lang w:val="ru-RU"/>
        </w:rPr>
        <w:t xml:space="preserve">, </w:t>
      </w:r>
      <w:r w:rsidRPr="00A54AC1">
        <w:rPr>
          <w:rFonts w:ascii="Times New Roman" w:hAnsi="Times New Roman"/>
          <w:lang w:val="ru-RU"/>
        </w:rPr>
        <w:t xml:space="preserve">са назнаком: </w:t>
      </w:r>
      <w:r w:rsidRPr="00A54AC1">
        <w:rPr>
          <w:rFonts w:ascii="Times New Roman" w:hAnsi="Times New Roman"/>
          <w:b/>
          <w:bCs/>
          <w:lang w:val="ru-RU"/>
        </w:rPr>
        <w:t>,,Понуда за јавну набавку</w:t>
      </w:r>
      <w:r w:rsidRPr="00A54AC1">
        <w:rPr>
          <w:rFonts w:ascii="Times New Roman" w:hAnsi="Times New Roman"/>
          <w:lang w:val="ru-RU"/>
        </w:rPr>
        <w:t xml:space="preserve"> </w:t>
      </w:r>
      <w:r w:rsidRPr="00A54AC1">
        <w:rPr>
          <w:rFonts w:ascii="Times New Roman" w:hAnsi="Times New Roman"/>
          <w:b/>
          <w:bCs/>
          <w:lang w:val="ru-RU"/>
        </w:rPr>
        <w:t>електричне</w:t>
      </w:r>
      <w:r w:rsidRPr="00A54AC1">
        <w:rPr>
          <w:rFonts w:ascii="Times New Roman" w:hAnsi="Times New Roman"/>
          <w:lang w:val="ru-RU"/>
        </w:rPr>
        <w:t xml:space="preserve"> </w:t>
      </w:r>
      <w:r w:rsidRPr="00A54AC1">
        <w:rPr>
          <w:rFonts w:ascii="Times New Roman" w:hAnsi="Times New Roman"/>
          <w:b/>
          <w:bCs/>
          <w:lang w:val="ru-RU"/>
        </w:rPr>
        <w:t>енергије</w:t>
      </w:r>
      <w:r w:rsidRPr="00A54AC1">
        <w:rPr>
          <w:rFonts w:ascii="Times New Roman" w:hAnsi="Times New Roman"/>
          <w:lang w:val="ru-RU"/>
        </w:rPr>
        <w:t xml:space="preserve"> </w:t>
      </w:r>
      <w:r w:rsidR="00AB3AEC" w:rsidRPr="00A54AC1">
        <w:rPr>
          <w:rFonts w:ascii="Times New Roman" w:hAnsi="Times New Roman"/>
          <w:b/>
          <w:bCs/>
          <w:lang w:val="ru-RU"/>
        </w:rPr>
        <w:t xml:space="preserve">ЈН бр </w:t>
      </w:r>
      <w:r w:rsidR="00FB3E41" w:rsidRPr="00A54AC1">
        <w:rPr>
          <w:rFonts w:ascii="Times New Roman" w:hAnsi="Times New Roman"/>
          <w:b/>
          <w:bCs/>
          <w:lang w:val="ru-RU"/>
        </w:rPr>
        <w:t>0</w:t>
      </w:r>
      <w:r w:rsidR="00AB3AEC" w:rsidRPr="00A54AC1">
        <w:rPr>
          <w:rFonts w:ascii="Times New Roman" w:hAnsi="Times New Roman"/>
          <w:b/>
          <w:bCs/>
          <w:lang w:val="sr-Latn-CS"/>
        </w:rPr>
        <w:t>1</w:t>
      </w:r>
      <w:r w:rsidR="00EB76E9" w:rsidRPr="00A54AC1">
        <w:rPr>
          <w:rFonts w:ascii="Times New Roman" w:hAnsi="Times New Roman"/>
          <w:b/>
          <w:bCs/>
          <w:lang w:val="ru-RU"/>
        </w:rPr>
        <w:t>/2016</w:t>
      </w:r>
      <w:r w:rsidRPr="00A54AC1">
        <w:rPr>
          <w:rFonts w:ascii="Times New Roman" w:hAnsi="Times New Roman"/>
          <w:b/>
          <w:bCs/>
          <w:lang w:val="ru-RU"/>
        </w:rPr>
        <w:t xml:space="preserve"> - НЕ ОТВАРАТИ”.</w:t>
      </w:r>
      <w:r w:rsidRPr="00A54AC1">
        <w:rPr>
          <w:rFonts w:ascii="Times New Roman" w:hAnsi="Times New Roman"/>
          <w:color w:val="FF0000"/>
          <w:lang w:val="ru-RU"/>
        </w:rPr>
        <w:t xml:space="preserve"> </w:t>
      </w:r>
      <w:r w:rsidRPr="00A54AC1">
        <w:rPr>
          <w:rFonts w:ascii="Times New Roman" w:hAnsi="Times New Roman"/>
          <w:u w:val="single"/>
          <w:lang w:val="ru-RU"/>
        </w:rPr>
        <w:t xml:space="preserve">Понуда се сматра благовременом уколико је примљена од стране наручиоца до </w:t>
      </w:r>
      <w:r w:rsidR="00EB76E9" w:rsidRPr="00A54AC1">
        <w:rPr>
          <w:rFonts w:ascii="Times New Roman" w:hAnsi="Times New Roman"/>
          <w:b/>
          <w:bCs/>
          <w:u w:val="single"/>
        </w:rPr>
        <w:t>7</w:t>
      </w:r>
      <w:r w:rsidRPr="00A54AC1">
        <w:rPr>
          <w:rFonts w:ascii="Times New Roman" w:hAnsi="Times New Roman"/>
          <w:b/>
          <w:bCs/>
          <w:u w:val="single"/>
          <w:lang w:val="ru-RU"/>
        </w:rPr>
        <w:t xml:space="preserve">. </w:t>
      </w:r>
      <w:r w:rsidR="00EB76E9" w:rsidRPr="00A54AC1">
        <w:rPr>
          <w:rFonts w:ascii="Times New Roman" w:hAnsi="Times New Roman"/>
          <w:b/>
          <w:bCs/>
          <w:u w:val="single"/>
          <w:lang w:val="ru-RU"/>
        </w:rPr>
        <w:t>марта  2016</w:t>
      </w:r>
      <w:r w:rsidRPr="00A54AC1">
        <w:rPr>
          <w:rFonts w:ascii="Times New Roman" w:hAnsi="Times New Roman"/>
          <w:b/>
          <w:bCs/>
          <w:u w:val="single"/>
          <w:lang w:val="ru-RU"/>
        </w:rPr>
        <w:t>. године  до 12.00 часова</w:t>
      </w:r>
      <w:r w:rsidRPr="00A54AC1">
        <w:rPr>
          <w:rFonts w:ascii="Times New Roman" w:hAnsi="Times New Roman"/>
          <w:i/>
          <w:iCs/>
          <w:u w:val="single"/>
          <w:lang w:val="ru-RU"/>
        </w:rPr>
        <w:t>.</w:t>
      </w:r>
      <w:r w:rsidRPr="00A54AC1">
        <w:rPr>
          <w:rFonts w:ascii="Times New Roman" w:hAnsi="Times New Roman"/>
          <w:i/>
          <w:iCs/>
          <w:color w:val="FF0000"/>
          <w:u w:val="single"/>
          <w:lang w:val="ru-RU"/>
        </w:rPr>
        <w:t xml:space="preserve"> </w:t>
      </w:r>
      <w:r w:rsidR="00585F07" w:rsidRPr="00A54AC1">
        <w:rPr>
          <w:rFonts w:ascii="Times New Roman" w:hAnsi="Times New Roman"/>
          <w:i/>
          <w:iCs/>
          <w:color w:val="FF0000"/>
          <w:u w:val="single"/>
          <w:lang w:val="ru-RU"/>
        </w:rPr>
        <w:t xml:space="preserve"> </w:t>
      </w:r>
    </w:p>
    <w:p w:rsidR="0011190A" w:rsidRPr="00A54AC1" w:rsidRDefault="0011190A" w:rsidP="00A54AC1">
      <w:pPr>
        <w:autoSpaceDE w:val="0"/>
        <w:autoSpaceDN w:val="0"/>
        <w:adjustRightInd w:val="0"/>
        <w:spacing w:after="0" w:line="240" w:lineRule="auto"/>
        <w:jc w:val="both"/>
        <w:rPr>
          <w:rFonts w:ascii="Times New Roman" w:hAnsi="Times New Roman"/>
          <w:lang w:val="ru-RU"/>
        </w:rPr>
      </w:pPr>
      <w:r w:rsidRPr="00A54AC1">
        <w:rPr>
          <w:rFonts w:ascii="Times New Roman" w:hAnsi="Times New Roman"/>
          <w:lang w:val="ru-RU"/>
        </w:rPr>
        <w:t xml:space="preserve">Наручилац ће, по пријему одређене понуде, на коверти, односно кутији у којој се понуда налази, обележити време пријема и евидентирати број и датум понуде према редоследу приспећа. </w:t>
      </w:r>
    </w:p>
    <w:p w:rsidR="0011190A" w:rsidRPr="00A54AC1" w:rsidRDefault="0011190A" w:rsidP="00A54AC1">
      <w:pPr>
        <w:autoSpaceDE w:val="0"/>
        <w:autoSpaceDN w:val="0"/>
        <w:adjustRightInd w:val="0"/>
        <w:spacing w:after="0" w:line="240" w:lineRule="auto"/>
        <w:jc w:val="both"/>
        <w:rPr>
          <w:rFonts w:ascii="Times New Roman" w:hAnsi="Times New Roman"/>
          <w:lang w:val="ru-RU"/>
        </w:rPr>
      </w:pPr>
      <w:r w:rsidRPr="00A54AC1">
        <w:rPr>
          <w:rFonts w:ascii="Times New Roman" w:hAnsi="Times New Roman"/>
          <w:lang w:val="ru-RU"/>
        </w:rPr>
        <w:t>Понуда коју наручилац није примио у року одређеном за подношење понуда, односно која је примљена по истеку дана и сата до којег се могу понуде подносити, сматраће се неблаговременом.</w:t>
      </w:r>
    </w:p>
    <w:p w:rsidR="0011190A" w:rsidRPr="00A54AC1" w:rsidRDefault="0011190A" w:rsidP="00A54AC1">
      <w:pPr>
        <w:autoSpaceDE w:val="0"/>
        <w:autoSpaceDN w:val="0"/>
        <w:adjustRightInd w:val="0"/>
        <w:spacing w:after="0" w:line="240" w:lineRule="auto"/>
        <w:jc w:val="both"/>
        <w:rPr>
          <w:rFonts w:ascii="Times New Roman" w:hAnsi="Times New Roman"/>
          <w:lang w:val="ru-RU"/>
        </w:rPr>
      </w:pPr>
      <w:r w:rsidRPr="00A54AC1">
        <w:rPr>
          <w:rFonts w:ascii="Times New Roman" w:hAnsi="Times New Roman"/>
          <w:lang w:val="ru-RU"/>
        </w:rPr>
        <w:t>У року за подношење понуде понуђач може да измени, допуни или опозове своју понуду, на начин који је одређен Законом и у конкурсној документацији .</w:t>
      </w:r>
    </w:p>
    <w:p w:rsidR="0011190A" w:rsidRPr="00A54AC1" w:rsidRDefault="0011190A" w:rsidP="00A54AC1">
      <w:pPr>
        <w:autoSpaceDE w:val="0"/>
        <w:autoSpaceDN w:val="0"/>
        <w:adjustRightInd w:val="0"/>
        <w:spacing w:after="0" w:line="240" w:lineRule="auto"/>
        <w:jc w:val="both"/>
        <w:rPr>
          <w:rFonts w:ascii="Times New Roman" w:hAnsi="Times New Roman"/>
          <w:lang w:val="ru-RU"/>
        </w:rPr>
      </w:pPr>
    </w:p>
    <w:p w:rsidR="0011190A" w:rsidRPr="00A54AC1" w:rsidRDefault="0011190A" w:rsidP="00A54AC1">
      <w:pPr>
        <w:autoSpaceDE w:val="0"/>
        <w:autoSpaceDN w:val="0"/>
        <w:adjustRightInd w:val="0"/>
        <w:spacing w:after="0" w:line="240" w:lineRule="auto"/>
        <w:jc w:val="both"/>
        <w:rPr>
          <w:rFonts w:ascii="Times New Roman" w:hAnsi="Times New Roman"/>
          <w:b/>
          <w:bCs/>
          <w:lang w:val="ru-RU"/>
        </w:rPr>
      </w:pPr>
      <w:r w:rsidRPr="00A54AC1">
        <w:rPr>
          <w:rFonts w:ascii="Times New Roman" w:hAnsi="Times New Roman"/>
          <w:b/>
          <w:bCs/>
          <w:lang w:val="ru-RU"/>
        </w:rPr>
        <w:t>3. МЕСТО,ВРЕМЕ И НАЧИН ОТВАРАЊА ПОНУДА</w:t>
      </w:r>
    </w:p>
    <w:p w:rsidR="0011190A" w:rsidRPr="00A54AC1" w:rsidRDefault="0011190A" w:rsidP="00A54AC1">
      <w:pPr>
        <w:autoSpaceDE w:val="0"/>
        <w:autoSpaceDN w:val="0"/>
        <w:adjustRightInd w:val="0"/>
        <w:spacing w:after="0" w:line="240" w:lineRule="auto"/>
        <w:jc w:val="both"/>
        <w:rPr>
          <w:rFonts w:ascii="Times New Roman" w:hAnsi="Times New Roman"/>
          <w:b/>
          <w:lang w:val="ru-RU"/>
        </w:rPr>
      </w:pPr>
      <w:r w:rsidRPr="00A54AC1">
        <w:rPr>
          <w:rFonts w:ascii="Times New Roman" w:hAnsi="Times New Roman"/>
          <w:lang w:val="ru-RU"/>
        </w:rPr>
        <w:t xml:space="preserve">Отварање понуда се спроводи одмах након истека рока за подношење понуда, дана </w:t>
      </w:r>
      <w:r w:rsidR="00EB76E9" w:rsidRPr="00A54AC1">
        <w:rPr>
          <w:rFonts w:ascii="Times New Roman" w:hAnsi="Times New Roman"/>
          <w:b/>
          <w:bCs/>
        </w:rPr>
        <w:t>7</w:t>
      </w:r>
      <w:r w:rsidRPr="00A54AC1">
        <w:rPr>
          <w:rFonts w:ascii="Times New Roman" w:hAnsi="Times New Roman"/>
          <w:b/>
          <w:bCs/>
          <w:lang w:val="ru-RU"/>
        </w:rPr>
        <w:t xml:space="preserve">. </w:t>
      </w:r>
      <w:r w:rsidR="00C149E0" w:rsidRPr="00A54AC1">
        <w:rPr>
          <w:rFonts w:ascii="Times New Roman" w:hAnsi="Times New Roman"/>
          <w:b/>
          <w:bCs/>
          <w:lang w:val="ru-RU"/>
        </w:rPr>
        <w:t>марта 2015</w:t>
      </w:r>
      <w:r w:rsidRPr="00A54AC1">
        <w:rPr>
          <w:rFonts w:ascii="Times New Roman" w:hAnsi="Times New Roman"/>
          <w:b/>
          <w:bCs/>
          <w:lang w:val="ru-RU"/>
        </w:rPr>
        <w:t xml:space="preserve">. године са почетком у </w:t>
      </w:r>
      <w:r w:rsidR="00585F07" w:rsidRPr="00A54AC1">
        <w:rPr>
          <w:rFonts w:ascii="Times New Roman" w:hAnsi="Times New Roman"/>
          <w:b/>
          <w:bCs/>
          <w:lang w:val="ru-RU"/>
        </w:rPr>
        <w:t>13</w:t>
      </w:r>
      <w:r w:rsidR="00C149E0" w:rsidRPr="00A54AC1">
        <w:rPr>
          <w:rFonts w:ascii="Times New Roman" w:hAnsi="Times New Roman"/>
          <w:b/>
          <w:bCs/>
          <w:lang w:val="ru-RU"/>
        </w:rPr>
        <w:t>,00</w:t>
      </w:r>
      <w:r w:rsidRPr="00A54AC1">
        <w:rPr>
          <w:rFonts w:ascii="Times New Roman" w:hAnsi="Times New Roman"/>
          <w:b/>
          <w:bCs/>
          <w:lang w:val="ru-RU"/>
        </w:rPr>
        <w:t xml:space="preserve"> часова</w:t>
      </w:r>
      <w:r w:rsidRPr="00A54AC1">
        <w:rPr>
          <w:rFonts w:ascii="Times New Roman" w:hAnsi="Times New Roman"/>
          <w:lang w:val="ru-RU"/>
        </w:rPr>
        <w:t xml:space="preserve"> у просторијама на адреси наручиоца </w:t>
      </w:r>
      <w:r w:rsidRPr="00A54AC1">
        <w:rPr>
          <w:rFonts w:ascii="Times New Roman" w:hAnsi="Times New Roman"/>
          <w:b/>
          <w:lang w:val="ru-RU"/>
        </w:rPr>
        <w:t>Основна школа "</w:t>
      </w:r>
      <w:r w:rsidR="00FB3E41" w:rsidRPr="00A54AC1">
        <w:rPr>
          <w:rFonts w:ascii="Times New Roman" w:hAnsi="Times New Roman"/>
          <w:b/>
          <w:lang w:val="ru-RU"/>
        </w:rPr>
        <w:t>Милоје Васић</w:t>
      </w:r>
      <w:r w:rsidRPr="00A54AC1">
        <w:rPr>
          <w:rFonts w:ascii="Times New Roman" w:hAnsi="Times New Roman"/>
          <w:b/>
          <w:lang w:val="ru-RU"/>
        </w:rPr>
        <w:t xml:space="preserve">" </w:t>
      </w:r>
      <w:r w:rsidR="00FB3E41" w:rsidRPr="00A54AC1">
        <w:rPr>
          <w:rFonts w:ascii="Times New Roman" w:hAnsi="Times New Roman"/>
          <w:b/>
          <w:lang w:val="ru-RU"/>
        </w:rPr>
        <w:t>Драгољуба Стојановића 11 д</w:t>
      </w:r>
      <w:r w:rsidRPr="00A54AC1">
        <w:rPr>
          <w:rFonts w:ascii="Times New Roman" w:hAnsi="Times New Roman"/>
          <w:b/>
          <w:lang w:val="ru-RU"/>
        </w:rPr>
        <w:t xml:space="preserve">, </w:t>
      </w:r>
      <w:r w:rsidR="00FB3E41" w:rsidRPr="00A54AC1">
        <w:rPr>
          <w:rFonts w:ascii="Times New Roman" w:hAnsi="Times New Roman"/>
          <w:b/>
          <w:lang w:val="ru-RU"/>
        </w:rPr>
        <w:t>Калуђер</w:t>
      </w:r>
      <w:r w:rsidR="00585F07" w:rsidRPr="00A54AC1">
        <w:rPr>
          <w:rFonts w:ascii="Times New Roman" w:hAnsi="Times New Roman"/>
          <w:b/>
          <w:lang w:val="ru-RU"/>
        </w:rPr>
        <w:t xml:space="preserve">ица. </w:t>
      </w:r>
    </w:p>
    <w:p w:rsidR="0011190A" w:rsidRPr="00A54AC1" w:rsidRDefault="0011190A" w:rsidP="00A54AC1">
      <w:pPr>
        <w:autoSpaceDE w:val="0"/>
        <w:autoSpaceDN w:val="0"/>
        <w:adjustRightInd w:val="0"/>
        <w:spacing w:after="0" w:line="240" w:lineRule="auto"/>
        <w:jc w:val="both"/>
        <w:rPr>
          <w:rFonts w:ascii="Times New Roman" w:hAnsi="Times New Roman"/>
          <w:lang w:val="ru-RU"/>
        </w:rPr>
      </w:pPr>
      <w:r w:rsidRPr="00A54AC1">
        <w:rPr>
          <w:rFonts w:ascii="Times New Roman" w:hAnsi="Times New Roman"/>
          <w:lang w:val="ru-RU"/>
        </w:rPr>
        <w:t>Отварање понуда је јавно и може присуство</w:t>
      </w:r>
      <w:r w:rsidR="00EB76E9" w:rsidRPr="00A54AC1">
        <w:rPr>
          <w:rFonts w:ascii="Times New Roman" w:hAnsi="Times New Roman"/>
          <w:lang w:val="ru-RU"/>
        </w:rPr>
        <w:t>вати свако заинтересовано лице,</w:t>
      </w:r>
      <w:r w:rsidRPr="00A54AC1">
        <w:rPr>
          <w:rFonts w:ascii="Times New Roman" w:hAnsi="Times New Roman"/>
          <w:lang w:val="ru-RU"/>
        </w:rPr>
        <w:t xml:space="preserve"> а</w:t>
      </w:r>
      <w:r w:rsidR="00FB3E41" w:rsidRPr="00A54AC1">
        <w:rPr>
          <w:rFonts w:ascii="Times New Roman" w:hAnsi="Times New Roman"/>
          <w:lang w:val="ru-RU"/>
        </w:rPr>
        <w:t xml:space="preserve"> </w:t>
      </w:r>
      <w:r w:rsidRPr="00A54AC1">
        <w:rPr>
          <w:rFonts w:ascii="Times New Roman" w:hAnsi="Times New Roman"/>
          <w:lang w:val="ru-RU"/>
        </w:rPr>
        <w:t>активно могу учествовати само законски заступници и овлашћени представници понуђача.</w:t>
      </w:r>
    </w:p>
    <w:p w:rsidR="00A54AC1" w:rsidRDefault="00A54AC1" w:rsidP="00A54AC1">
      <w:pPr>
        <w:autoSpaceDE w:val="0"/>
        <w:autoSpaceDN w:val="0"/>
        <w:adjustRightInd w:val="0"/>
        <w:spacing w:after="0" w:line="240" w:lineRule="auto"/>
        <w:jc w:val="both"/>
        <w:rPr>
          <w:rFonts w:ascii="Times New Roman" w:hAnsi="Times New Roman"/>
          <w:b/>
          <w:bCs/>
          <w:lang w:val="sr-Latn-CS"/>
        </w:rPr>
      </w:pPr>
    </w:p>
    <w:p w:rsidR="0011190A" w:rsidRPr="00A54AC1" w:rsidRDefault="0011190A" w:rsidP="00A54AC1">
      <w:pPr>
        <w:autoSpaceDE w:val="0"/>
        <w:autoSpaceDN w:val="0"/>
        <w:adjustRightInd w:val="0"/>
        <w:spacing w:after="0" w:line="240" w:lineRule="auto"/>
        <w:jc w:val="both"/>
        <w:rPr>
          <w:rFonts w:ascii="Times New Roman" w:hAnsi="Times New Roman"/>
          <w:b/>
          <w:bCs/>
          <w:lang w:val="ru-RU"/>
        </w:rPr>
      </w:pPr>
      <w:r w:rsidRPr="00A54AC1">
        <w:rPr>
          <w:rFonts w:ascii="Times New Roman" w:hAnsi="Times New Roman"/>
          <w:b/>
          <w:bCs/>
          <w:lang w:val="ru-RU"/>
        </w:rPr>
        <w:t xml:space="preserve">4. УСЛОВИ ПОД КОЈИМА ПРЕДСТАВНИЦИ  ПОНУЂАЧА МОГУ </w:t>
      </w:r>
    </w:p>
    <w:p w:rsidR="0011190A" w:rsidRPr="00A54AC1" w:rsidRDefault="0011190A" w:rsidP="00A54AC1">
      <w:pPr>
        <w:autoSpaceDE w:val="0"/>
        <w:autoSpaceDN w:val="0"/>
        <w:adjustRightInd w:val="0"/>
        <w:spacing w:after="0" w:line="240" w:lineRule="auto"/>
        <w:jc w:val="both"/>
        <w:rPr>
          <w:rFonts w:ascii="Times New Roman" w:hAnsi="Times New Roman"/>
          <w:b/>
          <w:bCs/>
          <w:lang w:val="ru-RU"/>
        </w:rPr>
      </w:pPr>
      <w:r w:rsidRPr="00A54AC1">
        <w:rPr>
          <w:rFonts w:ascii="Times New Roman" w:hAnsi="Times New Roman"/>
          <w:b/>
          <w:bCs/>
          <w:lang w:val="ru-RU"/>
        </w:rPr>
        <w:t>УЧЕСТВОВАТИ У ПОСТУПКУ ОТВАРАЊА ПОНУДА</w:t>
      </w:r>
    </w:p>
    <w:p w:rsidR="0011190A" w:rsidRPr="00A54AC1" w:rsidRDefault="0011190A" w:rsidP="00A54AC1">
      <w:pPr>
        <w:autoSpaceDE w:val="0"/>
        <w:autoSpaceDN w:val="0"/>
        <w:adjustRightInd w:val="0"/>
        <w:spacing w:after="0" w:line="240" w:lineRule="auto"/>
        <w:jc w:val="both"/>
        <w:rPr>
          <w:rFonts w:ascii="Times New Roman" w:hAnsi="Times New Roman"/>
          <w:lang w:val="ru-RU"/>
        </w:rPr>
      </w:pPr>
      <w:r w:rsidRPr="00A54AC1">
        <w:rPr>
          <w:rFonts w:ascii="Times New Roman" w:hAnsi="Times New Roman"/>
          <w:lang w:val="ru-RU"/>
        </w:rPr>
        <w:t>Пре почетка поступка отварања понуда, овлашћени представници понуђача дужни су да Комисији за јавну набавку Наручиоца предају овлашћења за учешће у поступку отварања понуда. Овлашћење мора да садржи; име и презиме овлашћеног представника, број личне карте и ЈМБГ, потпис и печат овлашћеног лица. Без оваквог овлашћења, представник има право само на присуство и не може преузимати активне радње у поступку (потписивање записника, истицање приговора на отварање понуда и  друго).</w:t>
      </w:r>
    </w:p>
    <w:p w:rsidR="00A54AC1" w:rsidRDefault="00A54AC1" w:rsidP="00A54AC1">
      <w:pPr>
        <w:autoSpaceDE w:val="0"/>
        <w:autoSpaceDN w:val="0"/>
        <w:adjustRightInd w:val="0"/>
        <w:spacing w:after="0" w:line="240" w:lineRule="auto"/>
        <w:jc w:val="both"/>
        <w:rPr>
          <w:rFonts w:ascii="Times New Roman" w:hAnsi="Times New Roman"/>
          <w:b/>
          <w:bCs/>
          <w:lang w:val="sr-Latn-CS"/>
        </w:rPr>
      </w:pPr>
    </w:p>
    <w:p w:rsidR="00FF63DC" w:rsidRDefault="00FF63DC" w:rsidP="00A54AC1">
      <w:pPr>
        <w:autoSpaceDE w:val="0"/>
        <w:autoSpaceDN w:val="0"/>
        <w:adjustRightInd w:val="0"/>
        <w:spacing w:after="0" w:line="240" w:lineRule="auto"/>
        <w:jc w:val="both"/>
        <w:rPr>
          <w:rFonts w:ascii="Times New Roman" w:hAnsi="Times New Roman"/>
          <w:b/>
          <w:bCs/>
          <w:lang w:val="sr-Latn-CS"/>
        </w:rPr>
      </w:pPr>
    </w:p>
    <w:p w:rsidR="00FF63DC" w:rsidRDefault="00FF63DC" w:rsidP="00A54AC1">
      <w:pPr>
        <w:autoSpaceDE w:val="0"/>
        <w:autoSpaceDN w:val="0"/>
        <w:adjustRightInd w:val="0"/>
        <w:spacing w:after="0" w:line="240" w:lineRule="auto"/>
        <w:jc w:val="both"/>
        <w:rPr>
          <w:rFonts w:ascii="Times New Roman" w:hAnsi="Times New Roman"/>
          <w:b/>
          <w:bCs/>
          <w:lang w:val="sr-Latn-CS"/>
        </w:rPr>
      </w:pPr>
    </w:p>
    <w:p w:rsidR="0011190A" w:rsidRPr="00A54AC1" w:rsidRDefault="0011190A" w:rsidP="00A54AC1">
      <w:pPr>
        <w:autoSpaceDE w:val="0"/>
        <w:autoSpaceDN w:val="0"/>
        <w:adjustRightInd w:val="0"/>
        <w:spacing w:after="0" w:line="240" w:lineRule="auto"/>
        <w:jc w:val="both"/>
        <w:rPr>
          <w:rFonts w:ascii="Times New Roman" w:hAnsi="Times New Roman"/>
          <w:b/>
          <w:bCs/>
          <w:lang w:val="ru-RU"/>
        </w:rPr>
      </w:pPr>
      <w:r w:rsidRPr="00A54AC1">
        <w:rPr>
          <w:rFonts w:ascii="Times New Roman" w:hAnsi="Times New Roman"/>
          <w:b/>
          <w:bCs/>
          <w:lang w:val="ru-RU"/>
        </w:rPr>
        <w:lastRenderedPageBreak/>
        <w:t>5. РОК ЗА ДОНОШЕЊЕ ОДЛУКЕ</w:t>
      </w:r>
    </w:p>
    <w:p w:rsidR="0011190A" w:rsidRPr="00A54AC1" w:rsidRDefault="0011190A" w:rsidP="00A54AC1">
      <w:pPr>
        <w:autoSpaceDE w:val="0"/>
        <w:autoSpaceDN w:val="0"/>
        <w:adjustRightInd w:val="0"/>
        <w:spacing w:after="0" w:line="240" w:lineRule="auto"/>
        <w:jc w:val="both"/>
        <w:rPr>
          <w:rFonts w:ascii="Times New Roman" w:hAnsi="Times New Roman"/>
          <w:lang w:val="ru-RU"/>
        </w:rPr>
      </w:pPr>
      <w:r w:rsidRPr="00A54AC1">
        <w:rPr>
          <w:rFonts w:ascii="Times New Roman" w:hAnsi="Times New Roman"/>
          <w:lang w:val="ru-RU"/>
        </w:rPr>
        <w:t xml:space="preserve">Одлука о додели уговора биће донета у року од 8 дана од дана отварања понуда. Одлука о додели уговора </w:t>
      </w:r>
      <w:r w:rsidR="00EB76E9" w:rsidRPr="00A54AC1">
        <w:rPr>
          <w:rFonts w:ascii="Times New Roman" w:hAnsi="Times New Roman"/>
          <w:lang w:val="ru-RU"/>
        </w:rPr>
        <w:t>биће објављена на порталу Управе за јавне набавке у року</w:t>
      </w:r>
      <w:r w:rsidRPr="00A54AC1">
        <w:rPr>
          <w:rFonts w:ascii="Times New Roman" w:hAnsi="Times New Roman"/>
          <w:lang w:val="ru-RU"/>
        </w:rPr>
        <w:t xml:space="preserve"> од 3 (три) дана од дана доношења.</w:t>
      </w:r>
    </w:p>
    <w:p w:rsidR="00A54AC1" w:rsidRDefault="00A54AC1" w:rsidP="00A54AC1">
      <w:pPr>
        <w:spacing w:after="0" w:line="240" w:lineRule="auto"/>
        <w:jc w:val="both"/>
        <w:rPr>
          <w:rFonts w:ascii="Times New Roman" w:hAnsi="Times New Roman"/>
          <w:b/>
          <w:bCs/>
          <w:lang w:val="sr-Latn-CS"/>
        </w:rPr>
      </w:pPr>
    </w:p>
    <w:p w:rsidR="0011190A" w:rsidRPr="00A54AC1" w:rsidRDefault="0011190A" w:rsidP="00A54AC1">
      <w:pPr>
        <w:spacing w:after="0" w:line="240" w:lineRule="auto"/>
        <w:jc w:val="both"/>
        <w:rPr>
          <w:rFonts w:ascii="Times New Roman" w:hAnsi="Times New Roman"/>
          <w:b/>
          <w:bCs/>
          <w:lang w:val="ru-RU"/>
        </w:rPr>
      </w:pPr>
      <w:r w:rsidRPr="00A54AC1">
        <w:rPr>
          <w:rFonts w:ascii="Times New Roman" w:hAnsi="Times New Roman"/>
          <w:b/>
          <w:bCs/>
          <w:lang w:val="ru-RU"/>
        </w:rPr>
        <w:t xml:space="preserve">6. НАЧИН И РОК ЗА ПОДНОШЕЊЕ ЗАХТЕВА ЗА ЗАШТИТУ ПРАВА ПОНУЂАЧА </w:t>
      </w:r>
    </w:p>
    <w:p w:rsidR="00EB76E9" w:rsidRPr="00A54AC1" w:rsidRDefault="00EB76E9" w:rsidP="00A54AC1">
      <w:pPr>
        <w:pStyle w:val="ListParagraph"/>
        <w:numPr>
          <w:ilvl w:val="0"/>
          <w:numId w:val="17"/>
        </w:numPr>
        <w:suppressAutoHyphens w:val="0"/>
        <w:autoSpaceDE w:val="0"/>
        <w:autoSpaceDN w:val="0"/>
        <w:adjustRightInd w:val="0"/>
        <w:spacing w:line="240" w:lineRule="auto"/>
        <w:jc w:val="both"/>
        <w:rPr>
          <w:bCs/>
          <w:sz w:val="22"/>
          <w:szCs w:val="22"/>
          <w:lang w:val="ru-RU"/>
        </w:rPr>
      </w:pPr>
      <w:r w:rsidRPr="00A54AC1">
        <w:rPr>
          <w:bCs/>
          <w:sz w:val="22"/>
          <w:szCs w:val="22"/>
          <w:lang w:val="ru-RU"/>
        </w:rPr>
        <w:t>Поступак заштите права понуђача регулисан је одредбама члана 148.- 159.ЗЈН-а.</w:t>
      </w:r>
    </w:p>
    <w:p w:rsidR="00EB76E9" w:rsidRPr="00A54AC1" w:rsidRDefault="00EB76E9" w:rsidP="00A54AC1">
      <w:pPr>
        <w:pStyle w:val="ListParagraph"/>
        <w:numPr>
          <w:ilvl w:val="0"/>
          <w:numId w:val="17"/>
        </w:numPr>
        <w:suppressAutoHyphens w:val="0"/>
        <w:autoSpaceDE w:val="0"/>
        <w:autoSpaceDN w:val="0"/>
        <w:adjustRightInd w:val="0"/>
        <w:spacing w:line="240" w:lineRule="auto"/>
        <w:jc w:val="both"/>
        <w:rPr>
          <w:bCs/>
          <w:sz w:val="22"/>
          <w:szCs w:val="22"/>
          <w:lang w:val="ru-RU"/>
        </w:rPr>
      </w:pPr>
      <w:r w:rsidRPr="00A54AC1">
        <w:rPr>
          <w:bCs/>
          <w:sz w:val="22"/>
          <w:szCs w:val="22"/>
          <w:lang w:val="ru-RU"/>
        </w:rPr>
        <w:t>Захтев за заштиту права може да поднесе понуђач, заинтересовано лице које има интерес за доделу уговора и који је претрпео или би могао да претрпи штету због поступања наручиоца противно одредбама ЗЈН.</w:t>
      </w:r>
    </w:p>
    <w:p w:rsidR="00EB76E9" w:rsidRPr="00A54AC1" w:rsidRDefault="00EB76E9" w:rsidP="00A54AC1">
      <w:pPr>
        <w:pStyle w:val="ListParagraph"/>
        <w:numPr>
          <w:ilvl w:val="0"/>
          <w:numId w:val="17"/>
        </w:numPr>
        <w:suppressAutoHyphens w:val="0"/>
        <w:autoSpaceDE w:val="0"/>
        <w:autoSpaceDN w:val="0"/>
        <w:adjustRightInd w:val="0"/>
        <w:spacing w:line="240" w:lineRule="auto"/>
        <w:jc w:val="both"/>
        <w:rPr>
          <w:bCs/>
          <w:sz w:val="22"/>
          <w:szCs w:val="22"/>
          <w:lang w:val="ru-RU"/>
        </w:rPr>
      </w:pPr>
      <w:r w:rsidRPr="00A54AC1">
        <w:rPr>
          <w:bCs/>
          <w:sz w:val="22"/>
          <w:szCs w:val="22"/>
          <w:lang w:val="ru-RU"/>
        </w:rPr>
        <w:t>Захтев за заштиту права подноси се наручиоцу. Копију захтева за заштиту права подносилац истовремено доставља Републичкој комисији.</w:t>
      </w:r>
    </w:p>
    <w:p w:rsidR="00EB76E9" w:rsidRPr="00A54AC1" w:rsidRDefault="00EB76E9" w:rsidP="00A54AC1">
      <w:pPr>
        <w:pStyle w:val="ListParagraph"/>
        <w:numPr>
          <w:ilvl w:val="0"/>
          <w:numId w:val="17"/>
        </w:numPr>
        <w:suppressAutoHyphens w:val="0"/>
        <w:autoSpaceDE w:val="0"/>
        <w:autoSpaceDN w:val="0"/>
        <w:adjustRightInd w:val="0"/>
        <w:spacing w:line="240" w:lineRule="auto"/>
        <w:jc w:val="both"/>
        <w:rPr>
          <w:bCs/>
          <w:sz w:val="22"/>
          <w:szCs w:val="22"/>
          <w:lang w:val="ru-RU"/>
        </w:rPr>
      </w:pPr>
      <w:r w:rsidRPr="00A54AC1">
        <w:rPr>
          <w:bCs/>
          <w:sz w:val="22"/>
          <w:szCs w:val="22"/>
          <w:lang w:val="ru-RU"/>
        </w:rPr>
        <w:t xml:space="preserve">Захтев за заштиту права се доставља непосредно, електронском поштом </w:t>
      </w:r>
      <w:r w:rsidRPr="00A54AC1">
        <w:rPr>
          <w:bCs/>
          <w:sz w:val="22"/>
          <w:szCs w:val="22"/>
          <w:lang w:val="sr-Cyrl-CS"/>
        </w:rPr>
        <w:t>на</w:t>
      </w:r>
      <w:r w:rsidRPr="00A54AC1">
        <w:rPr>
          <w:bCs/>
          <w:sz w:val="22"/>
          <w:szCs w:val="22"/>
          <w:lang w:val="ru-RU"/>
        </w:rPr>
        <w:t xml:space="preserve"> </w:t>
      </w:r>
      <w:r w:rsidRPr="00A54AC1">
        <w:rPr>
          <w:bCs/>
          <w:sz w:val="22"/>
          <w:szCs w:val="22"/>
        </w:rPr>
        <w:t>e</w:t>
      </w:r>
      <w:r w:rsidRPr="00A54AC1">
        <w:rPr>
          <w:bCs/>
          <w:sz w:val="22"/>
          <w:szCs w:val="22"/>
          <w:lang w:val="sr-Cyrl-CS"/>
        </w:rPr>
        <w:t>-</w:t>
      </w:r>
      <w:r w:rsidRPr="00A54AC1">
        <w:rPr>
          <w:bCs/>
          <w:sz w:val="22"/>
          <w:szCs w:val="22"/>
          <w:lang w:val="ru-RU"/>
        </w:rPr>
        <w:t xml:space="preserve"> </w:t>
      </w:r>
      <w:r w:rsidRPr="00A54AC1">
        <w:rPr>
          <w:bCs/>
          <w:sz w:val="22"/>
          <w:szCs w:val="22"/>
        </w:rPr>
        <w:t>mail</w:t>
      </w:r>
      <w:r w:rsidRPr="00A54AC1">
        <w:rPr>
          <w:bCs/>
          <w:sz w:val="22"/>
          <w:szCs w:val="22"/>
          <w:lang w:val="ru-RU"/>
        </w:rPr>
        <w:t xml:space="preserve"> </w:t>
      </w:r>
      <w:r w:rsidRPr="00A54AC1">
        <w:rPr>
          <w:b/>
          <w:bCs/>
          <w:sz w:val="22"/>
          <w:szCs w:val="22"/>
        </w:rPr>
        <w:t>osmilojevasic@open.telekom.rs</w:t>
      </w:r>
      <w:r w:rsidRPr="00A54AC1">
        <w:rPr>
          <w:bCs/>
          <w:sz w:val="22"/>
          <w:szCs w:val="22"/>
          <w:lang w:val="ru-RU"/>
        </w:rPr>
        <w:t xml:space="preserve">, факсом (на број </w:t>
      </w:r>
      <w:r w:rsidRPr="00A54AC1">
        <w:rPr>
          <w:b/>
          <w:bCs/>
          <w:sz w:val="22"/>
          <w:szCs w:val="22"/>
          <w:lang w:val="ru-RU"/>
        </w:rPr>
        <w:t>011-</w:t>
      </w:r>
      <w:r w:rsidRPr="00A54AC1">
        <w:rPr>
          <w:b/>
          <w:bCs/>
          <w:sz w:val="22"/>
          <w:szCs w:val="22"/>
          <w:lang w:val="sr-Latn-CS"/>
        </w:rPr>
        <w:t>4066233</w:t>
      </w:r>
      <w:r w:rsidRPr="00A54AC1">
        <w:rPr>
          <w:bCs/>
          <w:sz w:val="22"/>
          <w:szCs w:val="22"/>
          <w:lang w:val="ru-RU"/>
        </w:rPr>
        <w:t xml:space="preserve">)  </w:t>
      </w:r>
      <w:r w:rsidRPr="00A54AC1">
        <w:rPr>
          <w:bCs/>
          <w:sz w:val="22"/>
          <w:szCs w:val="22"/>
          <w:lang w:val="sr-Cyrl-CS"/>
        </w:rPr>
        <w:t>и</w:t>
      </w:r>
      <w:r w:rsidRPr="00A54AC1">
        <w:rPr>
          <w:bCs/>
          <w:sz w:val="22"/>
          <w:szCs w:val="22"/>
          <w:lang w:val="ru-RU"/>
        </w:rPr>
        <w:t>ли препорученом пошиљком са повратницом.</w:t>
      </w:r>
    </w:p>
    <w:p w:rsidR="00EB76E9" w:rsidRPr="00A54AC1" w:rsidRDefault="00EB76E9" w:rsidP="00A54AC1">
      <w:pPr>
        <w:pStyle w:val="ListParagraph"/>
        <w:numPr>
          <w:ilvl w:val="0"/>
          <w:numId w:val="17"/>
        </w:numPr>
        <w:suppressAutoHyphens w:val="0"/>
        <w:autoSpaceDE w:val="0"/>
        <w:autoSpaceDN w:val="0"/>
        <w:adjustRightInd w:val="0"/>
        <w:spacing w:line="240" w:lineRule="auto"/>
        <w:jc w:val="both"/>
        <w:rPr>
          <w:bCs/>
          <w:sz w:val="22"/>
          <w:szCs w:val="22"/>
          <w:lang w:val="ru-RU"/>
        </w:rPr>
      </w:pPr>
      <w:r w:rsidRPr="00A54AC1">
        <w:rPr>
          <w:bCs/>
          <w:sz w:val="22"/>
          <w:szCs w:val="22"/>
          <w:lang w:val="ru-RU"/>
        </w:rPr>
        <w:t>Захтев за заштиту права може се поднети у току целог поступка јавне набавке, против сваке радње наручиоца, осим ако ЗЈН-ом није другачије одређено.</w:t>
      </w:r>
    </w:p>
    <w:p w:rsidR="00EB76E9" w:rsidRPr="00A54AC1" w:rsidRDefault="00EB76E9" w:rsidP="00A54AC1">
      <w:pPr>
        <w:pStyle w:val="ListParagraph"/>
        <w:numPr>
          <w:ilvl w:val="0"/>
          <w:numId w:val="17"/>
        </w:numPr>
        <w:suppressAutoHyphens w:val="0"/>
        <w:autoSpaceDE w:val="0"/>
        <w:autoSpaceDN w:val="0"/>
        <w:adjustRightInd w:val="0"/>
        <w:spacing w:line="240" w:lineRule="auto"/>
        <w:jc w:val="both"/>
        <w:rPr>
          <w:bCs/>
          <w:sz w:val="22"/>
          <w:szCs w:val="22"/>
          <w:lang w:val="ru-RU"/>
        </w:rPr>
      </w:pPr>
      <w:r w:rsidRPr="00A54AC1">
        <w:rPr>
          <w:bCs/>
          <w:sz w:val="22"/>
          <w:szCs w:val="22"/>
          <w:lang w:val="ru-RU"/>
        </w:rPr>
        <w:t>Захтев за заштиту права којим се оспорава врста поступка, садржина позива за подношење понуда или конкурсне документације сматраће се благовременим ако је примљен од стране наручиоца најкасније три дана пре истека рока за подношење понуда, без обзира на начин достављања и уколико је подносилац захтева у складу са чл.63 став 2. ЗЈН указао наручиоцу на евентуалне недостатке и неправилности , а наручилац  исте није отклонио.</w:t>
      </w:r>
    </w:p>
    <w:p w:rsidR="00EB76E9" w:rsidRPr="00A54AC1" w:rsidRDefault="00EB76E9" w:rsidP="00A54AC1">
      <w:pPr>
        <w:pStyle w:val="ListParagraph"/>
        <w:numPr>
          <w:ilvl w:val="0"/>
          <w:numId w:val="17"/>
        </w:numPr>
        <w:suppressAutoHyphens w:val="0"/>
        <w:autoSpaceDE w:val="0"/>
        <w:autoSpaceDN w:val="0"/>
        <w:adjustRightInd w:val="0"/>
        <w:spacing w:line="240" w:lineRule="auto"/>
        <w:jc w:val="both"/>
        <w:rPr>
          <w:bCs/>
          <w:sz w:val="22"/>
          <w:szCs w:val="22"/>
          <w:lang w:val="ru-RU"/>
        </w:rPr>
      </w:pPr>
      <w:r w:rsidRPr="00A54AC1">
        <w:rPr>
          <w:bCs/>
          <w:sz w:val="22"/>
          <w:szCs w:val="22"/>
          <w:lang w:val="ru-RU"/>
        </w:rPr>
        <w:t>После доношења одлуке о додели уговора или одлуке о обустави поступка, рок за подношење захтева за заштиту права је пет дана од дана објављивања одлуке на порталу Управе за јавне набавке.</w:t>
      </w:r>
    </w:p>
    <w:p w:rsidR="00EB76E9" w:rsidRPr="00A54AC1" w:rsidRDefault="00EB76E9" w:rsidP="00A54AC1">
      <w:pPr>
        <w:pStyle w:val="ListParagraph"/>
        <w:numPr>
          <w:ilvl w:val="0"/>
          <w:numId w:val="17"/>
        </w:numPr>
        <w:suppressAutoHyphens w:val="0"/>
        <w:autoSpaceDE w:val="0"/>
        <w:autoSpaceDN w:val="0"/>
        <w:adjustRightInd w:val="0"/>
        <w:spacing w:line="240" w:lineRule="auto"/>
        <w:jc w:val="both"/>
        <w:rPr>
          <w:bCs/>
          <w:sz w:val="22"/>
          <w:szCs w:val="22"/>
          <w:lang w:val="ru-RU"/>
        </w:rPr>
      </w:pPr>
      <w:r w:rsidRPr="00A54AC1">
        <w:rPr>
          <w:bCs/>
          <w:sz w:val="22"/>
          <w:szCs w:val="22"/>
          <w:lang w:val="ru-RU"/>
        </w:rPr>
        <w:t>О поднетом захтеву за заштиту права наручилац обавештава све учеснике у поступку јавне набавке, односно објављује обавештење о поднетом захтеву на Порталу јавних набавки, најкасније у року од два дана од дана пријема захтева за заштиту права.</w:t>
      </w:r>
    </w:p>
    <w:p w:rsidR="00EB76E9" w:rsidRPr="00A54AC1" w:rsidRDefault="00EB76E9" w:rsidP="00A54AC1">
      <w:pPr>
        <w:pStyle w:val="ListParagraph"/>
        <w:numPr>
          <w:ilvl w:val="0"/>
          <w:numId w:val="17"/>
        </w:numPr>
        <w:suppressAutoHyphens w:val="0"/>
        <w:spacing w:line="240" w:lineRule="auto"/>
        <w:jc w:val="both"/>
        <w:rPr>
          <w:bCs/>
          <w:sz w:val="22"/>
          <w:szCs w:val="22"/>
          <w:lang w:val="ru-RU"/>
        </w:rPr>
      </w:pPr>
      <w:r w:rsidRPr="00A54AC1">
        <w:rPr>
          <w:bCs/>
          <w:sz w:val="22"/>
          <w:szCs w:val="22"/>
          <w:lang w:val="ru-RU"/>
        </w:rPr>
        <w:t>Подносилац захтева је дужан да на рачун буџета Републике Србије уплати таксу у изн</w:t>
      </w:r>
      <w:r w:rsidRPr="00A54AC1">
        <w:rPr>
          <w:bCs/>
          <w:sz w:val="22"/>
          <w:szCs w:val="22"/>
        </w:rPr>
        <w:t>o</w:t>
      </w:r>
      <w:r w:rsidRPr="00A54AC1">
        <w:rPr>
          <w:bCs/>
          <w:sz w:val="22"/>
          <w:szCs w:val="22"/>
          <w:lang w:val="ru-RU"/>
        </w:rPr>
        <w:t xml:space="preserve">су од 60.000,00 динара на број жиро рачуна: 840-30678845-06, шифра плаћања: 153, позив на број </w:t>
      </w:r>
      <w:r w:rsidRPr="00A54AC1">
        <w:rPr>
          <w:bCs/>
          <w:sz w:val="22"/>
          <w:szCs w:val="22"/>
          <w:lang w:val="sr-Latn-CS"/>
        </w:rPr>
        <w:t>2</w:t>
      </w:r>
      <w:r w:rsidRPr="00A54AC1">
        <w:rPr>
          <w:bCs/>
          <w:sz w:val="22"/>
          <w:szCs w:val="22"/>
          <w:lang w:val="ru-RU"/>
        </w:rPr>
        <w:t>, сврха уплате: Републичка административна такса са назнаком јавне набавке на коју се односи (број или назив конкретне јавне набавке), корисник: буџет Републике Србије.</w:t>
      </w:r>
    </w:p>
    <w:p w:rsidR="00EB76E9" w:rsidRPr="00A54AC1" w:rsidRDefault="00EB76E9" w:rsidP="00A54AC1">
      <w:pPr>
        <w:pStyle w:val="ListParagraph"/>
        <w:suppressAutoHyphens w:val="0"/>
        <w:spacing w:line="240" w:lineRule="auto"/>
        <w:jc w:val="both"/>
        <w:rPr>
          <w:bCs/>
          <w:sz w:val="22"/>
          <w:szCs w:val="22"/>
          <w:lang w:val="ru-RU"/>
        </w:rPr>
      </w:pPr>
    </w:p>
    <w:p w:rsidR="0011190A" w:rsidRPr="00A54AC1" w:rsidRDefault="0011190A" w:rsidP="00A54AC1">
      <w:pPr>
        <w:spacing w:after="0" w:line="240" w:lineRule="auto"/>
        <w:jc w:val="both"/>
        <w:rPr>
          <w:rFonts w:ascii="Times New Roman" w:hAnsi="Times New Roman"/>
          <w:b/>
          <w:bCs/>
          <w:lang w:val="ru-RU"/>
        </w:rPr>
      </w:pPr>
      <w:r w:rsidRPr="00A54AC1">
        <w:rPr>
          <w:rFonts w:ascii="Times New Roman" w:hAnsi="Times New Roman"/>
          <w:b/>
          <w:bCs/>
          <w:lang w:val="ru-RU"/>
        </w:rPr>
        <w:t>7. РОК У КОЈЕМ ЋЕ УГОВОР БИТИ ЗАКЉУЧЕН</w:t>
      </w:r>
    </w:p>
    <w:p w:rsidR="0011190A" w:rsidRPr="00A54AC1" w:rsidRDefault="0011190A" w:rsidP="00A54AC1">
      <w:pPr>
        <w:spacing w:after="0" w:line="240" w:lineRule="auto"/>
        <w:jc w:val="both"/>
        <w:rPr>
          <w:rFonts w:ascii="Times New Roman" w:hAnsi="Times New Roman"/>
          <w:lang w:val="ru-RU"/>
        </w:rPr>
      </w:pPr>
      <w:r w:rsidRPr="00A54AC1">
        <w:rPr>
          <w:rFonts w:ascii="Times New Roman" w:hAnsi="Times New Roman"/>
          <w:lang w:val="ru-RU"/>
        </w:rPr>
        <w:t>Уговор о јавној набавци ће бити закључен са понуђачем којем је додељен уговор у року од 8 дана од дана протека рока за подношење захт</w:t>
      </w:r>
      <w:r w:rsidRPr="00A54AC1">
        <w:rPr>
          <w:rFonts w:ascii="Times New Roman" w:hAnsi="Times New Roman"/>
          <w:lang w:val="sr-Cyrl-CS"/>
        </w:rPr>
        <w:t>е</w:t>
      </w:r>
      <w:r w:rsidRPr="00A54AC1">
        <w:rPr>
          <w:rFonts w:ascii="Times New Roman" w:hAnsi="Times New Roman"/>
          <w:lang w:val="ru-RU"/>
        </w:rPr>
        <w:t xml:space="preserve">ва за заштиту права из члана 149. Закона. </w:t>
      </w:r>
    </w:p>
    <w:p w:rsidR="0011190A" w:rsidRPr="00A54AC1" w:rsidRDefault="0011190A" w:rsidP="00A54AC1">
      <w:pPr>
        <w:spacing w:after="0" w:line="240" w:lineRule="auto"/>
        <w:jc w:val="both"/>
        <w:rPr>
          <w:rFonts w:ascii="Times New Roman" w:hAnsi="Times New Roman"/>
          <w:lang w:val="ru-RU"/>
        </w:rPr>
      </w:pPr>
      <w:r w:rsidRPr="00A54AC1">
        <w:rPr>
          <w:rFonts w:ascii="Times New Roman" w:hAnsi="Times New Roman"/>
          <w:lang w:val="ru-RU"/>
        </w:rPr>
        <w:t xml:space="preserve">У случају да је поднета само једна понуда наручилац може закључити уговор пре истека рока за подношење захтева за заштиту права, у складу са чланом 112. став 2. тачка 5) Закона. </w:t>
      </w:r>
    </w:p>
    <w:p w:rsidR="0011190A" w:rsidRPr="00A54AC1" w:rsidRDefault="0011190A" w:rsidP="00A54AC1">
      <w:pPr>
        <w:spacing w:after="0" w:line="240" w:lineRule="auto"/>
        <w:jc w:val="both"/>
        <w:rPr>
          <w:rFonts w:ascii="Times New Roman" w:hAnsi="Times New Roman"/>
          <w:lang w:val="ru-RU"/>
        </w:rPr>
      </w:pPr>
      <w:r w:rsidRPr="00A54AC1">
        <w:rPr>
          <w:rFonts w:ascii="Times New Roman" w:hAnsi="Times New Roman"/>
          <w:b/>
          <w:bCs/>
          <w:lang w:val="ru-RU"/>
        </w:rPr>
        <w:t xml:space="preserve">  </w:t>
      </w:r>
    </w:p>
    <w:p w:rsidR="0011190A" w:rsidRPr="00A54AC1" w:rsidRDefault="0011190A" w:rsidP="00A54AC1">
      <w:pPr>
        <w:spacing w:after="0" w:line="240" w:lineRule="auto"/>
        <w:jc w:val="both"/>
        <w:rPr>
          <w:rFonts w:ascii="Times New Roman" w:hAnsi="Times New Roman"/>
        </w:rPr>
      </w:pPr>
      <w:r w:rsidRPr="00A54AC1">
        <w:rPr>
          <w:rFonts w:ascii="Times New Roman" w:hAnsi="Times New Roman"/>
        </w:rPr>
        <w:t>Понуда мора да садржи:</w:t>
      </w:r>
    </w:p>
    <w:p w:rsidR="0011190A" w:rsidRPr="00A54AC1" w:rsidRDefault="0011190A" w:rsidP="00A54AC1">
      <w:pPr>
        <w:pStyle w:val="ListParagraph"/>
        <w:numPr>
          <w:ilvl w:val="0"/>
          <w:numId w:val="9"/>
        </w:numPr>
        <w:spacing w:line="240" w:lineRule="auto"/>
        <w:jc w:val="both"/>
        <w:rPr>
          <w:i/>
          <w:iCs/>
          <w:lang w:val="ru-RU"/>
        </w:rPr>
      </w:pPr>
      <w:r w:rsidRPr="00A54AC1">
        <w:rPr>
          <w:lang w:val="ru-RU"/>
        </w:rPr>
        <w:t>све доказе о испуњености услова за учешће у поступку јавне набавке</w:t>
      </w:r>
    </w:p>
    <w:p w:rsidR="0011190A" w:rsidRPr="00A54AC1" w:rsidRDefault="0011190A" w:rsidP="00A54AC1">
      <w:pPr>
        <w:pStyle w:val="ListParagraph"/>
        <w:numPr>
          <w:ilvl w:val="0"/>
          <w:numId w:val="9"/>
        </w:numPr>
        <w:spacing w:line="240" w:lineRule="auto"/>
        <w:jc w:val="both"/>
        <w:rPr>
          <w:i/>
          <w:iCs/>
          <w:lang w:val="ru-RU"/>
        </w:rPr>
      </w:pPr>
      <w:r w:rsidRPr="00A54AC1">
        <w:rPr>
          <w:lang w:val="ru-RU"/>
        </w:rPr>
        <w:t>попуњен, потписан и оверен печатом образац понуде</w:t>
      </w:r>
    </w:p>
    <w:p w:rsidR="0011190A" w:rsidRPr="00A54AC1" w:rsidRDefault="0011190A" w:rsidP="00A54AC1">
      <w:pPr>
        <w:pStyle w:val="ListParagraph"/>
        <w:numPr>
          <w:ilvl w:val="0"/>
          <w:numId w:val="9"/>
        </w:numPr>
        <w:spacing w:line="240" w:lineRule="auto"/>
        <w:jc w:val="both"/>
        <w:rPr>
          <w:i/>
          <w:iCs/>
          <w:lang w:val="ru-RU"/>
        </w:rPr>
      </w:pPr>
      <w:r w:rsidRPr="00A54AC1">
        <w:rPr>
          <w:lang w:val="ru-RU"/>
        </w:rPr>
        <w:t>попуњен, потписан и оверен печатом образац структуре цене</w:t>
      </w:r>
    </w:p>
    <w:p w:rsidR="0011190A" w:rsidRPr="00A54AC1" w:rsidRDefault="0011190A" w:rsidP="00A54AC1">
      <w:pPr>
        <w:pStyle w:val="ListParagraph"/>
        <w:numPr>
          <w:ilvl w:val="0"/>
          <w:numId w:val="9"/>
        </w:numPr>
        <w:spacing w:line="240" w:lineRule="auto"/>
        <w:jc w:val="both"/>
        <w:rPr>
          <w:b/>
          <w:bCs/>
          <w:i/>
          <w:iCs/>
          <w:lang w:val="ru-RU"/>
        </w:rPr>
      </w:pPr>
      <w:r w:rsidRPr="00A54AC1">
        <w:rPr>
          <w:lang w:val="ru-RU"/>
        </w:rPr>
        <w:t>попуњен, потписан и оверен печатом модел уговора</w:t>
      </w:r>
    </w:p>
    <w:p w:rsidR="0011190A" w:rsidRPr="00A54AC1" w:rsidRDefault="0011190A" w:rsidP="00A54AC1">
      <w:pPr>
        <w:pStyle w:val="ListParagraph"/>
        <w:numPr>
          <w:ilvl w:val="0"/>
          <w:numId w:val="9"/>
        </w:numPr>
        <w:spacing w:line="240" w:lineRule="auto"/>
        <w:jc w:val="both"/>
        <w:rPr>
          <w:b/>
          <w:bCs/>
          <w:i/>
          <w:iCs/>
          <w:lang w:val="ru-RU"/>
        </w:rPr>
      </w:pPr>
      <w:r w:rsidRPr="00A54AC1">
        <w:rPr>
          <w:lang w:val="ru-RU"/>
        </w:rPr>
        <w:t>попуњен, потписан и оверен печатом образац изјаве о независној понуди</w:t>
      </w:r>
    </w:p>
    <w:p w:rsidR="0011190A" w:rsidRPr="00A54AC1" w:rsidRDefault="0011190A" w:rsidP="00A54AC1">
      <w:pPr>
        <w:spacing w:after="0" w:line="240" w:lineRule="auto"/>
        <w:jc w:val="both"/>
        <w:rPr>
          <w:rFonts w:ascii="Times New Roman" w:hAnsi="Times New Roman"/>
          <w:b/>
          <w:bCs/>
          <w:i/>
          <w:iCs/>
          <w:lang w:val="ru-RU"/>
        </w:rPr>
      </w:pPr>
    </w:p>
    <w:p w:rsidR="0011190A" w:rsidRPr="00A54AC1" w:rsidRDefault="0011190A" w:rsidP="00A54AC1">
      <w:pPr>
        <w:spacing w:after="0" w:line="240" w:lineRule="auto"/>
        <w:jc w:val="both"/>
        <w:rPr>
          <w:rFonts w:ascii="Times New Roman" w:hAnsi="Times New Roman"/>
          <w:b/>
          <w:bCs/>
          <w:i/>
          <w:iCs/>
          <w:lang w:val="ru-RU"/>
        </w:rPr>
      </w:pPr>
      <w:r w:rsidRPr="00A54AC1">
        <w:rPr>
          <w:rFonts w:ascii="Times New Roman" w:hAnsi="Times New Roman"/>
          <w:b/>
          <w:bCs/>
          <w:i/>
          <w:iCs/>
          <w:lang w:val="ru-RU"/>
        </w:rPr>
        <w:lastRenderedPageBreak/>
        <w:t>8. ПАРТИЈЕ</w:t>
      </w:r>
    </w:p>
    <w:p w:rsidR="0011190A" w:rsidRPr="00A54AC1" w:rsidRDefault="0011190A" w:rsidP="00A54AC1">
      <w:pPr>
        <w:spacing w:after="0" w:line="240" w:lineRule="auto"/>
        <w:jc w:val="both"/>
        <w:rPr>
          <w:rFonts w:ascii="Times New Roman" w:hAnsi="Times New Roman"/>
          <w:lang w:val="ru-RU"/>
        </w:rPr>
      </w:pPr>
      <w:r w:rsidRPr="00A54AC1">
        <w:rPr>
          <w:rFonts w:ascii="Times New Roman" w:hAnsi="Times New Roman"/>
          <w:lang w:val="ru-RU"/>
        </w:rPr>
        <w:t>Предмет јавне набавке није обликован по партијама.</w:t>
      </w:r>
    </w:p>
    <w:p w:rsidR="00A54AC1" w:rsidRDefault="00A54AC1" w:rsidP="00A54AC1">
      <w:pPr>
        <w:spacing w:after="0" w:line="240" w:lineRule="auto"/>
        <w:jc w:val="both"/>
        <w:rPr>
          <w:rFonts w:ascii="Times New Roman" w:hAnsi="Times New Roman"/>
          <w:b/>
          <w:bCs/>
          <w:i/>
          <w:iCs/>
          <w:lang w:val="sr-Latn-CS"/>
        </w:rPr>
      </w:pPr>
    </w:p>
    <w:p w:rsidR="0011190A" w:rsidRPr="00A54AC1" w:rsidRDefault="0011190A" w:rsidP="00A54AC1">
      <w:pPr>
        <w:spacing w:after="0" w:line="240" w:lineRule="auto"/>
        <w:jc w:val="both"/>
        <w:rPr>
          <w:rFonts w:ascii="Times New Roman" w:hAnsi="Times New Roman"/>
          <w:lang w:val="ru-RU"/>
        </w:rPr>
      </w:pPr>
      <w:r w:rsidRPr="00A54AC1">
        <w:rPr>
          <w:rFonts w:ascii="Times New Roman" w:hAnsi="Times New Roman"/>
          <w:b/>
          <w:bCs/>
          <w:i/>
          <w:iCs/>
          <w:lang w:val="ru-RU"/>
        </w:rPr>
        <w:t>9.  ПОНУДА СА ВАРИЈАНТАМА</w:t>
      </w:r>
    </w:p>
    <w:p w:rsidR="0011190A" w:rsidRPr="00A54AC1" w:rsidRDefault="0011190A" w:rsidP="00A54AC1">
      <w:pPr>
        <w:spacing w:after="0" w:line="240" w:lineRule="auto"/>
        <w:jc w:val="both"/>
        <w:rPr>
          <w:rFonts w:ascii="Times New Roman" w:hAnsi="Times New Roman"/>
          <w:b/>
          <w:bCs/>
          <w:i/>
          <w:iCs/>
          <w:lang w:val="ru-RU"/>
        </w:rPr>
      </w:pPr>
      <w:r w:rsidRPr="00A54AC1">
        <w:rPr>
          <w:rFonts w:ascii="Times New Roman" w:hAnsi="Times New Roman"/>
          <w:lang w:val="ru-RU"/>
        </w:rPr>
        <w:t>Подношење понуде са варијантама није дозвољено.</w:t>
      </w:r>
    </w:p>
    <w:p w:rsidR="00A54AC1" w:rsidRDefault="00A54AC1" w:rsidP="00A54AC1">
      <w:pPr>
        <w:spacing w:after="0" w:line="240" w:lineRule="auto"/>
        <w:jc w:val="both"/>
        <w:rPr>
          <w:rFonts w:ascii="Times New Roman" w:hAnsi="Times New Roman"/>
          <w:b/>
          <w:bCs/>
          <w:i/>
          <w:iCs/>
          <w:lang w:val="sr-Latn-CS"/>
        </w:rPr>
      </w:pPr>
    </w:p>
    <w:p w:rsidR="0011190A" w:rsidRPr="00A54AC1" w:rsidRDefault="0011190A" w:rsidP="00A54AC1">
      <w:pPr>
        <w:spacing w:after="0" w:line="240" w:lineRule="auto"/>
        <w:jc w:val="both"/>
        <w:rPr>
          <w:rFonts w:ascii="Times New Roman" w:hAnsi="Times New Roman"/>
          <w:lang w:val="ru-RU"/>
        </w:rPr>
      </w:pPr>
      <w:r w:rsidRPr="00A54AC1">
        <w:rPr>
          <w:rFonts w:ascii="Times New Roman" w:hAnsi="Times New Roman"/>
          <w:b/>
          <w:bCs/>
          <w:i/>
          <w:iCs/>
          <w:lang w:val="ru-RU"/>
        </w:rPr>
        <w:t>10. НАЧИН ИЗМЕНЕ, ДОПУНЕ И ОПОЗИВА ПОНУДЕ</w:t>
      </w:r>
    </w:p>
    <w:p w:rsidR="0011190A" w:rsidRPr="00A54AC1" w:rsidRDefault="0011190A" w:rsidP="00A54AC1">
      <w:pPr>
        <w:spacing w:after="0" w:line="240" w:lineRule="auto"/>
        <w:jc w:val="both"/>
        <w:rPr>
          <w:rFonts w:ascii="Times New Roman" w:hAnsi="Times New Roman"/>
          <w:lang w:val="ru-RU"/>
        </w:rPr>
      </w:pPr>
      <w:r w:rsidRPr="00A54AC1">
        <w:rPr>
          <w:rFonts w:ascii="Times New Roman" w:hAnsi="Times New Roman"/>
          <w:lang w:val="ru-RU"/>
        </w:rPr>
        <w:t>У року за подношење понуде понуђач може да измени, допуни или опозове своју понуду на начин који је одређен за подношење понуде.</w:t>
      </w:r>
    </w:p>
    <w:p w:rsidR="0011190A" w:rsidRPr="00A54AC1" w:rsidRDefault="0011190A" w:rsidP="00A54AC1">
      <w:pPr>
        <w:spacing w:after="0" w:line="240" w:lineRule="auto"/>
        <w:jc w:val="both"/>
        <w:rPr>
          <w:rFonts w:ascii="Times New Roman" w:hAnsi="Times New Roman"/>
          <w:lang w:val="ru-RU"/>
        </w:rPr>
      </w:pPr>
      <w:r w:rsidRPr="00A54AC1">
        <w:rPr>
          <w:rFonts w:ascii="Times New Roman" w:hAnsi="Times New Roman"/>
          <w:lang w:val="ru-RU"/>
        </w:rPr>
        <w:t xml:space="preserve">Понуђач је дужан да јасно назначи који део понуде мења односно која документа накнадно доставља. </w:t>
      </w:r>
    </w:p>
    <w:p w:rsidR="0011190A" w:rsidRPr="00A54AC1" w:rsidRDefault="0011190A" w:rsidP="00A54AC1">
      <w:pPr>
        <w:spacing w:after="0" w:line="240" w:lineRule="auto"/>
        <w:jc w:val="both"/>
        <w:rPr>
          <w:rFonts w:ascii="Times New Roman" w:hAnsi="Times New Roman"/>
          <w:lang w:val="ru-RU"/>
        </w:rPr>
      </w:pPr>
      <w:r w:rsidRPr="00A54AC1">
        <w:rPr>
          <w:rFonts w:ascii="Times New Roman" w:hAnsi="Times New Roman"/>
          <w:lang w:val="ru-RU"/>
        </w:rPr>
        <w:t xml:space="preserve">Измену, допуну или опозив понуде треба доставити на адресу: </w:t>
      </w:r>
      <w:r w:rsidRPr="00A54AC1">
        <w:rPr>
          <w:rFonts w:ascii="Times New Roman" w:hAnsi="Times New Roman"/>
          <w:b/>
          <w:lang w:val="ru-RU"/>
        </w:rPr>
        <w:t>Основна школа"</w:t>
      </w:r>
      <w:r w:rsidR="00524F8F" w:rsidRPr="00A54AC1">
        <w:rPr>
          <w:rFonts w:ascii="Times New Roman" w:hAnsi="Times New Roman"/>
          <w:b/>
          <w:lang w:val="ru-RU"/>
        </w:rPr>
        <w:t>Милоје Васић</w:t>
      </w:r>
      <w:r w:rsidRPr="00A54AC1">
        <w:rPr>
          <w:rFonts w:ascii="Times New Roman" w:hAnsi="Times New Roman"/>
          <w:b/>
          <w:lang w:val="ru-RU"/>
        </w:rPr>
        <w:t xml:space="preserve">", </w:t>
      </w:r>
      <w:r w:rsidR="00524F8F" w:rsidRPr="00A54AC1">
        <w:rPr>
          <w:rFonts w:ascii="Times New Roman" w:hAnsi="Times New Roman"/>
          <w:b/>
          <w:lang w:val="ru-RU"/>
        </w:rPr>
        <w:t>Драгољуба Стојановића бр.11 д, 11130</w:t>
      </w:r>
      <w:r w:rsidRPr="00A54AC1">
        <w:rPr>
          <w:rFonts w:ascii="Times New Roman" w:hAnsi="Times New Roman"/>
          <w:b/>
          <w:lang w:val="ru-RU"/>
        </w:rPr>
        <w:t xml:space="preserve"> </w:t>
      </w:r>
      <w:r w:rsidR="00524F8F" w:rsidRPr="00A54AC1">
        <w:rPr>
          <w:rFonts w:ascii="Times New Roman" w:hAnsi="Times New Roman"/>
          <w:b/>
          <w:lang w:val="ru-RU"/>
        </w:rPr>
        <w:t>Калуђерица</w:t>
      </w:r>
      <w:r w:rsidRPr="00A54AC1">
        <w:rPr>
          <w:rFonts w:ascii="Times New Roman" w:hAnsi="Times New Roman"/>
          <w:i/>
          <w:iCs/>
          <w:lang w:val="ru-RU"/>
        </w:rPr>
        <w:t xml:space="preserve">, </w:t>
      </w:r>
      <w:r w:rsidRPr="00A54AC1">
        <w:rPr>
          <w:rFonts w:ascii="Times New Roman" w:hAnsi="Times New Roman"/>
          <w:color w:val="FF0000"/>
          <w:lang w:val="ru-RU"/>
        </w:rPr>
        <w:t xml:space="preserve"> </w:t>
      </w:r>
      <w:r w:rsidRPr="00A54AC1">
        <w:rPr>
          <w:rFonts w:ascii="Times New Roman" w:hAnsi="Times New Roman"/>
          <w:lang w:val="ru-RU"/>
        </w:rPr>
        <w:t>са назнаком:</w:t>
      </w:r>
    </w:p>
    <w:p w:rsidR="0011190A" w:rsidRPr="00A54AC1" w:rsidRDefault="0011190A" w:rsidP="00A54AC1">
      <w:pPr>
        <w:spacing w:after="0" w:line="240" w:lineRule="auto"/>
        <w:jc w:val="both"/>
        <w:rPr>
          <w:rFonts w:ascii="Times New Roman" w:hAnsi="Times New Roman"/>
          <w:lang w:val="ru-RU"/>
        </w:rPr>
      </w:pPr>
      <w:r w:rsidRPr="00A54AC1">
        <w:rPr>
          <w:rFonts w:ascii="Times New Roman" w:hAnsi="Times New Roman"/>
          <w:lang w:val="ru-RU"/>
        </w:rPr>
        <w:t>„</w:t>
      </w:r>
      <w:r w:rsidRPr="00A54AC1">
        <w:rPr>
          <w:rFonts w:ascii="Times New Roman" w:hAnsi="Times New Roman"/>
          <w:b/>
          <w:bCs/>
          <w:lang w:val="ru-RU"/>
        </w:rPr>
        <w:t>Измена понуде за јавну набавку електричне енергије</w:t>
      </w:r>
      <w:r w:rsidRPr="00A54AC1">
        <w:rPr>
          <w:rFonts w:ascii="Times New Roman" w:hAnsi="Times New Roman"/>
          <w:lang w:val="ru-RU"/>
        </w:rPr>
        <w:t xml:space="preserve">, </w:t>
      </w:r>
      <w:r w:rsidR="00524F8F" w:rsidRPr="00A54AC1">
        <w:rPr>
          <w:rFonts w:ascii="Times New Roman" w:hAnsi="Times New Roman"/>
          <w:b/>
          <w:bCs/>
          <w:lang w:val="ru-RU"/>
        </w:rPr>
        <w:t>ЈН бр 0</w:t>
      </w:r>
      <w:r w:rsidR="00AB3AEC" w:rsidRPr="00A54AC1">
        <w:rPr>
          <w:rFonts w:ascii="Times New Roman" w:hAnsi="Times New Roman"/>
          <w:b/>
          <w:bCs/>
          <w:lang w:val="sr-Latn-CS"/>
        </w:rPr>
        <w:t>1</w:t>
      </w:r>
      <w:r w:rsidR="00EB76E9" w:rsidRPr="00A54AC1">
        <w:rPr>
          <w:rFonts w:ascii="Times New Roman" w:hAnsi="Times New Roman"/>
          <w:b/>
          <w:bCs/>
          <w:lang w:val="ru-RU"/>
        </w:rPr>
        <w:t>/201</w:t>
      </w:r>
      <w:r w:rsidR="00EB76E9" w:rsidRPr="00A54AC1">
        <w:rPr>
          <w:rFonts w:ascii="Times New Roman" w:hAnsi="Times New Roman"/>
          <w:b/>
          <w:bCs/>
        </w:rPr>
        <w:t>6</w:t>
      </w:r>
      <w:r w:rsidRPr="00A54AC1">
        <w:rPr>
          <w:rFonts w:ascii="Times New Roman" w:hAnsi="Times New Roman"/>
          <w:b/>
          <w:bCs/>
          <w:lang w:val="ru-RU"/>
        </w:rPr>
        <w:t>- НЕ ОТВАРАТИ”</w:t>
      </w:r>
      <w:r w:rsidRPr="00A54AC1">
        <w:rPr>
          <w:rFonts w:ascii="Times New Roman" w:hAnsi="Times New Roman"/>
          <w:lang w:val="ru-RU"/>
        </w:rPr>
        <w:t xml:space="preserve"> или</w:t>
      </w:r>
    </w:p>
    <w:p w:rsidR="0011190A" w:rsidRPr="00A54AC1" w:rsidRDefault="0011190A" w:rsidP="00A54AC1">
      <w:pPr>
        <w:spacing w:after="0" w:line="240" w:lineRule="auto"/>
        <w:jc w:val="both"/>
        <w:rPr>
          <w:rFonts w:ascii="Times New Roman" w:hAnsi="Times New Roman"/>
          <w:lang w:val="ru-RU"/>
        </w:rPr>
      </w:pPr>
      <w:r w:rsidRPr="00A54AC1">
        <w:rPr>
          <w:rFonts w:ascii="Times New Roman" w:hAnsi="Times New Roman"/>
          <w:lang w:val="ru-RU"/>
        </w:rPr>
        <w:t>„</w:t>
      </w:r>
      <w:r w:rsidRPr="00A54AC1">
        <w:rPr>
          <w:rFonts w:ascii="Times New Roman" w:hAnsi="Times New Roman"/>
          <w:b/>
          <w:bCs/>
          <w:lang w:val="ru-RU"/>
        </w:rPr>
        <w:t>Допуна понуде</w:t>
      </w:r>
      <w:r w:rsidRPr="00A54AC1">
        <w:rPr>
          <w:rFonts w:ascii="Times New Roman" w:hAnsi="Times New Roman"/>
          <w:lang w:val="ru-RU"/>
        </w:rPr>
        <w:t xml:space="preserve"> </w:t>
      </w:r>
      <w:r w:rsidRPr="00A54AC1">
        <w:rPr>
          <w:rFonts w:ascii="Times New Roman" w:hAnsi="Times New Roman"/>
          <w:b/>
          <w:bCs/>
          <w:lang w:val="ru-RU"/>
        </w:rPr>
        <w:t>за јавну набавку</w:t>
      </w:r>
      <w:r w:rsidRPr="00A54AC1">
        <w:rPr>
          <w:rFonts w:ascii="Times New Roman" w:hAnsi="Times New Roman"/>
          <w:lang w:val="ru-RU"/>
        </w:rPr>
        <w:t>,</w:t>
      </w:r>
      <w:r w:rsidRPr="00A54AC1">
        <w:rPr>
          <w:rFonts w:ascii="Times New Roman" w:hAnsi="Times New Roman"/>
          <w:b/>
          <w:bCs/>
          <w:lang w:val="ru-RU"/>
        </w:rPr>
        <w:t xml:space="preserve"> електричне енергије</w:t>
      </w:r>
      <w:r w:rsidRPr="00A54AC1">
        <w:rPr>
          <w:rFonts w:ascii="Times New Roman" w:hAnsi="Times New Roman"/>
          <w:lang w:val="ru-RU"/>
        </w:rPr>
        <w:t xml:space="preserve">, </w:t>
      </w:r>
      <w:r w:rsidR="00524F8F" w:rsidRPr="00A54AC1">
        <w:rPr>
          <w:rFonts w:ascii="Times New Roman" w:hAnsi="Times New Roman"/>
          <w:b/>
          <w:bCs/>
          <w:lang w:val="ru-RU"/>
        </w:rPr>
        <w:t>ЈН бр 0</w:t>
      </w:r>
      <w:r w:rsidR="00AB3AEC" w:rsidRPr="00A54AC1">
        <w:rPr>
          <w:rFonts w:ascii="Times New Roman" w:hAnsi="Times New Roman"/>
          <w:b/>
          <w:bCs/>
          <w:lang w:val="sr-Latn-CS"/>
        </w:rPr>
        <w:t>1</w:t>
      </w:r>
      <w:r w:rsidR="00EB76E9" w:rsidRPr="00A54AC1">
        <w:rPr>
          <w:rFonts w:ascii="Times New Roman" w:hAnsi="Times New Roman"/>
          <w:b/>
          <w:bCs/>
          <w:lang w:val="ru-RU"/>
        </w:rPr>
        <w:t>/201</w:t>
      </w:r>
      <w:r w:rsidR="00EB76E9" w:rsidRPr="00A54AC1">
        <w:rPr>
          <w:rFonts w:ascii="Times New Roman" w:hAnsi="Times New Roman"/>
          <w:b/>
          <w:bCs/>
        </w:rPr>
        <w:t>6</w:t>
      </w:r>
      <w:r w:rsidRPr="00A54AC1">
        <w:rPr>
          <w:rFonts w:ascii="Times New Roman" w:hAnsi="Times New Roman"/>
          <w:b/>
          <w:bCs/>
          <w:lang w:val="ru-RU"/>
        </w:rPr>
        <w:t xml:space="preserve"> - НЕ ОТВАРАТИ”</w:t>
      </w:r>
      <w:r w:rsidRPr="00A54AC1">
        <w:rPr>
          <w:rFonts w:ascii="Times New Roman" w:hAnsi="Times New Roman"/>
          <w:lang w:val="ru-RU"/>
        </w:rPr>
        <w:t xml:space="preserve"> или</w:t>
      </w:r>
    </w:p>
    <w:p w:rsidR="0011190A" w:rsidRPr="00A54AC1" w:rsidRDefault="0011190A" w:rsidP="00A54AC1">
      <w:pPr>
        <w:spacing w:after="0" w:line="240" w:lineRule="auto"/>
        <w:jc w:val="both"/>
        <w:rPr>
          <w:rFonts w:ascii="Times New Roman" w:hAnsi="Times New Roman"/>
          <w:lang w:val="ru-RU"/>
        </w:rPr>
      </w:pPr>
      <w:r w:rsidRPr="00A54AC1">
        <w:rPr>
          <w:rFonts w:ascii="Times New Roman" w:hAnsi="Times New Roman"/>
          <w:lang w:val="ru-RU"/>
        </w:rPr>
        <w:t>„</w:t>
      </w:r>
      <w:r w:rsidRPr="00A54AC1">
        <w:rPr>
          <w:rFonts w:ascii="Times New Roman" w:hAnsi="Times New Roman"/>
          <w:b/>
          <w:bCs/>
          <w:lang w:val="ru-RU"/>
        </w:rPr>
        <w:t>Опозив понуде</w:t>
      </w:r>
      <w:r w:rsidRPr="00A54AC1">
        <w:rPr>
          <w:rFonts w:ascii="Times New Roman" w:hAnsi="Times New Roman"/>
          <w:lang w:val="ru-RU"/>
        </w:rPr>
        <w:t xml:space="preserve"> </w:t>
      </w:r>
      <w:r w:rsidRPr="00A54AC1">
        <w:rPr>
          <w:rFonts w:ascii="Times New Roman" w:hAnsi="Times New Roman"/>
          <w:b/>
          <w:bCs/>
          <w:lang w:val="ru-RU"/>
        </w:rPr>
        <w:t>за јавну набавку</w:t>
      </w:r>
      <w:r w:rsidRPr="00A54AC1">
        <w:rPr>
          <w:rFonts w:ascii="Times New Roman" w:hAnsi="Times New Roman"/>
          <w:lang w:val="ru-RU"/>
        </w:rPr>
        <w:t>,</w:t>
      </w:r>
      <w:r w:rsidRPr="00A54AC1">
        <w:rPr>
          <w:rFonts w:ascii="Times New Roman" w:hAnsi="Times New Roman"/>
          <w:b/>
          <w:bCs/>
          <w:lang w:val="ru-RU"/>
        </w:rPr>
        <w:t xml:space="preserve"> електричне енергије</w:t>
      </w:r>
      <w:r w:rsidRPr="00A54AC1">
        <w:rPr>
          <w:rFonts w:ascii="Times New Roman" w:hAnsi="Times New Roman"/>
          <w:lang w:val="ru-RU"/>
        </w:rPr>
        <w:t xml:space="preserve">, </w:t>
      </w:r>
      <w:r w:rsidR="00524F8F" w:rsidRPr="00A54AC1">
        <w:rPr>
          <w:rFonts w:ascii="Times New Roman" w:hAnsi="Times New Roman"/>
          <w:b/>
          <w:bCs/>
          <w:lang w:val="ru-RU"/>
        </w:rPr>
        <w:t>ЈН бр 0</w:t>
      </w:r>
      <w:r w:rsidR="00AB3AEC" w:rsidRPr="00A54AC1">
        <w:rPr>
          <w:rFonts w:ascii="Times New Roman" w:hAnsi="Times New Roman"/>
          <w:b/>
          <w:bCs/>
          <w:lang w:val="sr-Latn-CS"/>
        </w:rPr>
        <w:t>1</w:t>
      </w:r>
      <w:r w:rsidR="00EB76E9" w:rsidRPr="00A54AC1">
        <w:rPr>
          <w:rFonts w:ascii="Times New Roman" w:hAnsi="Times New Roman"/>
          <w:b/>
          <w:bCs/>
          <w:lang w:val="ru-RU"/>
        </w:rPr>
        <w:t>/201</w:t>
      </w:r>
      <w:r w:rsidR="00EB76E9" w:rsidRPr="00A54AC1">
        <w:rPr>
          <w:rFonts w:ascii="Times New Roman" w:hAnsi="Times New Roman"/>
          <w:b/>
          <w:bCs/>
        </w:rPr>
        <w:t>6</w:t>
      </w:r>
      <w:r w:rsidRPr="00A54AC1">
        <w:rPr>
          <w:rFonts w:ascii="Times New Roman" w:hAnsi="Times New Roman"/>
          <w:b/>
          <w:bCs/>
          <w:lang w:val="ru-RU"/>
        </w:rPr>
        <w:t xml:space="preserve"> - НЕ ОТВАРАТИ” </w:t>
      </w:r>
      <w:r w:rsidRPr="00A54AC1">
        <w:rPr>
          <w:rFonts w:ascii="Times New Roman" w:hAnsi="Times New Roman"/>
          <w:lang w:val="ru-RU"/>
        </w:rPr>
        <w:t xml:space="preserve"> или</w:t>
      </w:r>
    </w:p>
    <w:p w:rsidR="0011190A" w:rsidRPr="00A54AC1" w:rsidRDefault="0011190A" w:rsidP="00A54AC1">
      <w:pPr>
        <w:spacing w:after="0" w:line="240" w:lineRule="auto"/>
        <w:jc w:val="both"/>
        <w:rPr>
          <w:rFonts w:ascii="Times New Roman" w:hAnsi="Times New Roman"/>
          <w:lang w:val="ru-RU"/>
        </w:rPr>
      </w:pPr>
      <w:r w:rsidRPr="00A54AC1">
        <w:rPr>
          <w:rFonts w:ascii="Times New Roman" w:hAnsi="Times New Roman"/>
          <w:lang w:val="ru-RU"/>
        </w:rPr>
        <w:t>„</w:t>
      </w:r>
      <w:r w:rsidRPr="00A54AC1">
        <w:rPr>
          <w:rFonts w:ascii="Times New Roman" w:hAnsi="Times New Roman"/>
          <w:b/>
          <w:bCs/>
          <w:lang w:val="ru-RU"/>
        </w:rPr>
        <w:t>Измена и допуна понуде за јавну набавку електричне енергије</w:t>
      </w:r>
      <w:r w:rsidRPr="00A54AC1">
        <w:rPr>
          <w:rFonts w:ascii="Times New Roman" w:hAnsi="Times New Roman"/>
          <w:lang w:val="ru-RU"/>
        </w:rPr>
        <w:t xml:space="preserve">, </w:t>
      </w:r>
      <w:r w:rsidR="00524F8F" w:rsidRPr="00A54AC1">
        <w:rPr>
          <w:rFonts w:ascii="Times New Roman" w:hAnsi="Times New Roman"/>
          <w:b/>
          <w:bCs/>
          <w:lang w:val="ru-RU"/>
        </w:rPr>
        <w:t>ЈН бр 0</w:t>
      </w:r>
      <w:r w:rsidR="00AB3AEC" w:rsidRPr="00A54AC1">
        <w:rPr>
          <w:rFonts w:ascii="Times New Roman" w:hAnsi="Times New Roman"/>
          <w:b/>
          <w:bCs/>
          <w:lang w:val="sr-Latn-CS"/>
        </w:rPr>
        <w:t>1</w:t>
      </w:r>
      <w:r w:rsidR="00EB76E9" w:rsidRPr="00A54AC1">
        <w:rPr>
          <w:rFonts w:ascii="Times New Roman" w:hAnsi="Times New Roman"/>
          <w:b/>
          <w:bCs/>
          <w:lang w:val="ru-RU"/>
        </w:rPr>
        <w:t>/201</w:t>
      </w:r>
      <w:r w:rsidR="00EB76E9" w:rsidRPr="00A54AC1">
        <w:rPr>
          <w:rFonts w:ascii="Times New Roman" w:hAnsi="Times New Roman"/>
          <w:b/>
          <w:bCs/>
        </w:rPr>
        <w:t>6</w:t>
      </w:r>
      <w:r w:rsidRPr="00A54AC1">
        <w:rPr>
          <w:rFonts w:ascii="Times New Roman" w:hAnsi="Times New Roman"/>
          <w:b/>
          <w:bCs/>
          <w:lang w:val="ru-RU"/>
        </w:rPr>
        <w:t xml:space="preserve"> - НЕ ОТВАРАТИ”.</w:t>
      </w:r>
    </w:p>
    <w:p w:rsidR="0011190A" w:rsidRPr="00A54AC1" w:rsidRDefault="0011190A" w:rsidP="00A54AC1">
      <w:pPr>
        <w:spacing w:after="0" w:line="240" w:lineRule="auto"/>
        <w:jc w:val="both"/>
        <w:rPr>
          <w:rFonts w:ascii="Times New Roman" w:hAnsi="Times New Roman"/>
          <w:lang w:val="ru-RU"/>
        </w:rPr>
      </w:pPr>
      <w:r w:rsidRPr="00A54AC1">
        <w:rPr>
          <w:rFonts w:ascii="Times New Roman" w:hAnsi="Times New Roman"/>
          <w:lang w:val="ru-RU"/>
        </w:rPr>
        <w:t>На полеђини коверте или на кутији навести назив</w:t>
      </w:r>
      <w:r w:rsidRPr="00A54AC1">
        <w:rPr>
          <w:rFonts w:ascii="Times New Roman" w:hAnsi="Times New Roman"/>
          <w:lang w:val="sr-Cyrl-CS"/>
        </w:rPr>
        <w:t xml:space="preserve"> и адресу</w:t>
      </w:r>
      <w:r w:rsidRPr="00A54AC1">
        <w:rPr>
          <w:rFonts w:ascii="Times New Roman" w:hAnsi="Times New Roman"/>
          <w:lang w:val="ru-RU"/>
        </w:rPr>
        <w:t xml:space="preserve"> понуђача. 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
    <w:p w:rsidR="0011190A" w:rsidRPr="00A54AC1" w:rsidRDefault="0011190A" w:rsidP="00A54AC1">
      <w:pPr>
        <w:spacing w:after="0" w:line="240" w:lineRule="auto"/>
        <w:jc w:val="both"/>
        <w:rPr>
          <w:rFonts w:ascii="Times New Roman" w:hAnsi="Times New Roman"/>
          <w:b/>
          <w:bCs/>
          <w:i/>
          <w:iCs/>
          <w:lang w:val="ru-RU"/>
        </w:rPr>
      </w:pPr>
      <w:r w:rsidRPr="00A54AC1">
        <w:rPr>
          <w:rFonts w:ascii="Times New Roman" w:hAnsi="Times New Roman"/>
          <w:lang w:val="ru-RU"/>
        </w:rPr>
        <w:t>По истеку рока за подношење понуда понуђач не може да повуче нити да мења своју понуду.</w:t>
      </w:r>
    </w:p>
    <w:p w:rsidR="00A54AC1" w:rsidRDefault="00A54AC1" w:rsidP="00A54AC1">
      <w:pPr>
        <w:spacing w:after="0" w:line="240" w:lineRule="auto"/>
        <w:jc w:val="both"/>
        <w:rPr>
          <w:rFonts w:ascii="Times New Roman" w:hAnsi="Times New Roman"/>
          <w:b/>
          <w:bCs/>
          <w:i/>
          <w:iCs/>
          <w:lang w:val="sr-Latn-CS"/>
        </w:rPr>
      </w:pPr>
    </w:p>
    <w:p w:rsidR="005C5B82" w:rsidRDefault="005C5B82" w:rsidP="00A54AC1">
      <w:pPr>
        <w:spacing w:after="0" w:line="240" w:lineRule="auto"/>
        <w:jc w:val="both"/>
        <w:rPr>
          <w:rFonts w:ascii="Times New Roman" w:hAnsi="Times New Roman"/>
          <w:b/>
          <w:bCs/>
          <w:i/>
          <w:iCs/>
          <w:lang w:val="ru-RU"/>
        </w:rPr>
      </w:pPr>
    </w:p>
    <w:p w:rsidR="0011190A" w:rsidRPr="00A54AC1" w:rsidRDefault="0011190A" w:rsidP="00A54AC1">
      <w:pPr>
        <w:spacing w:after="0" w:line="240" w:lineRule="auto"/>
        <w:jc w:val="both"/>
        <w:rPr>
          <w:rFonts w:ascii="Times New Roman" w:hAnsi="Times New Roman"/>
          <w:lang w:val="ru-RU"/>
        </w:rPr>
      </w:pPr>
      <w:r w:rsidRPr="00A54AC1">
        <w:rPr>
          <w:rFonts w:ascii="Times New Roman" w:hAnsi="Times New Roman"/>
          <w:b/>
          <w:bCs/>
          <w:i/>
          <w:iCs/>
          <w:lang w:val="ru-RU"/>
        </w:rPr>
        <w:t xml:space="preserve">11. УЧЕСТВОВАЊЕ У ЗАЈЕДНИЧКОЈ ПОНУДИ ИЛИ КАО ПОДИЗВОЂАЧ </w:t>
      </w:r>
    </w:p>
    <w:p w:rsidR="005C5B82" w:rsidRDefault="005C5B82" w:rsidP="00A54AC1">
      <w:pPr>
        <w:spacing w:after="0" w:line="240" w:lineRule="auto"/>
        <w:jc w:val="both"/>
        <w:rPr>
          <w:rFonts w:ascii="Times New Roman" w:hAnsi="Times New Roman"/>
          <w:lang w:val="ru-RU"/>
        </w:rPr>
      </w:pPr>
    </w:p>
    <w:p w:rsidR="0011190A" w:rsidRPr="00A54AC1" w:rsidRDefault="0011190A" w:rsidP="00A54AC1">
      <w:pPr>
        <w:spacing w:after="0" w:line="240" w:lineRule="auto"/>
        <w:jc w:val="both"/>
        <w:rPr>
          <w:rFonts w:ascii="Times New Roman" w:hAnsi="Times New Roman"/>
          <w:lang w:val="ru-RU"/>
        </w:rPr>
      </w:pPr>
      <w:r w:rsidRPr="00A54AC1">
        <w:rPr>
          <w:rFonts w:ascii="Times New Roman" w:hAnsi="Times New Roman"/>
          <w:lang w:val="ru-RU"/>
        </w:rPr>
        <w:t>Понуђач може да поднесе само једну понуду.</w:t>
      </w:r>
      <w:r w:rsidRPr="00A54AC1">
        <w:rPr>
          <w:rFonts w:ascii="Times New Roman" w:hAnsi="Times New Roman"/>
          <w:i/>
          <w:iCs/>
          <w:lang w:val="ru-RU"/>
        </w:rPr>
        <w:t xml:space="preserve"> </w:t>
      </w:r>
    </w:p>
    <w:p w:rsidR="0011190A" w:rsidRPr="00A54AC1" w:rsidRDefault="0011190A" w:rsidP="00A54AC1">
      <w:pPr>
        <w:spacing w:after="0" w:line="240" w:lineRule="auto"/>
        <w:jc w:val="both"/>
        <w:rPr>
          <w:rFonts w:ascii="Times New Roman" w:hAnsi="Times New Roman"/>
          <w:lang w:val="ru-RU"/>
        </w:rPr>
      </w:pPr>
      <w:r w:rsidRPr="00A54AC1">
        <w:rPr>
          <w:rFonts w:ascii="Times New Roman" w:hAnsi="Times New Roman"/>
          <w:lang w:val="ru-RU"/>
        </w:rPr>
        <w:t>Понуђач који је самостално поднео понуду не може истовремено да учествује у заједничкој понуди или као подизвођач, нити исто лице може учествовати у више заједничких понуда.</w:t>
      </w:r>
    </w:p>
    <w:p w:rsidR="0011190A" w:rsidRPr="00A54AC1" w:rsidRDefault="0011190A" w:rsidP="00A54AC1">
      <w:pPr>
        <w:spacing w:after="0" w:line="240" w:lineRule="auto"/>
        <w:jc w:val="both"/>
        <w:rPr>
          <w:rFonts w:ascii="Times New Roman" w:hAnsi="Times New Roman"/>
          <w:i/>
          <w:iCs/>
          <w:color w:val="FF0000"/>
          <w:lang w:val="ru-RU"/>
        </w:rPr>
      </w:pPr>
      <w:r w:rsidRPr="00A54AC1">
        <w:rPr>
          <w:rFonts w:ascii="Times New Roman" w:hAnsi="Times New Roman"/>
          <w:lang w:val="ru-RU"/>
        </w:rPr>
        <w:t xml:space="preserve">У Обрасцу понуде </w:t>
      </w:r>
      <w:r w:rsidRPr="00A54AC1">
        <w:rPr>
          <w:rFonts w:ascii="Times New Roman" w:hAnsi="Times New Roman"/>
          <w:lang w:val="sr-Cyrl-CS"/>
        </w:rPr>
        <w:t xml:space="preserve">(поглавље </w:t>
      </w:r>
      <w:r w:rsidRPr="00A54AC1">
        <w:rPr>
          <w:rFonts w:ascii="Times New Roman" w:hAnsi="Times New Roman"/>
          <w:b/>
          <w:bCs/>
        </w:rPr>
        <w:t>VII</w:t>
      </w:r>
      <w:r w:rsidRPr="00A54AC1">
        <w:rPr>
          <w:rFonts w:ascii="Times New Roman" w:hAnsi="Times New Roman"/>
          <w:lang w:val="ru-RU"/>
        </w:rPr>
        <w:t>), понуђач наводи на који начин подноси понуду, односно да ли подноси понуду самостално, или као заједничку понуду, или подноси понуду са подизвођачем.</w:t>
      </w:r>
    </w:p>
    <w:p w:rsidR="0011190A" w:rsidRDefault="0011190A" w:rsidP="00A54AC1">
      <w:pPr>
        <w:spacing w:after="0" w:line="240" w:lineRule="auto"/>
        <w:jc w:val="both"/>
        <w:rPr>
          <w:rFonts w:ascii="Times New Roman" w:hAnsi="Times New Roman"/>
          <w:b/>
          <w:bCs/>
          <w:i/>
          <w:iCs/>
          <w:lang w:val="ru-RU"/>
        </w:rPr>
      </w:pPr>
    </w:p>
    <w:p w:rsidR="005C5B82" w:rsidRPr="00A54AC1" w:rsidRDefault="005C5B82" w:rsidP="00A54AC1">
      <w:pPr>
        <w:spacing w:after="0" w:line="240" w:lineRule="auto"/>
        <w:jc w:val="both"/>
        <w:rPr>
          <w:rFonts w:ascii="Times New Roman" w:hAnsi="Times New Roman"/>
          <w:b/>
          <w:bCs/>
          <w:i/>
          <w:iCs/>
          <w:lang w:val="ru-RU"/>
        </w:rPr>
      </w:pPr>
    </w:p>
    <w:p w:rsidR="0011190A" w:rsidRPr="00A54AC1" w:rsidRDefault="0011190A" w:rsidP="00A54AC1">
      <w:pPr>
        <w:spacing w:after="0" w:line="240" w:lineRule="auto"/>
        <w:jc w:val="both"/>
        <w:rPr>
          <w:rFonts w:ascii="Times New Roman" w:hAnsi="Times New Roman"/>
          <w:lang w:val="ru-RU"/>
        </w:rPr>
      </w:pPr>
      <w:r w:rsidRPr="00A54AC1">
        <w:rPr>
          <w:rFonts w:ascii="Times New Roman" w:hAnsi="Times New Roman"/>
          <w:b/>
          <w:bCs/>
          <w:i/>
          <w:iCs/>
          <w:lang w:val="ru-RU"/>
        </w:rPr>
        <w:t>12. ПОНУДА СА ПОДИЗВОЂАЧЕМ</w:t>
      </w:r>
    </w:p>
    <w:p w:rsidR="005C5B82" w:rsidRDefault="005C5B82" w:rsidP="00A54AC1">
      <w:pPr>
        <w:spacing w:after="0" w:line="240" w:lineRule="auto"/>
        <w:jc w:val="both"/>
        <w:rPr>
          <w:rFonts w:ascii="Times New Roman" w:hAnsi="Times New Roman"/>
          <w:lang w:val="ru-RU"/>
        </w:rPr>
      </w:pPr>
    </w:p>
    <w:p w:rsidR="0011190A" w:rsidRPr="00A54AC1" w:rsidRDefault="0011190A" w:rsidP="00A54AC1">
      <w:pPr>
        <w:spacing w:after="0" w:line="240" w:lineRule="auto"/>
        <w:jc w:val="both"/>
        <w:rPr>
          <w:rFonts w:ascii="Times New Roman" w:hAnsi="Times New Roman"/>
          <w:lang w:val="ru-RU"/>
        </w:rPr>
      </w:pPr>
      <w:r w:rsidRPr="00A54AC1">
        <w:rPr>
          <w:rFonts w:ascii="Times New Roman" w:hAnsi="Times New Roman"/>
          <w:lang w:val="ru-RU"/>
        </w:rPr>
        <w:t>Уколико понуђач подноси понуду са подизвођачем дужан је да у Обрасцу понуде</w:t>
      </w:r>
      <w:r w:rsidRPr="00A54AC1">
        <w:rPr>
          <w:rFonts w:ascii="Times New Roman" w:hAnsi="Times New Roman"/>
          <w:lang w:val="sr-Cyrl-CS"/>
        </w:rPr>
        <w:t xml:space="preserve"> (поглавље </w:t>
      </w:r>
      <w:r w:rsidRPr="00A54AC1">
        <w:rPr>
          <w:rFonts w:ascii="Times New Roman" w:hAnsi="Times New Roman"/>
          <w:b/>
          <w:bCs/>
        </w:rPr>
        <w:t>VII</w:t>
      </w:r>
      <w:r w:rsidRPr="00A54AC1">
        <w:rPr>
          <w:rFonts w:ascii="Times New Roman" w:hAnsi="Times New Roman"/>
          <w:lang w:val="ru-RU"/>
        </w:rPr>
        <w:t xml:space="preserve">) наведе да понуду подноси са подизвођачем, проценат укупне вредности набавке који ће поверити подизвођачу,  а који не може бити већи од 50%, као и део предмета набавке који ће извршити преко подизвођача. </w:t>
      </w:r>
    </w:p>
    <w:p w:rsidR="0011190A" w:rsidRPr="00A54AC1" w:rsidRDefault="0011190A" w:rsidP="00A54AC1">
      <w:pPr>
        <w:spacing w:after="0" w:line="240" w:lineRule="auto"/>
        <w:jc w:val="both"/>
        <w:rPr>
          <w:rFonts w:ascii="Times New Roman" w:hAnsi="Times New Roman"/>
          <w:lang w:val="ru-RU"/>
        </w:rPr>
      </w:pPr>
      <w:r w:rsidRPr="00A54AC1">
        <w:rPr>
          <w:rFonts w:ascii="Times New Roman" w:hAnsi="Times New Roman"/>
          <w:lang w:val="ru-RU"/>
        </w:rPr>
        <w:t>Понуђач у Обрасцу понуде</w:t>
      </w:r>
      <w:r w:rsidRPr="00A54AC1">
        <w:rPr>
          <w:rFonts w:ascii="Times New Roman" w:hAnsi="Times New Roman"/>
          <w:i/>
          <w:iCs/>
          <w:color w:val="FF0000"/>
          <w:lang w:val="ru-RU"/>
        </w:rPr>
        <w:t xml:space="preserve"> </w:t>
      </w:r>
      <w:r w:rsidRPr="00A54AC1">
        <w:rPr>
          <w:rFonts w:ascii="Times New Roman" w:hAnsi="Times New Roman"/>
          <w:lang w:val="ru-RU"/>
        </w:rPr>
        <w:t xml:space="preserve">наводи назив и седиште подизвођача, уколико ће делимично извршење набавке поверити подизвођачу. </w:t>
      </w:r>
    </w:p>
    <w:p w:rsidR="0011190A" w:rsidRPr="00A54AC1" w:rsidRDefault="0011190A" w:rsidP="00A54AC1">
      <w:pPr>
        <w:spacing w:after="0" w:line="240" w:lineRule="auto"/>
        <w:jc w:val="both"/>
        <w:rPr>
          <w:rFonts w:ascii="Times New Roman" w:hAnsi="Times New Roman"/>
          <w:lang w:val="ru-RU"/>
        </w:rPr>
      </w:pPr>
      <w:r w:rsidRPr="00A54AC1">
        <w:rPr>
          <w:rFonts w:ascii="Times New Roman" w:hAnsi="Times New Roman"/>
          <w:lang w:val="ru-RU"/>
        </w:rPr>
        <w:t xml:space="preserve">Уколико уговор о јавној набавци буде закључен између наручиоца и понуђача који подноси понуду са подизвођачем, тај подизвођач ће бити наведен и у уговору о јавној набавци. </w:t>
      </w:r>
    </w:p>
    <w:p w:rsidR="0011190A" w:rsidRPr="00A54AC1" w:rsidRDefault="0011190A" w:rsidP="00A54AC1">
      <w:pPr>
        <w:spacing w:after="0" w:line="240" w:lineRule="auto"/>
        <w:jc w:val="both"/>
        <w:rPr>
          <w:rFonts w:ascii="Times New Roman" w:hAnsi="Times New Roman"/>
          <w:lang w:val="ru-RU"/>
        </w:rPr>
      </w:pPr>
      <w:r w:rsidRPr="00A54AC1">
        <w:rPr>
          <w:rFonts w:ascii="Times New Roman" w:hAnsi="Times New Roman"/>
          <w:lang w:val="ru-RU"/>
        </w:rPr>
        <w:lastRenderedPageBreak/>
        <w:t xml:space="preserve">Понуђач је дужан да за подизвођаче достави доказе о испуњености услова који су наведени у </w:t>
      </w:r>
      <w:r w:rsidRPr="00A54AC1">
        <w:rPr>
          <w:rFonts w:ascii="Times New Roman" w:hAnsi="Times New Roman"/>
          <w:lang w:val="sr-Cyrl-CS"/>
        </w:rPr>
        <w:t>поглављу</w:t>
      </w:r>
      <w:r w:rsidRPr="00A54AC1">
        <w:rPr>
          <w:rFonts w:ascii="Times New Roman" w:hAnsi="Times New Roman"/>
          <w:lang w:val="ru-RU"/>
        </w:rPr>
        <w:t xml:space="preserve"> </w:t>
      </w:r>
      <w:r w:rsidRPr="00A54AC1">
        <w:rPr>
          <w:rFonts w:ascii="Times New Roman" w:hAnsi="Times New Roman"/>
          <w:b/>
          <w:bCs/>
        </w:rPr>
        <w:t>V</w:t>
      </w:r>
      <w:r w:rsidRPr="00A54AC1">
        <w:rPr>
          <w:rFonts w:ascii="Times New Roman" w:hAnsi="Times New Roman"/>
          <w:lang w:val="ru-RU"/>
        </w:rPr>
        <w:t xml:space="preserve"> конкурсне документације, у складу са упутством како се доказује испуњеност услова (Образац изјаве из </w:t>
      </w:r>
      <w:r w:rsidRPr="00A54AC1">
        <w:rPr>
          <w:rFonts w:ascii="Times New Roman" w:hAnsi="Times New Roman"/>
          <w:lang w:val="sr-Cyrl-CS"/>
        </w:rPr>
        <w:t>поглаваља</w:t>
      </w:r>
      <w:r w:rsidRPr="00A54AC1">
        <w:rPr>
          <w:rFonts w:ascii="Times New Roman" w:hAnsi="Times New Roman"/>
          <w:lang w:val="ru-RU"/>
        </w:rPr>
        <w:t xml:space="preserve"> </w:t>
      </w:r>
      <w:r w:rsidRPr="00A54AC1">
        <w:rPr>
          <w:rFonts w:ascii="Times New Roman" w:hAnsi="Times New Roman"/>
          <w:b/>
          <w:bCs/>
        </w:rPr>
        <w:t>V</w:t>
      </w:r>
      <w:r w:rsidRPr="00A54AC1">
        <w:rPr>
          <w:rFonts w:ascii="Times New Roman" w:hAnsi="Times New Roman"/>
          <w:lang w:val="ru-RU"/>
        </w:rPr>
        <w:t xml:space="preserve"> одељак </w:t>
      </w:r>
      <w:r w:rsidRPr="00A54AC1">
        <w:rPr>
          <w:rFonts w:ascii="Times New Roman" w:hAnsi="Times New Roman"/>
          <w:b/>
          <w:bCs/>
          <w:lang w:val="ru-RU"/>
        </w:rPr>
        <w:t>3</w:t>
      </w:r>
      <w:r w:rsidRPr="00A54AC1">
        <w:rPr>
          <w:rFonts w:ascii="Times New Roman" w:hAnsi="Times New Roman"/>
          <w:lang w:val="ru-RU"/>
        </w:rPr>
        <w:t>.).</w:t>
      </w:r>
    </w:p>
    <w:p w:rsidR="0011190A" w:rsidRPr="00A54AC1" w:rsidRDefault="0011190A" w:rsidP="00A54AC1">
      <w:pPr>
        <w:spacing w:after="0" w:line="240" w:lineRule="auto"/>
        <w:jc w:val="both"/>
        <w:rPr>
          <w:rFonts w:ascii="Times New Roman" w:hAnsi="Times New Roman"/>
          <w:lang w:val="ru-RU"/>
        </w:rPr>
      </w:pPr>
      <w:r w:rsidRPr="00A54AC1">
        <w:rPr>
          <w:rFonts w:ascii="Times New Roman" w:hAnsi="Times New Roman"/>
          <w:lang w:val="ru-RU"/>
        </w:rPr>
        <w:t xml:space="preserve">Понуђач у потпуности одговара наручиоцу за извршење обавеза из поступка јавне набавке, односно извршење уговорних обавеза, без обзира на број подизвођача. </w:t>
      </w:r>
    </w:p>
    <w:p w:rsidR="0011190A" w:rsidRPr="00A54AC1" w:rsidRDefault="0011190A" w:rsidP="00A54AC1">
      <w:pPr>
        <w:spacing w:after="0" w:line="240" w:lineRule="auto"/>
        <w:jc w:val="both"/>
        <w:rPr>
          <w:rFonts w:ascii="Times New Roman" w:hAnsi="Times New Roman"/>
          <w:lang w:val="ru-RU"/>
        </w:rPr>
      </w:pPr>
      <w:r w:rsidRPr="00A54AC1">
        <w:rPr>
          <w:rFonts w:ascii="Times New Roman" w:hAnsi="Times New Roman"/>
          <w:lang w:val="ru-RU"/>
        </w:rPr>
        <w:t>Понуђач је дужан да наручиоцу, на његов захтев, омогући приступ код подизвођача, ради утврђивања испуњености тражених услова.</w:t>
      </w:r>
    </w:p>
    <w:p w:rsidR="005C5B82" w:rsidRPr="00A54AC1" w:rsidRDefault="005C5B82" w:rsidP="00A54AC1">
      <w:pPr>
        <w:spacing w:after="0" w:line="240" w:lineRule="auto"/>
        <w:jc w:val="both"/>
        <w:rPr>
          <w:rFonts w:ascii="Times New Roman" w:hAnsi="Times New Roman"/>
          <w:lang w:val="ru-RU"/>
        </w:rPr>
      </w:pPr>
    </w:p>
    <w:p w:rsidR="0011190A" w:rsidRPr="00A54AC1" w:rsidRDefault="0011190A" w:rsidP="00A54AC1">
      <w:pPr>
        <w:spacing w:after="0" w:line="240" w:lineRule="auto"/>
        <w:jc w:val="both"/>
        <w:rPr>
          <w:rFonts w:ascii="Times New Roman" w:hAnsi="Times New Roman"/>
          <w:lang w:val="ru-RU"/>
        </w:rPr>
      </w:pPr>
      <w:r w:rsidRPr="00A54AC1">
        <w:rPr>
          <w:rFonts w:ascii="Times New Roman" w:hAnsi="Times New Roman"/>
          <w:b/>
          <w:bCs/>
          <w:i/>
          <w:iCs/>
          <w:lang w:val="ru-RU"/>
        </w:rPr>
        <w:t>13. ЗАЈЕДНИЧКА ПОНУДА</w:t>
      </w:r>
    </w:p>
    <w:p w:rsidR="0011190A" w:rsidRPr="00A54AC1" w:rsidRDefault="0011190A" w:rsidP="00A54AC1">
      <w:pPr>
        <w:spacing w:after="0" w:line="240" w:lineRule="auto"/>
        <w:jc w:val="both"/>
        <w:rPr>
          <w:rFonts w:ascii="Times New Roman" w:hAnsi="Times New Roman"/>
          <w:lang w:val="ru-RU"/>
        </w:rPr>
      </w:pPr>
    </w:p>
    <w:p w:rsidR="0011190A" w:rsidRPr="00A54AC1" w:rsidRDefault="0011190A" w:rsidP="00A54AC1">
      <w:pPr>
        <w:spacing w:after="0" w:line="240" w:lineRule="auto"/>
        <w:jc w:val="both"/>
        <w:rPr>
          <w:rFonts w:ascii="Times New Roman" w:hAnsi="Times New Roman"/>
          <w:lang w:val="ru-RU"/>
        </w:rPr>
      </w:pPr>
      <w:r w:rsidRPr="00A54AC1">
        <w:rPr>
          <w:rFonts w:ascii="Times New Roman" w:hAnsi="Times New Roman"/>
          <w:lang w:val="ru-RU"/>
        </w:rPr>
        <w:t>Понуду може поднети група понуђача.</w:t>
      </w:r>
    </w:p>
    <w:p w:rsidR="0011190A" w:rsidRPr="00A54AC1" w:rsidRDefault="0011190A" w:rsidP="00A54AC1">
      <w:pPr>
        <w:spacing w:after="0" w:line="240" w:lineRule="auto"/>
        <w:jc w:val="both"/>
        <w:rPr>
          <w:rFonts w:ascii="Times New Roman" w:hAnsi="Times New Roman"/>
          <w:lang w:val="ru-RU"/>
        </w:rPr>
      </w:pPr>
      <w:r w:rsidRPr="00A54AC1">
        <w:rPr>
          <w:rFonts w:ascii="Times New Roman" w:hAnsi="Times New Roman"/>
          <w:lang w:val="ru-RU"/>
        </w:rPr>
        <w:t>Уколико понуду подноси група понуђача, саставни део заједничке понуде мора бити споразум којим се понуђачи из групе међусобно и према наручиоцу обавезују на извршење јавне набавке, а који обавезно садржи податке из члана 81. ст</w:t>
      </w:r>
      <w:r w:rsidRPr="00A54AC1">
        <w:rPr>
          <w:rFonts w:ascii="Times New Roman" w:hAnsi="Times New Roman"/>
          <w:lang w:val="sr-Cyrl-CS"/>
        </w:rPr>
        <w:t>.</w:t>
      </w:r>
      <w:r w:rsidRPr="00A54AC1">
        <w:rPr>
          <w:rFonts w:ascii="Times New Roman" w:hAnsi="Times New Roman"/>
          <w:lang w:val="ru-RU"/>
        </w:rPr>
        <w:t xml:space="preserve"> 4. тач</w:t>
      </w:r>
      <w:r w:rsidRPr="00A54AC1">
        <w:rPr>
          <w:rFonts w:ascii="Times New Roman" w:hAnsi="Times New Roman"/>
          <w:lang w:val="sr-Cyrl-CS"/>
        </w:rPr>
        <w:t>.</w:t>
      </w:r>
      <w:r w:rsidRPr="00A54AC1">
        <w:rPr>
          <w:rFonts w:ascii="Times New Roman" w:hAnsi="Times New Roman"/>
          <w:lang w:val="ru-RU"/>
        </w:rPr>
        <w:t xml:space="preserve"> 1</w:t>
      </w:r>
      <w:r w:rsidRPr="00A54AC1">
        <w:rPr>
          <w:rFonts w:ascii="Times New Roman" w:hAnsi="Times New Roman"/>
          <w:lang w:val="sr-Cyrl-CS"/>
        </w:rPr>
        <w:t>)</w:t>
      </w:r>
      <w:r w:rsidR="00486B47" w:rsidRPr="00A54AC1">
        <w:rPr>
          <w:rFonts w:ascii="Times New Roman" w:hAnsi="Times New Roman"/>
          <w:lang w:val="ru-RU"/>
        </w:rPr>
        <w:t xml:space="preserve"> </w:t>
      </w:r>
      <w:r w:rsidR="00486B47" w:rsidRPr="00A54AC1">
        <w:rPr>
          <w:rFonts w:ascii="Times New Roman" w:hAnsi="Times New Roman"/>
        </w:rPr>
        <w:t>и 2</w:t>
      </w:r>
      <w:r w:rsidRPr="00A54AC1">
        <w:rPr>
          <w:rFonts w:ascii="Times New Roman" w:hAnsi="Times New Roman"/>
          <w:lang w:val="sr-Cyrl-CS"/>
        </w:rPr>
        <w:t>)</w:t>
      </w:r>
      <w:r w:rsidRPr="00A54AC1">
        <w:rPr>
          <w:rFonts w:ascii="Times New Roman" w:hAnsi="Times New Roman"/>
          <w:lang w:val="ru-RU"/>
        </w:rPr>
        <w:t xml:space="preserve"> Закона и то податке о: </w:t>
      </w:r>
    </w:p>
    <w:p w:rsidR="00486B47" w:rsidRPr="00A54AC1" w:rsidRDefault="00486B47" w:rsidP="00A54AC1">
      <w:pPr>
        <w:numPr>
          <w:ilvl w:val="0"/>
          <w:numId w:val="10"/>
        </w:numPr>
        <w:suppressAutoHyphens/>
        <w:spacing w:after="0" w:line="240" w:lineRule="auto"/>
        <w:jc w:val="both"/>
        <w:rPr>
          <w:rFonts w:ascii="Times New Roman" w:hAnsi="Times New Roman"/>
          <w:lang w:val="ru-RU"/>
        </w:rPr>
      </w:pPr>
      <w:r w:rsidRPr="00A54AC1">
        <w:rPr>
          <w:rFonts w:ascii="Times New Roman" w:hAnsi="Times New Roman"/>
          <w:lang w:val="ru-RU"/>
        </w:rPr>
        <w:t xml:space="preserve">податке о члану групе који ће бити носилац посла, односно који ће поднети понуду и који ће заступати групу понуђача пред наручиоцем, </w:t>
      </w:r>
    </w:p>
    <w:p w:rsidR="00486B47" w:rsidRPr="00A54AC1" w:rsidRDefault="00486B47" w:rsidP="00A54AC1">
      <w:pPr>
        <w:pStyle w:val="ListParagraph"/>
        <w:numPr>
          <w:ilvl w:val="0"/>
          <w:numId w:val="10"/>
        </w:numPr>
        <w:spacing w:line="240" w:lineRule="auto"/>
        <w:jc w:val="both"/>
        <w:rPr>
          <w:sz w:val="22"/>
          <w:szCs w:val="22"/>
          <w:lang w:val="ru-RU"/>
        </w:rPr>
      </w:pPr>
      <w:r w:rsidRPr="00A54AC1">
        <w:rPr>
          <w:sz w:val="22"/>
          <w:szCs w:val="22"/>
          <w:lang w:val="ru-RU"/>
        </w:rPr>
        <w:t>опис послова за сваког од понуђача из групе понуђача за извршење уговора.</w:t>
      </w:r>
    </w:p>
    <w:p w:rsidR="00486B47" w:rsidRPr="00A54AC1" w:rsidRDefault="00486B47" w:rsidP="00A54AC1">
      <w:pPr>
        <w:spacing w:after="0" w:line="240" w:lineRule="auto"/>
        <w:jc w:val="both"/>
        <w:rPr>
          <w:rFonts w:ascii="Times New Roman" w:hAnsi="Times New Roman"/>
          <w:lang w:val="ru-RU"/>
        </w:rPr>
      </w:pPr>
      <w:r w:rsidRPr="00A54AC1">
        <w:rPr>
          <w:rFonts w:ascii="Times New Roman" w:hAnsi="Times New Roman"/>
          <w:lang w:val="ru-RU"/>
        </w:rPr>
        <w:t xml:space="preserve">Група понуђача је дужна да достави све доказе о испуњености услова који су наведени у </w:t>
      </w:r>
      <w:r w:rsidRPr="00A54AC1">
        <w:rPr>
          <w:rFonts w:ascii="Times New Roman" w:hAnsi="Times New Roman"/>
          <w:lang w:val="sr-Cyrl-CS"/>
        </w:rPr>
        <w:t>поглављу</w:t>
      </w:r>
      <w:r w:rsidRPr="00A54AC1">
        <w:rPr>
          <w:rFonts w:ascii="Times New Roman" w:hAnsi="Times New Roman"/>
          <w:lang w:val="ru-RU"/>
        </w:rPr>
        <w:t xml:space="preserve"> </w:t>
      </w:r>
      <w:r w:rsidRPr="00A54AC1">
        <w:rPr>
          <w:rFonts w:ascii="Times New Roman" w:hAnsi="Times New Roman"/>
          <w:b/>
          <w:bCs/>
        </w:rPr>
        <w:t>V</w:t>
      </w:r>
      <w:r w:rsidRPr="00A54AC1">
        <w:rPr>
          <w:rFonts w:ascii="Times New Roman" w:hAnsi="Times New Roman"/>
          <w:lang w:val="ru-RU"/>
        </w:rPr>
        <w:t xml:space="preserve"> конкурсне документације, у складу са упутством како се доказује испуњеност услова (Образац изјаве из </w:t>
      </w:r>
      <w:r w:rsidRPr="00A54AC1">
        <w:rPr>
          <w:rFonts w:ascii="Times New Roman" w:hAnsi="Times New Roman"/>
          <w:lang w:val="sr-Cyrl-CS"/>
        </w:rPr>
        <w:t>поглавља</w:t>
      </w:r>
      <w:r w:rsidRPr="00A54AC1">
        <w:rPr>
          <w:rFonts w:ascii="Times New Roman" w:hAnsi="Times New Roman"/>
          <w:lang w:val="ru-RU"/>
        </w:rPr>
        <w:t xml:space="preserve"> </w:t>
      </w:r>
      <w:r w:rsidRPr="00A54AC1">
        <w:rPr>
          <w:rFonts w:ascii="Times New Roman" w:hAnsi="Times New Roman"/>
          <w:b/>
          <w:bCs/>
        </w:rPr>
        <w:t>V</w:t>
      </w:r>
      <w:r w:rsidRPr="00A54AC1">
        <w:rPr>
          <w:rFonts w:ascii="Times New Roman" w:hAnsi="Times New Roman"/>
          <w:lang w:val="ru-RU"/>
        </w:rPr>
        <w:t xml:space="preserve"> одељак </w:t>
      </w:r>
      <w:r w:rsidRPr="00A54AC1">
        <w:rPr>
          <w:rFonts w:ascii="Times New Roman" w:hAnsi="Times New Roman"/>
          <w:b/>
          <w:bCs/>
          <w:lang w:val="ru-RU"/>
        </w:rPr>
        <w:t>3</w:t>
      </w:r>
      <w:r w:rsidRPr="00A54AC1">
        <w:rPr>
          <w:rFonts w:ascii="Times New Roman" w:hAnsi="Times New Roman"/>
          <w:lang w:val="ru-RU"/>
        </w:rPr>
        <w:t>.).</w:t>
      </w:r>
    </w:p>
    <w:p w:rsidR="00486B47" w:rsidRPr="00A54AC1" w:rsidRDefault="00486B47" w:rsidP="00A54AC1">
      <w:pPr>
        <w:spacing w:after="0" w:line="240" w:lineRule="auto"/>
        <w:jc w:val="both"/>
        <w:rPr>
          <w:rFonts w:ascii="Times New Roman" w:hAnsi="Times New Roman"/>
          <w:lang w:val="ru-RU"/>
        </w:rPr>
      </w:pPr>
      <w:r w:rsidRPr="00A54AC1">
        <w:rPr>
          <w:rFonts w:ascii="Times New Roman" w:hAnsi="Times New Roman"/>
          <w:lang w:val="ru-RU"/>
        </w:rPr>
        <w:t xml:space="preserve">Понуђачи из групе понуђача одговарају неограничено солидарно према наручиоцу. </w:t>
      </w:r>
    </w:p>
    <w:p w:rsidR="00486B47" w:rsidRPr="00A54AC1" w:rsidRDefault="00486B47" w:rsidP="00A54AC1">
      <w:pPr>
        <w:spacing w:after="0" w:line="240" w:lineRule="auto"/>
        <w:jc w:val="both"/>
        <w:rPr>
          <w:rFonts w:ascii="Times New Roman" w:hAnsi="Times New Roman"/>
          <w:lang w:val="ru-RU"/>
        </w:rPr>
      </w:pPr>
      <w:r w:rsidRPr="00A54AC1">
        <w:rPr>
          <w:rFonts w:ascii="Times New Roman" w:hAnsi="Times New Roman"/>
          <w:lang w:val="ru-RU"/>
        </w:rPr>
        <w:t>Задруга може поднети понуду самостално, у своје име, а за рачун задругара или заједничку понуду у име задругара.</w:t>
      </w:r>
    </w:p>
    <w:p w:rsidR="00486B47" w:rsidRPr="00A54AC1" w:rsidRDefault="00486B47" w:rsidP="00A54AC1">
      <w:pPr>
        <w:spacing w:after="0" w:line="240" w:lineRule="auto"/>
        <w:jc w:val="both"/>
        <w:rPr>
          <w:rFonts w:ascii="Times New Roman" w:hAnsi="Times New Roman"/>
          <w:lang w:val="ru-RU"/>
        </w:rPr>
      </w:pPr>
      <w:r w:rsidRPr="00A54AC1">
        <w:rPr>
          <w:rFonts w:ascii="Times New Roman" w:hAnsi="Times New Roman"/>
          <w:lang w:val="ru-RU"/>
        </w:rPr>
        <w:t>Ако задруга подноси понуду у своје име за обавезе из поступка јавне набавке и уговора о јавној набавци одговара задруга и задругари у складу са законом.</w:t>
      </w:r>
    </w:p>
    <w:p w:rsidR="0011190A" w:rsidRPr="00A54AC1" w:rsidRDefault="00486B47" w:rsidP="00A54AC1">
      <w:pPr>
        <w:spacing w:after="0" w:line="240" w:lineRule="auto"/>
        <w:jc w:val="center"/>
        <w:rPr>
          <w:rFonts w:ascii="Times New Roman" w:hAnsi="Times New Roman"/>
          <w:lang w:val="ru-RU"/>
        </w:rPr>
      </w:pPr>
      <w:r w:rsidRPr="00A54AC1">
        <w:rPr>
          <w:rFonts w:ascii="Times New Roman" w:hAnsi="Times New Roman"/>
          <w:lang w:val="ru-RU"/>
        </w:rPr>
        <w:t>Ако задруга подноси заједничку понуду у име задругара за обавезе из поступка јавне набавке и уговора о јавној набавци неограничено солидарно одговарају задругари</w:t>
      </w:r>
    </w:p>
    <w:p w:rsidR="0011190A" w:rsidRPr="00A54AC1" w:rsidRDefault="0011190A" w:rsidP="00A54AC1">
      <w:pPr>
        <w:spacing w:after="0" w:line="240" w:lineRule="auto"/>
        <w:jc w:val="both"/>
        <w:rPr>
          <w:rFonts w:ascii="Times New Roman" w:hAnsi="Times New Roman"/>
          <w:lang w:val="ru-RU"/>
        </w:rPr>
      </w:pPr>
      <w:r w:rsidRPr="00A54AC1">
        <w:rPr>
          <w:rFonts w:ascii="Times New Roman" w:hAnsi="Times New Roman"/>
          <w:lang w:val="ru-RU"/>
        </w:rPr>
        <w:t>Задруга може поднети понуду самостално, у своје име, а за рачун задругара или заједничку понуду у име задругара.</w:t>
      </w:r>
    </w:p>
    <w:p w:rsidR="0011190A" w:rsidRPr="00A54AC1" w:rsidRDefault="0011190A" w:rsidP="00A54AC1">
      <w:pPr>
        <w:spacing w:after="0" w:line="240" w:lineRule="auto"/>
        <w:jc w:val="both"/>
        <w:rPr>
          <w:rFonts w:ascii="Times New Roman" w:hAnsi="Times New Roman"/>
          <w:lang w:val="ru-RU"/>
        </w:rPr>
      </w:pPr>
      <w:r w:rsidRPr="00A54AC1">
        <w:rPr>
          <w:rFonts w:ascii="Times New Roman" w:hAnsi="Times New Roman"/>
          <w:lang w:val="ru-RU"/>
        </w:rPr>
        <w:t>Ако задруга подноси понуду у своје име за обавезе из поступка јавне набавке и уговора о јавној набавци одговара задруга и задругари у складу са законом.</w:t>
      </w:r>
    </w:p>
    <w:p w:rsidR="0011190A" w:rsidRPr="00A54AC1" w:rsidRDefault="0011190A" w:rsidP="00A54AC1">
      <w:pPr>
        <w:spacing w:after="0" w:line="240" w:lineRule="auto"/>
        <w:jc w:val="both"/>
        <w:rPr>
          <w:rFonts w:ascii="Times New Roman" w:hAnsi="Times New Roman"/>
          <w:lang w:val="ru-RU"/>
        </w:rPr>
      </w:pPr>
      <w:r w:rsidRPr="00A54AC1">
        <w:rPr>
          <w:rFonts w:ascii="Times New Roman" w:hAnsi="Times New Roman"/>
          <w:lang w:val="ru-RU"/>
        </w:rPr>
        <w:t>Ако задруга подноси заједничку понуду у име задругара за обавезе из поступка јавне набавке и уговора о јавној набавци неограничено солидарно одговарају задругари.</w:t>
      </w:r>
    </w:p>
    <w:p w:rsidR="0011190A" w:rsidRPr="00A54AC1" w:rsidRDefault="0011190A" w:rsidP="00A54AC1">
      <w:pPr>
        <w:spacing w:after="0" w:line="240" w:lineRule="auto"/>
        <w:jc w:val="both"/>
        <w:rPr>
          <w:rFonts w:ascii="Times New Roman" w:hAnsi="Times New Roman"/>
          <w:lang w:val="ru-RU"/>
        </w:rPr>
      </w:pPr>
    </w:p>
    <w:p w:rsidR="0011190A" w:rsidRPr="00A54AC1" w:rsidRDefault="0011190A" w:rsidP="00A54AC1">
      <w:pPr>
        <w:spacing w:after="0" w:line="240" w:lineRule="auto"/>
        <w:jc w:val="both"/>
        <w:rPr>
          <w:rFonts w:ascii="Times New Roman" w:hAnsi="Times New Roman"/>
          <w:lang w:val="ru-RU"/>
        </w:rPr>
      </w:pPr>
      <w:r w:rsidRPr="00A54AC1">
        <w:rPr>
          <w:rFonts w:ascii="Times New Roman" w:hAnsi="Times New Roman"/>
          <w:b/>
          <w:bCs/>
          <w:i/>
          <w:iCs/>
          <w:lang w:val="ru-RU"/>
        </w:rPr>
        <w:t>14. НАЧИН И УСЛОВ</w:t>
      </w:r>
      <w:r w:rsidRPr="00A54AC1">
        <w:rPr>
          <w:rFonts w:ascii="Times New Roman" w:hAnsi="Times New Roman"/>
          <w:b/>
          <w:bCs/>
          <w:i/>
          <w:iCs/>
          <w:lang w:val="sr-Cyrl-CS"/>
        </w:rPr>
        <w:t>И</w:t>
      </w:r>
      <w:r w:rsidRPr="00A54AC1">
        <w:rPr>
          <w:rFonts w:ascii="Times New Roman" w:hAnsi="Times New Roman"/>
          <w:b/>
          <w:bCs/>
          <w:i/>
          <w:iCs/>
          <w:lang w:val="ru-RU"/>
        </w:rPr>
        <w:t xml:space="preserve"> ПЛАЋАЊА, ГАРАНТНИ РОК, КАО И ДРУГЕ ОКОЛНОСТИ ОД КОЈИХ ЗАВИСИ ПРИХВАТЉИВОСТ  ПОНУДЕ</w:t>
      </w:r>
    </w:p>
    <w:p w:rsidR="0011190A" w:rsidRPr="00A54AC1" w:rsidRDefault="0011190A" w:rsidP="00A54AC1">
      <w:pPr>
        <w:spacing w:after="0" w:line="240" w:lineRule="auto"/>
        <w:jc w:val="both"/>
        <w:rPr>
          <w:rFonts w:ascii="Times New Roman" w:hAnsi="Times New Roman"/>
          <w:lang w:val="ru-RU"/>
        </w:rPr>
      </w:pPr>
    </w:p>
    <w:p w:rsidR="0011190A" w:rsidRPr="00A54AC1" w:rsidRDefault="0011190A" w:rsidP="00A54AC1">
      <w:pPr>
        <w:spacing w:after="0" w:line="240" w:lineRule="auto"/>
        <w:jc w:val="both"/>
        <w:rPr>
          <w:rFonts w:ascii="Times New Roman" w:hAnsi="Times New Roman"/>
          <w:lang w:val="ru-RU"/>
        </w:rPr>
      </w:pPr>
      <w:r w:rsidRPr="00A54AC1">
        <w:rPr>
          <w:rFonts w:ascii="Times New Roman" w:hAnsi="Times New Roman"/>
          <w:b/>
          <w:bCs/>
          <w:i/>
          <w:iCs/>
          <w:lang w:val="ru-RU"/>
        </w:rPr>
        <w:t>14.1</w:t>
      </w:r>
      <w:r w:rsidRPr="00A54AC1">
        <w:rPr>
          <w:rFonts w:ascii="Times New Roman" w:hAnsi="Times New Roman"/>
          <w:b/>
          <w:bCs/>
          <w:i/>
          <w:iCs/>
          <w:u w:val="single"/>
          <w:lang w:val="ru-RU"/>
        </w:rPr>
        <w:t xml:space="preserve">. </w:t>
      </w:r>
      <w:r w:rsidRPr="00A54AC1">
        <w:rPr>
          <w:rFonts w:ascii="Times New Roman" w:hAnsi="Times New Roman"/>
          <w:u w:val="single"/>
          <w:lang w:val="ru-RU"/>
        </w:rPr>
        <w:t>Захтеви у погледу начина, рока и услова плаћања</w:t>
      </w:r>
      <w:r w:rsidRPr="00A54AC1">
        <w:rPr>
          <w:rFonts w:ascii="Times New Roman" w:hAnsi="Times New Roman"/>
          <w:i/>
          <w:iCs/>
          <w:u w:val="single"/>
          <w:lang w:val="ru-RU"/>
        </w:rPr>
        <w:t>.</w:t>
      </w:r>
    </w:p>
    <w:p w:rsidR="0011190A" w:rsidRPr="00A54AC1" w:rsidRDefault="0011190A" w:rsidP="00A54AC1">
      <w:pPr>
        <w:spacing w:after="0" w:line="240" w:lineRule="auto"/>
        <w:jc w:val="both"/>
        <w:rPr>
          <w:rFonts w:ascii="Times New Roman" w:hAnsi="Times New Roman"/>
          <w:lang w:val="ru-RU"/>
        </w:rPr>
      </w:pPr>
      <w:r w:rsidRPr="00A54AC1">
        <w:rPr>
          <w:rFonts w:ascii="Times New Roman" w:hAnsi="Times New Roman"/>
          <w:lang w:val="ru-RU"/>
        </w:rPr>
        <w:t>Рок плаћања је</w:t>
      </w:r>
      <w:r w:rsidRPr="00A54AC1">
        <w:rPr>
          <w:rFonts w:ascii="Times New Roman" w:hAnsi="Times New Roman"/>
          <w:lang w:val="sr-Cyrl-CS"/>
        </w:rPr>
        <w:t xml:space="preserve"> </w:t>
      </w:r>
      <w:r w:rsidRPr="00A54AC1">
        <w:rPr>
          <w:rFonts w:ascii="Times New Roman" w:hAnsi="Times New Roman"/>
          <w:lang w:val="ru-RU"/>
        </w:rPr>
        <w:t xml:space="preserve">до 45 дана  по пријему фактуре (рачуна) за испоручену електричну енергију . </w:t>
      </w:r>
    </w:p>
    <w:p w:rsidR="0011190A" w:rsidRPr="00A54AC1" w:rsidRDefault="0011190A" w:rsidP="00A54AC1">
      <w:pPr>
        <w:spacing w:after="0" w:line="240" w:lineRule="auto"/>
        <w:jc w:val="both"/>
        <w:rPr>
          <w:rFonts w:ascii="Times New Roman" w:hAnsi="Times New Roman"/>
          <w:lang w:val="ru-RU"/>
        </w:rPr>
      </w:pPr>
      <w:r w:rsidRPr="00A54AC1">
        <w:rPr>
          <w:rFonts w:ascii="Times New Roman" w:hAnsi="Times New Roman"/>
          <w:lang w:val="ru-RU"/>
        </w:rPr>
        <w:t>Плаћање се врши уплатом на рачун понуђача.</w:t>
      </w:r>
    </w:p>
    <w:p w:rsidR="0011190A" w:rsidRPr="00A54AC1" w:rsidRDefault="0011190A" w:rsidP="00A54AC1">
      <w:pPr>
        <w:spacing w:after="0" w:line="240" w:lineRule="auto"/>
        <w:jc w:val="both"/>
        <w:rPr>
          <w:rFonts w:ascii="Times New Roman" w:hAnsi="Times New Roman"/>
          <w:lang w:val="ru-RU"/>
        </w:rPr>
      </w:pPr>
      <w:r w:rsidRPr="00A54AC1">
        <w:rPr>
          <w:rFonts w:ascii="Times New Roman" w:hAnsi="Times New Roman"/>
          <w:lang w:val="ru-RU"/>
        </w:rPr>
        <w:t>Понуђачу није дозвољено да захтева аванс.</w:t>
      </w:r>
    </w:p>
    <w:p w:rsidR="0011190A" w:rsidRPr="00A54AC1" w:rsidRDefault="0011190A" w:rsidP="00A54AC1">
      <w:pPr>
        <w:spacing w:after="0" w:line="240" w:lineRule="auto"/>
        <w:jc w:val="both"/>
        <w:rPr>
          <w:rFonts w:ascii="Times New Roman" w:hAnsi="Times New Roman"/>
          <w:lang w:val="ru-RU"/>
        </w:rPr>
      </w:pPr>
      <w:r w:rsidRPr="00A54AC1">
        <w:rPr>
          <w:rFonts w:ascii="Times New Roman" w:hAnsi="Times New Roman"/>
          <w:b/>
          <w:bCs/>
          <w:i/>
          <w:iCs/>
          <w:lang w:val="ru-RU"/>
        </w:rPr>
        <w:t xml:space="preserve">14.2. </w:t>
      </w:r>
      <w:r w:rsidRPr="00A54AC1">
        <w:rPr>
          <w:rFonts w:ascii="Times New Roman" w:hAnsi="Times New Roman"/>
          <w:u w:val="single"/>
          <w:lang w:val="ru-RU"/>
        </w:rPr>
        <w:t>Захтев у погледу места и рока испоруке добара</w:t>
      </w:r>
    </w:p>
    <w:p w:rsidR="0011190A" w:rsidRPr="00A54AC1" w:rsidRDefault="0011190A" w:rsidP="00A54AC1">
      <w:pPr>
        <w:spacing w:after="0" w:line="240" w:lineRule="auto"/>
        <w:jc w:val="both"/>
        <w:rPr>
          <w:rFonts w:ascii="Times New Roman" w:hAnsi="Times New Roman"/>
          <w:lang w:val="sr-Latn-CS"/>
        </w:rPr>
      </w:pPr>
      <w:r w:rsidRPr="00A54AC1">
        <w:rPr>
          <w:rFonts w:ascii="Times New Roman" w:hAnsi="Times New Roman"/>
          <w:lang w:val="ru-RU"/>
        </w:rPr>
        <w:t xml:space="preserve">Место испоруке : Мерно место купца наручиоца прикљученог на дистрибутивни систем у категорији широке потрошње </w:t>
      </w:r>
      <w:r w:rsidRPr="00A54AC1">
        <w:rPr>
          <w:rFonts w:ascii="Times New Roman" w:hAnsi="Times New Roman"/>
          <w:lang w:val="sr-Latn-CS"/>
        </w:rPr>
        <w:t>.</w:t>
      </w:r>
    </w:p>
    <w:p w:rsidR="0011190A" w:rsidRPr="00A54AC1" w:rsidRDefault="00F61CDC" w:rsidP="00A54AC1">
      <w:pPr>
        <w:spacing w:after="0" w:line="240" w:lineRule="auto"/>
        <w:ind w:left="360"/>
        <w:rPr>
          <w:rFonts w:ascii="Times New Roman" w:hAnsi="Times New Roman"/>
          <w:b/>
          <w:lang w:val="sr-Cyrl-CS"/>
        </w:rPr>
      </w:pPr>
      <w:r w:rsidRPr="00A54AC1">
        <w:rPr>
          <w:rFonts w:ascii="Times New Roman" w:hAnsi="Times New Roman"/>
          <w:lang w:val="ru-RU"/>
        </w:rPr>
        <w:t>Годину дана од дана закључења уговора</w:t>
      </w:r>
      <w:r w:rsidR="00486B47" w:rsidRPr="00A54AC1">
        <w:rPr>
          <w:rFonts w:ascii="Times New Roman" w:hAnsi="Times New Roman"/>
          <w:lang w:val="ru-RU"/>
        </w:rPr>
        <w:t>,</w:t>
      </w:r>
      <w:r w:rsidR="0011190A" w:rsidRPr="00A54AC1">
        <w:rPr>
          <w:rFonts w:ascii="Times New Roman" w:hAnsi="Times New Roman"/>
          <w:lang w:val="ru-RU"/>
        </w:rPr>
        <w:t xml:space="preserve">  свакодневно од 00:00 часова до 24:00 часа</w:t>
      </w:r>
      <w:r w:rsidR="0011190A" w:rsidRPr="00A54AC1">
        <w:rPr>
          <w:rFonts w:ascii="Times New Roman" w:hAnsi="Times New Roman"/>
          <w:lang w:val="sr-Latn-CS"/>
        </w:rPr>
        <w:t xml:space="preserve">, односно </w:t>
      </w:r>
      <w:r w:rsidR="0011190A" w:rsidRPr="00A54AC1">
        <w:rPr>
          <w:rFonts w:ascii="Times New Roman" w:hAnsi="Times New Roman"/>
          <w:b/>
          <w:lang w:val="sr-Cyrl-CS"/>
        </w:rPr>
        <w:t>од дана завршетка законске процедуре у случајевима промене досадашњег снабдевача (очитава</w:t>
      </w:r>
      <w:r w:rsidR="0011190A" w:rsidRPr="00A54AC1">
        <w:rPr>
          <w:rFonts w:ascii="Times New Roman" w:hAnsi="Times New Roman"/>
          <w:b/>
          <w:lang w:val="sr-Latn-CS"/>
        </w:rPr>
        <w:t>њ</w:t>
      </w:r>
      <w:r w:rsidR="0011190A" w:rsidRPr="00A54AC1">
        <w:rPr>
          <w:rFonts w:ascii="Times New Roman" w:hAnsi="Times New Roman"/>
          <w:b/>
          <w:lang w:val="sr-Cyrl-CS"/>
        </w:rPr>
        <w:t>ем броји</w:t>
      </w:r>
      <w:r w:rsidR="00585F07" w:rsidRPr="00A54AC1">
        <w:rPr>
          <w:rFonts w:ascii="Times New Roman" w:hAnsi="Times New Roman"/>
          <w:b/>
          <w:lang w:val="sr-Cyrl-CS"/>
        </w:rPr>
        <w:t>ла) у периоду од 00:00 до 24:00</w:t>
      </w:r>
    </w:p>
    <w:p w:rsidR="0011190A" w:rsidRDefault="0011190A" w:rsidP="00A54AC1">
      <w:pPr>
        <w:spacing w:after="0" w:line="240" w:lineRule="auto"/>
        <w:jc w:val="both"/>
        <w:rPr>
          <w:rFonts w:ascii="Times New Roman" w:hAnsi="Times New Roman"/>
          <w:lang w:val="sr-Latn-CS"/>
        </w:rPr>
      </w:pPr>
    </w:p>
    <w:p w:rsidR="00FF63DC" w:rsidRPr="00FF63DC" w:rsidRDefault="00FF63DC" w:rsidP="00A54AC1">
      <w:pPr>
        <w:spacing w:after="0" w:line="240" w:lineRule="auto"/>
        <w:jc w:val="both"/>
        <w:rPr>
          <w:rFonts w:ascii="Times New Roman" w:hAnsi="Times New Roman"/>
          <w:lang w:val="sr-Latn-CS"/>
        </w:rPr>
      </w:pPr>
    </w:p>
    <w:p w:rsidR="0011190A" w:rsidRPr="00A54AC1" w:rsidRDefault="0011190A" w:rsidP="00A54AC1">
      <w:pPr>
        <w:spacing w:after="0" w:line="240" w:lineRule="auto"/>
        <w:jc w:val="both"/>
        <w:rPr>
          <w:rFonts w:ascii="Times New Roman" w:hAnsi="Times New Roman"/>
          <w:lang w:val="ru-RU"/>
        </w:rPr>
      </w:pPr>
      <w:r w:rsidRPr="00A54AC1">
        <w:rPr>
          <w:rFonts w:ascii="Times New Roman" w:hAnsi="Times New Roman"/>
          <w:b/>
          <w:bCs/>
          <w:u w:val="single"/>
          <w:lang w:val="ru-RU"/>
        </w:rPr>
        <w:lastRenderedPageBreak/>
        <w:t xml:space="preserve">14.3. </w:t>
      </w:r>
      <w:r w:rsidRPr="00A54AC1">
        <w:rPr>
          <w:rFonts w:ascii="Times New Roman" w:hAnsi="Times New Roman"/>
          <w:u w:val="single"/>
          <w:lang w:val="ru-RU"/>
        </w:rPr>
        <w:t>Захтев у погледу рока важења понуде</w:t>
      </w:r>
    </w:p>
    <w:p w:rsidR="0011190A" w:rsidRPr="00A54AC1" w:rsidRDefault="0011190A" w:rsidP="00A54AC1">
      <w:pPr>
        <w:spacing w:after="0" w:line="240" w:lineRule="auto"/>
        <w:jc w:val="both"/>
        <w:rPr>
          <w:rFonts w:ascii="Times New Roman" w:hAnsi="Times New Roman"/>
          <w:lang w:val="ru-RU"/>
        </w:rPr>
      </w:pPr>
      <w:r w:rsidRPr="00A54AC1">
        <w:rPr>
          <w:rFonts w:ascii="Times New Roman" w:hAnsi="Times New Roman"/>
          <w:lang w:val="ru-RU"/>
        </w:rPr>
        <w:t>Рок важења понуде не може бити краћи од 30 дана од дана отварања понуда у складу са чланом 90. Закона о јавним набавкама.</w:t>
      </w:r>
    </w:p>
    <w:p w:rsidR="0011190A" w:rsidRPr="00A54AC1" w:rsidRDefault="0011190A" w:rsidP="00A54AC1">
      <w:pPr>
        <w:spacing w:after="0" w:line="240" w:lineRule="auto"/>
        <w:jc w:val="both"/>
        <w:rPr>
          <w:rFonts w:ascii="Times New Roman" w:hAnsi="Times New Roman"/>
          <w:lang w:val="ru-RU"/>
        </w:rPr>
      </w:pPr>
      <w:r w:rsidRPr="00A54AC1">
        <w:rPr>
          <w:rFonts w:ascii="Times New Roman" w:hAnsi="Times New Roman"/>
          <w:lang w:val="ru-RU"/>
        </w:rPr>
        <w:t>У случају истека рока важења понуде, наручилац је дужан да у писаном облику затражи од понуђача продужење рока важења понуде.</w:t>
      </w:r>
    </w:p>
    <w:p w:rsidR="0011190A" w:rsidRPr="00A54AC1" w:rsidRDefault="0011190A" w:rsidP="00A54AC1">
      <w:pPr>
        <w:spacing w:after="0" w:line="240" w:lineRule="auto"/>
        <w:jc w:val="both"/>
        <w:rPr>
          <w:rFonts w:ascii="Times New Roman" w:hAnsi="Times New Roman"/>
          <w:b/>
          <w:bCs/>
          <w:i/>
          <w:iCs/>
          <w:lang w:val="ru-RU"/>
        </w:rPr>
      </w:pPr>
      <w:r w:rsidRPr="00A54AC1">
        <w:rPr>
          <w:rFonts w:ascii="Times New Roman" w:hAnsi="Times New Roman"/>
          <w:lang w:val="ru-RU"/>
        </w:rPr>
        <w:t>Понуђач који прихвати захтев за продужење рока важења понуде на може мењати понуду.</w:t>
      </w:r>
    </w:p>
    <w:p w:rsidR="0011190A" w:rsidRPr="00A54AC1" w:rsidRDefault="0011190A" w:rsidP="00A54AC1">
      <w:pPr>
        <w:spacing w:after="0" w:line="240" w:lineRule="auto"/>
        <w:jc w:val="both"/>
        <w:rPr>
          <w:rFonts w:ascii="Times New Roman" w:hAnsi="Times New Roman"/>
          <w:lang w:val="ru-RU"/>
        </w:rPr>
      </w:pPr>
    </w:p>
    <w:p w:rsidR="0011190A" w:rsidRPr="00A54AC1" w:rsidRDefault="0011190A" w:rsidP="00A54AC1">
      <w:pPr>
        <w:spacing w:after="0" w:line="240" w:lineRule="auto"/>
        <w:jc w:val="both"/>
        <w:rPr>
          <w:rFonts w:ascii="Times New Roman" w:hAnsi="Times New Roman"/>
          <w:b/>
          <w:bCs/>
          <w:u w:val="single"/>
          <w:lang w:val="ru-RU"/>
        </w:rPr>
      </w:pPr>
      <w:r w:rsidRPr="00A54AC1">
        <w:rPr>
          <w:rFonts w:ascii="Times New Roman" w:hAnsi="Times New Roman"/>
          <w:b/>
          <w:bCs/>
          <w:u w:val="single"/>
          <w:lang w:val="ru-RU"/>
        </w:rPr>
        <w:t>14.4</w:t>
      </w:r>
      <w:r w:rsidRPr="00A54AC1">
        <w:rPr>
          <w:rFonts w:ascii="Times New Roman" w:hAnsi="Times New Roman"/>
          <w:u w:val="single"/>
          <w:lang w:val="ru-RU"/>
        </w:rPr>
        <w:t>. Други захтеви</w:t>
      </w:r>
      <w:r w:rsidRPr="00A54AC1">
        <w:rPr>
          <w:rFonts w:ascii="Times New Roman" w:hAnsi="Times New Roman"/>
          <w:b/>
          <w:bCs/>
          <w:u w:val="single"/>
          <w:lang w:val="ru-RU"/>
        </w:rPr>
        <w:t xml:space="preserve"> </w:t>
      </w:r>
    </w:p>
    <w:p w:rsidR="0011190A" w:rsidRPr="00A54AC1" w:rsidRDefault="0011190A" w:rsidP="00A54AC1">
      <w:pPr>
        <w:spacing w:after="0" w:line="240" w:lineRule="auto"/>
        <w:jc w:val="both"/>
        <w:rPr>
          <w:rFonts w:ascii="Times New Roman" w:hAnsi="Times New Roman"/>
          <w:lang w:val="ru-RU"/>
        </w:rPr>
      </w:pPr>
      <w:r w:rsidRPr="00A54AC1">
        <w:rPr>
          <w:rFonts w:ascii="Times New Roman" w:hAnsi="Times New Roman"/>
          <w:lang w:val="ru-RU"/>
        </w:rPr>
        <w:t>Чланом 141 став 5.Закона о енергетици прописано је;</w:t>
      </w:r>
    </w:p>
    <w:p w:rsidR="0011190A" w:rsidRPr="00A54AC1" w:rsidRDefault="0011190A" w:rsidP="00A54AC1">
      <w:pPr>
        <w:spacing w:after="0" w:line="240" w:lineRule="auto"/>
        <w:jc w:val="both"/>
        <w:rPr>
          <w:rFonts w:ascii="Times New Roman" w:hAnsi="Times New Roman"/>
          <w:lang w:val="ru-RU"/>
        </w:rPr>
      </w:pPr>
      <w:r w:rsidRPr="00A54AC1">
        <w:rPr>
          <w:rFonts w:ascii="Times New Roman" w:hAnsi="Times New Roman"/>
          <w:lang w:val="ru-RU"/>
        </w:rPr>
        <w:t>"Када је закључен уговор о продаји са потпуним снабдевањем, пре отпочињања снабдевања   снабдевач односно јавни снабдевач дужан је да закључи:</w:t>
      </w:r>
    </w:p>
    <w:p w:rsidR="0011190A" w:rsidRPr="00A54AC1" w:rsidRDefault="0011190A" w:rsidP="00A54AC1">
      <w:pPr>
        <w:spacing w:after="0" w:line="240" w:lineRule="auto"/>
        <w:jc w:val="both"/>
        <w:rPr>
          <w:rFonts w:ascii="Times New Roman" w:hAnsi="Times New Roman"/>
          <w:lang w:val="ru-RU"/>
        </w:rPr>
      </w:pPr>
      <w:r w:rsidRPr="00A54AC1">
        <w:rPr>
          <w:rFonts w:ascii="Times New Roman" w:hAnsi="Times New Roman"/>
          <w:lang w:val="ru-RU"/>
        </w:rPr>
        <w:t>1. Уговор о приступу систему са оператором на који је објекат крајњег купца прикључен,</w:t>
      </w:r>
    </w:p>
    <w:p w:rsidR="0011190A" w:rsidRPr="00A54AC1" w:rsidRDefault="0011190A" w:rsidP="00A54AC1">
      <w:pPr>
        <w:spacing w:after="0" w:line="240" w:lineRule="auto"/>
        <w:jc w:val="both"/>
        <w:rPr>
          <w:rFonts w:ascii="Times New Roman" w:hAnsi="Times New Roman"/>
          <w:lang w:val="ru-RU"/>
        </w:rPr>
      </w:pPr>
      <w:r w:rsidRPr="00A54AC1">
        <w:rPr>
          <w:rFonts w:ascii="Times New Roman" w:hAnsi="Times New Roman"/>
          <w:lang w:val="ru-RU"/>
        </w:rPr>
        <w:t xml:space="preserve">2. Уговор којим преузима билансну одговорност за места примопредаје крајњег купца  </w:t>
      </w:r>
    </w:p>
    <w:p w:rsidR="0011190A" w:rsidRPr="00A54AC1" w:rsidRDefault="0011190A" w:rsidP="00A54AC1">
      <w:pPr>
        <w:spacing w:after="0" w:line="240" w:lineRule="auto"/>
        <w:jc w:val="both"/>
        <w:rPr>
          <w:rFonts w:ascii="Times New Roman" w:hAnsi="Times New Roman"/>
          <w:lang w:val="ru-RU"/>
        </w:rPr>
      </w:pPr>
    </w:p>
    <w:p w:rsidR="0011190A" w:rsidRPr="00A54AC1" w:rsidRDefault="0011190A" w:rsidP="00A54AC1">
      <w:pPr>
        <w:spacing w:after="0" w:line="240" w:lineRule="auto"/>
        <w:jc w:val="both"/>
        <w:rPr>
          <w:rFonts w:ascii="Times New Roman" w:hAnsi="Times New Roman"/>
          <w:u w:val="single"/>
          <w:lang w:val="ru-RU"/>
        </w:rPr>
      </w:pPr>
      <w:r w:rsidRPr="00A54AC1">
        <w:rPr>
          <w:rFonts w:ascii="Times New Roman" w:hAnsi="Times New Roman"/>
          <w:u w:val="single"/>
          <w:lang w:val="ru-RU"/>
        </w:rPr>
        <w:t>Понуђач је дужан да уз понуду достави изјаву  потписану од стране одговорног лица понуђача и оверену печатом, којом се обавезује да ће, уколико му буде додељен уговор у предметном поступку јавне набавке поступати у складу са чланом 141. став 5. Закона о енергетици, односно да ће одмах по потписивању уговора закључити;</w:t>
      </w:r>
    </w:p>
    <w:p w:rsidR="0011190A" w:rsidRPr="00A54AC1" w:rsidRDefault="0011190A" w:rsidP="00A54AC1">
      <w:pPr>
        <w:spacing w:after="0" w:line="240" w:lineRule="auto"/>
        <w:jc w:val="center"/>
        <w:rPr>
          <w:rFonts w:ascii="Times New Roman" w:hAnsi="Times New Roman"/>
          <w:lang w:val="ru-RU"/>
        </w:rPr>
      </w:pPr>
    </w:p>
    <w:p w:rsidR="0011190A" w:rsidRPr="00A54AC1" w:rsidRDefault="0011190A" w:rsidP="00A54AC1">
      <w:pPr>
        <w:spacing w:after="0" w:line="240" w:lineRule="auto"/>
        <w:jc w:val="both"/>
        <w:rPr>
          <w:rFonts w:ascii="Times New Roman" w:hAnsi="Times New Roman"/>
          <w:lang w:val="ru-RU"/>
        </w:rPr>
      </w:pPr>
      <w:r w:rsidRPr="00A54AC1">
        <w:rPr>
          <w:rFonts w:ascii="Times New Roman" w:hAnsi="Times New Roman"/>
          <w:lang w:val="ru-RU"/>
        </w:rPr>
        <w:t>1. Уговор о приступу систему са оператором на који је објекат крајњег купца прикључен,</w:t>
      </w:r>
    </w:p>
    <w:p w:rsidR="0011190A" w:rsidRPr="00A54AC1" w:rsidRDefault="0011190A" w:rsidP="00A54AC1">
      <w:pPr>
        <w:spacing w:after="0" w:line="240" w:lineRule="auto"/>
        <w:jc w:val="both"/>
        <w:rPr>
          <w:rFonts w:ascii="Times New Roman" w:hAnsi="Times New Roman"/>
          <w:lang w:val="ru-RU"/>
        </w:rPr>
      </w:pPr>
      <w:r w:rsidRPr="00A54AC1">
        <w:rPr>
          <w:rFonts w:ascii="Times New Roman" w:hAnsi="Times New Roman"/>
          <w:lang w:val="ru-RU"/>
        </w:rPr>
        <w:t xml:space="preserve">2. Уговор којим преузима билансну одговорност за места примопредаје крајњег купца  </w:t>
      </w:r>
    </w:p>
    <w:p w:rsidR="0011190A" w:rsidRPr="00A54AC1" w:rsidRDefault="0011190A" w:rsidP="00A54AC1">
      <w:pPr>
        <w:spacing w:after="0" w:line="240" w:lineRule="auto"/>
        <w:jc w:val="center"/>
        <w:rPr>
          <w:rFonts w:ascii="Times New Roman" w:hAnsi="Times New Roman"/>
          <w:lang w:val="ru-RU"/>
        </w:rPr>
      </w:pPr>
    </w:p>
    <w:p w:rsidR="0011190A" w:rsidRPr="00A54AC1" w:rsidRDefault="0011190A" w:rsidP="00A54AC1">
      <w:pPr>
        <w:spacing w:after="0" w:line="240" w:lineRule="auto"/>
        <w:jc w:val="both"/>
        <w:rPr>
          <w:rFonts w:ascii="Times New Roman" w:hAnsi="Times New Roman"/>
          <w:b/>
          <w:bCs/>
          <w:i/>
          <w:iCs/>
          <w:lang w:val="ru-RU"/>
        </w:rPr>
      </w:pPr>
      <w:r w:rsidRPr="00A54AC1">
        <w:rPr>
          <w:rFonts w:ascii="Times New Roman" w:hAnsi="Times New Roman"/>
          <w:b/>
          <w:bCs/>
          <w:i/>
          <w:iCs/>
          <w:lang w:val="ru-RU"/>
        </w:rPr>
        <w:t>15. ВАЛУТА И НАЧИН НА КОЈИ МОРА ДА БУДЕ НАВЕДЕНА И ИЗРАЖЕНА ЦЕНА У ПОНУДИ</w:t>
      </w:r>
    </w:p>
    <w:p w:rsidR="0011190A" w:rsidRPr="00A54AC1" w:rsidRDefault="0011190A" w:rsidP="00A54AC1">
      <w:pPr>
        <w:spacing w:after="0" w:line="240" w:lineRule="auto"/>
        <w:jc w:val="both"/>
        <w:rPr>
          <w:rFonts w:ascii="Times New Roman" w:hAnsi="Times New Roman"/>
          <w:b/>
          <w:bCs/>
          <w:i/>
          <w:iCs/>
          <w:lang w:val="ru-RU"/>
        </w:rPr>
      </w:pPr>
    </w:p>
    <w:p w:rsidR="0011190A" w:rsidRPr="00A54AC1" w:rsidRDefault="0011190A" w:rsidP="00A54AC1">
      <w:pPr>
        <w:spacing w:after="0" w:line="240" w:lineRule="auto"/>
        <w:jc w:val="both"/>
        <w:rPr>
          <w:rFonts w:ascii="Times New Roman" w:hAnsi="Times New Roman"/>
          <w:color w:val="00000A"/>
          <w:lang w:val="ru-RU"/>
        </w:rPr>
      </w:pPr>
      <w:r w:rsidRPr="00A54AC1">
        <w:rPr>
          <w:rFonts w:ascii="Times New Roman" w:hAnsi="Times New Roman"/>
          <w:lang w:val="ru-RU"/>
        </w:rPr>
        <w:t>Цена мора бити исказана у динарима,</w:t>
      </w:r>
      <w:r w:rsidRPr="00A54AC1">
        <w:rPr>
          <w:rFonts w:ascii="Times New Roman" w:hAnsi="Times New Roman"/>
          <w:color w:val="00000A"/>
          <w:lang w:val="ru-RU"/>
        </w:rPr>
        <w:t>без пореза на додату вредност.</w:t>
      </w:r>
    </w:p>
    <w:p w:rsidR="0011190A" w:rsidRPr="00A54AC1" w:rsidRDefault="0011190A" w:rsidP="00A54AC1">
      <w:pPr>
        <w:spacing w:after="0" w:line="240" w:lineRule="auto"/>
        <w:jc w:val="both"/>
        <w:rPr>
          <w:rFonts w:ascii="Times New Roman" w:hAnsi="Times New Roman"/>
          <w:lang w:val="ru-RU"/>
        </w:rPr>
      </w:pPr>
      <w:r w:rsidRPr="00A54AC1">
        <w:rPr>
          <w:rFonts w:ascii="Times New Roman" w:hAnsi="Times New Roman"/>
          <w:color w:val="00000A"/>
          <w:lang w:val="ru-RU"/>
        </w:rPr>
        <w:t>Цена је фиксна и не може се мењати</w:t>
      </w:r>
      <w:r w:rsidRPr="00A54AC1">
        <w:rPr>
          <w:rFonts w:ascii="Times New Roman" w:hAnsi="Times New Roman"/>
          <w:lang w:val="ru-RU"/>
        </w:rPr>
        <w:t xml:space="preserve"> за време периода важења уговора.</w:t>
      </w:r>
    </w:p>
    <w:p w:rsidR="0011190A" w:rsidRPr="00A54AC1" w:rsidRDefault="0011190A" w:rsidP="00A54AC1">
      <w:pPr>
        <w:spacing w:after="0" w:line="240" w:lineRule="auto"/>
        <w:jc w:val="both"/>
        <w:rPr>
          <w:rFonts w:ascii="Times New Roman" w:hAnsi="Times New Roman"/>
          <w:lang w:val="ru-RU"/>
        </w:rPr>
      </w:pPr>
      <w:r w:rsidRPr="00A54AC1">
        <w:rPr>
          <w:rFonts w:ascii="Times New Roman" w:hAnsi="Times New Roman"/>
          <w:lang w:val="ru-RU"/>
        </w:rPr>
        <w:t>Ако је у понуди исказана неуобичајено ниска цена, наручилац ће поступити у складу са чланом 92. Закона.</w:t>
      </w:r>
    </w:p>
    <w:p w:rsidR="0011190A" w:rsidRPr="00A54AC1" w:rsidRDefault="0011190A" w:rsidP="00A54AC1">
      <w:pPr>
        <w:spacing w:after="0" w:line="240" w:lineRule="auto"/>
        <w:jc w:val="both"/>
        <w:rPr>
          <w:rFonts w:ascii="Times New Roman" w:hAnsi="Times New Roman"/>
          <w:color w:val="00B0F0"/>
          <w:lang w:val="ru-RU"/>
        </w:rPr>
      </w:pPr>
      <w:r w:rsidRPr="00A54AC1">
        <w:rPr>
          <w:rFonts w:ascii="Times New Roman" w:hAnsi="Times New Roman"/>
          <w:lang w:val="ru-RU"/>
        </w:rPr>
        <w:t xml:space="preserve"> </w:t>
      </w:r>
    </w:p>
    <w:p w:rsidR="0011190A" w:rsidRPr="00A54AC1" w:rsidRDefault="0011190A" w:rsidP="00A54AC1">
      <w:pPr>
        <w:spacing w:after="0" w:line="240" w:lineRule="auto"/>
        <w:jc w:val="both"/>
        <w:rPr>
          <w:rFonts w:ascii="Times New Roman" w:hAnsi="Times New Roman"/>
          <w:b/>
          <w:bCs/>
          <w:i/>
          <w:iCs/>
          <w:lang w:val="ru-RU"/>
        </w:rPr>
      </w:pPr>
      <w:r w:rsidRPr="00A54AC1">
        <w:rPr>
          <w:rFonts w:ascii="Times New Roman" w:hAnsi="Times New Roman"/>
          <w:b/>
          <w:bCs/>
          <w:i/>
          <w:iCs/>
          <w:lang w:val="ru-RU"/>
        </w:rPr>
        <w:t xml:space="preserve">16. ПОДАЦИ О ДРЖАВНОМ ОРГАНУ ИЛИ ОРГАНИЗАЦИЈИ, ОДНОСНО ОРГАНУ ИЛИ СЛУЖБИ ТЕРИТОРИЈАЛНЕ АУТОНОМИЈЕ  ИЛИ ЛОКАЛНЕ САМОУПРАВЕ ГДЕ СЕ МОГУ БЛАГОВРЕМЕНО ДОБИТИ ИСПРАВНИ ПОДАЦИ О ПОРЕСКИМ ОБАВЕЗАМА, ЗАШТИТИ ЖИВОТНЕ СРЕДИНЕ, ЗАШТИТИ ПРИ ЗАПОШЉАВАЊУ, УСЛОВИМА РАДА И СЛ., А КОЈИ СУ ВЕЗАНИ ЗА ИЗВРШЕЊЕ УГОВОРА О ЈАВНОЈ НАБАВЦИ </w:t>
      </w:r>
    </w:p>
    <w:p w:rsidR="00486B47" w:rsidRPr="00A54AC1" w:rsidRDefault="00486B47" w:rsidP="00A54AC1">
      <w:pPr>
        <w:spacing w:after="0" w:line="240" w:lineRule="auto"/>
        <w:jc w:val="both"/>
        <w:rPr>
          <w:rFonts w:ascii="Times New Roman" w:hAnsi="Times New Roman"/>
          <w:b/>
          <w:bCs/>
          <w:i/>
          <w:iCs/>
          <w:lang w:val="ru-RU"/>
        </w:rPr>
      </w:pPr>
    </w:p>
    <w:p w:rsidR="0011190A" w:rsidRPr="00A54AC1" w:rsidRDefault="0011190A" w:rsidP="00A54AC1">
      <w:pPr>
        <w:spacing w:after="0" w:line="240" w:lineRule="auto"/>
        <w:jc w:val="both"/>
        <w:rPr>
          <w:rFonts w:ascii="Times New Roman" w:hAnsi="Times New Roman"/>
          <w:lang w:val="ru-RU"/>
        </w:rPr>
      </w:pPr>
      <w:r w:rsidRPr="00A54AC1">
        <w:rPr>
          <w:rFonts w:ascii="Times New Roman" w:hAnsi="Times New Roman"/>
          <w:lang w:val="ru-RU"/>
        </w:rPr>
        <w:t>Подаци о пореским обавезама се могу добити у Пореској управи, Министарства финансија и привреде.</w:t>
      </w:r>
    </w:p>
    <w:p w:rsidR="0011190A" w:rsidRPr="00A54AC1" w:rsidRDefault="0011190A" w:rsidP="00A54AC1">
      <w:pPr>
        <w:spacing w:after="0" w:line="240" w:lineRule="auto"/>
        <w:jc w:val="both"/>
        <w:rPr>
          <w:rFonts w:ascii="Times New Roman" w:hAnsi="Times New Roman"/>
          <w:lang w:val="ru-RU"/>
        </w:rPr>
      </w:pPr>
      <w:r w:rsidRPr="00A54AC1">
        <w:rPr>
          <w:rFonts w:ascii="Times New Roman" w:hAnsi="Times New Roman"/>
          <w:lang w:val="ru-RU"/>
        </w:rPr>
        <w:t>Подаци о заштити животне средине се могу добити у Агенцији за заштиту животне средине и у Министарству енергетике, развоја и заштите животне средине.</w:t>
      </w:r>
    </w:p>
    <w:p w:rsidR="0011190A" w:rsidRPr="00A54AC1" w:rsidRDefault="0011190A" w:rsidP="00A54AC1">
      <w:pPr>
        <w:spacing w:after="0" w:line="240" w:lineRule="auto"/>
        <w:jc w:val="both"/>
        <w:rPr>
          <w:rFonts w:ascii="Times New Roman" w:hAnsi="Times New Roman"/>
          <w:b/>
          <w:bCs/>
          <w:i/>
          <w:iCs/>
          <w:lang w:val="ru-RU"/>
        </w:rPr>
      </w:pPr>
      <w:r w:rsidRPr="00A54AC1">
        <w:rPr>
          <w:rFonts w:ascii="Times New Roman" w:hAnsi="Times New Roman"/>
          <w:lang w:val="ru-RU"/>
        </w:rPr>
        <w:t>Подаци о заштити при запошљавању и условима рада се могу добити у Министарству рада, запошљавања и социјалне политике.</w:t>
      </w:r>
    </w:p>
    <w:p w:rsidR="0011190A" w:rsidRPr="00A54AC1" w:rsidRDefault="0011190A" w:rsidP="00A54AC1">
      <w:pPr>
        <w:spacing w:after="0" w:line="240" w:lineRule="auto"/>
        <w:jc w:val="both"/>
        <w:rPr>
          <w:rFonts w:ascii="Times New Roman" w:hAnsi="Times New Roman"/>
          <w:b/>
          <w:bCs/>
          <w:i/>
          <w:iCs/>
          <w:lang w:val="ru-RU"/>
        </w:rPr>
      </w:pPr>
    </w:p>
    <w:p w:rsidR="0011190A" w:rsidRPr="00A54AC1" w:rsidRDefault="0011190A" w:rsidP="00A54AC1">
      <w:pPr>
        <w:spacing w:after="0" w:line="240" w:lineRule="auto"/>
        <w:jc w:val="both"/>
        <w:rPr>
          <w:rFonts w:ascii="Times New Roman" w:hAnsi="Times New Roman"/>
          <w:b/>
          <w:bCs/>
          <w:lang w:val="ru-RU"/>
        </w:rPr>
      </w:pPr>
      <w:r w:rsidRPr="00A54AC1">
        <w:rPr>
          <w:rFonts w:ascii="Times New Roman" w:hAnsi="Times New Roman"/>
          <w:b/>
          <w:bCs/>
          <w:lang w:val="ru-RU"/>
        </w:rPr>
        <w:t>17. ПОДАЦИ О ВРСТИ, САДРЖИНИ И НАЧИНУ ПОДНОШЕЊА, ВИСИНИ И РОКОВИМА ОБЕЗБЕЂЕЊА ИСПУЊЕЊА ОБАВЕЗЕ ПОНУЂАЧ</w:t>
      </w:r>
    </w:p>
    <w:p w:rsidR="0011190A" w:rsidRPr="00A54AC1" w:rsidRDefault="0011190A" w:rsidP="00A54AC1">
      <w:pPr>
        <w:spacing w:after="0" w:line="240" w:lineRule="auto"/>
        <w:jc w:val="both"/>
        <w:rPr>
          <w:rFonts w:ascii="Times New Roman" w:hAnsi="Times New Roman"/>
          <w:b/>
          <w:bCs/>
          <w:lang w:val="ru-RU"/>
        </w:rPr>
      </w:pPr>
    </w:p>
    <w:p w:rsidR="0011190A" w:rsidRPr="00A54AC1" w:rsidRDefault="0011190A" w:rsidP="00A54AC1">
      <w:pPr>
        <w:tabs>
          <w:tab w:val="left" w:pos="709"/>
        </w:tabs>
        <w:spacing w:after="0" w:line="240" w:lineRule="auto"/>
        <w:jc w:val="both"/>
        <w:rPr>
          <w:rFonts w:ascii="Times New Roman" w:hAnsi="Times New Roman"/>
          <w:lang w:val="ru-RU"/>
        </w:rPr>
      </w:pPr>
      <w:r w:rsidRPr="00A54AC1">
        <w:rPr>
          <w:rFonts w:ascii="Times New Roman" w:hAnsi="Times New Roman"/>
          <w:lang w:val="ru-RU"/>
        </w:rPr>
        <w:t xml:space="preserve">Понуђач </w:t>
      </w:r>
      <w:r w:rsidRPr="00A54AC1">
        <w:rPr>
          <w:rFonts w:ascii="Times New Roman" w:hAnsi="Times New Roman"/>
        </w:rPr>
        <w:t>je</w:t>
      </w:r>
      <w:r w:rsidRPr="00A54AC1">
        <w:rPr>
          <w:rFonts w:ascii="Times New Roman" w:hAnsi="Times New Roman"/>
          <w:lang w:val="ru-RU"/>
        </w:rPr>
        <w:t xml:space="preserve"> дужан је да  на име средства финансијског обезбеђења уговора, достави уредно потписану и регистровану сопствену бланко меницу, без жираната у корист Наручиоца, са меничним овлашћењем за попуну у висини од 10% од уговорене вредности, без</w:t>
      </w:r>
      <w:r w:rsidRPr="00A54AC1">
        <w:rPr>
          <w:rFonts w:ascii="Times New Roman" w:hAnsi="Times New Roman"/>
          <w:lang w:val="sr-Latn-CS"/>
        </w:rPr>
        <w:t xml:space="preserve"> </w:t>
      </w:r>
      <w:r w:rsidRPr="00A54AC1">
        <w:rPr>
          <w:rFonts w:ascii="Times New Roman" w:hAnsi="Times New Roman"/>
          <w:lang w:val="ru-RU"/>
        </w:rPr>
        <w:t xml:space="preserve">ПДВ-а, са </w:t>
      </w:r>
      <w:r w:rsidRPr="00A54AC1">
        <w:rPr>
          <w:rFonts w:ascii="Times New Roman" w:hAnsi="Times New Roman"/>
          <w:lang w:val="ru-RU"/>
        </w:rPr>
        <w:lastRenderedPageBreak/>
        <w:t>клаузулом „без протеста“ и „по виђењу“ на име доброг извршења посла, као и картон депонованих потписа.</w:t>
      </w:r>
    </w:p>
    <w:p w:rsidR="0011190A" w:rsidRPr="00A54AC1" w:rsidRDefault="0011190A" w:rsidP="00A54AC1">
      <w:pPr>
        <w:tabs>
          <w:tab w:val="left" w:pos="709"/>
        </w:tabs>
        <w:spacing w:after="0" w:line="240" w:lineRule="auto"/>
        <w:jc w:val="both"/>
        <w:rPr>
          <w:rFonts w:ascii="Times New Roman" w:hAnsi="Times New Roman"/>
          <w:lang w:val="ru-RU"/>
        </w:rPr>
      </w:pPr>
      <w:r w:rsidRPr="00A54AC1">
        <w:rPr>
          <w:rFonts w:ascii="Times New Roman" w:hAnsi="Times New Roman"/>
          <w:spacing w:val="-3"/>
          <w:lang w:val="ru-RU"/>
        </w:rPr>
        <w:t xml:space="preserve">Меница </w:t>
      </w:r>
      <w:r w:rsidRPr="00A54AC1">
        <w:rPr>
          <w:rFonts w:ascii="Times New Roman" w:hAnsi="Times New Roman"/>
          <w:spacing w:val="1"/>
          <w:lang w:val="ru-RU"/>
        </w:rPr>
        <w:t>мо</w:t>
      </w:r>
      <w:r w:rsidRPr="00A54AC1">
        <w:rPr>
          <w:rFonts w:ascii="Times New Roman" w:hAnsi="Times New Roman"/>
          <w:spacing w:val="-1"/>
          <w:lang w:val="ru-RU"/>
        </w:rPr>
        <w:t>р</w:t>
      </w:r>
      <w:r w:rsidRPr="00A54AC1">
        <w:rPr>
          <w:rFonts w:ascii="Times New Roman" w:hAnsi="Times New Roman"/>
          <w:lang w:val="ru-RU"/>
        </w:rPr>
        <w:t xml:space="preserve">а </w:t>
      </w:r>
      <w:r w:rsidRPr="00A54AC1">
        <w:rPr>
          <w:rFonts w:ascii="Times New Roman" w:hAnsi="Times New Roman"/>
          <w:spacing w:val="-1"/>
          <w:lang w:val="ru-RU"/>
        </w:rPr>
        <w:t>б</w:t>
      </w:r>
      <w:r w:rsidRPr="00A54AC1">
        <w:rPr>
          <w:rFonts w:ascii="Times New Roman" w:hAnsi="Times New Roman"/>
          <w:spacing w:val="1"/>
          <w:lang w:val="ru-RU"/>
        </w:rPr>
        <w:t>и</w:t>
      </w:r>
      <w:r w:rsidRPr="00A54AC1">
        <w:rPr>
          <w:rFonts w:ascii="Times New Roman" w:hAnsi="Times New Roman"/>
          <w:spacing w:val="-3"/>
          <w:lang w:val="ru-RU"/>
        </w:rPr>
        <w:t>т</w:t>
      </w:r>
      <w:r w:rsidRPr="00A54AC1">
        <w:rPr>
          <w:rFonts w:ascii="Times New Roman" w:hAnsi="Times New Roman"/>
          <w:lang w:val="ru-RU"/>
        </w:rPr>
        <w:t xml:space="preserve">и </w:t>
      </w:r>
      <w:r w:rsidRPr="00A54AC1">
        <w:rPr>
          <w:rFonts w:ascii="Times New Roman" w:hAnsi="Times New Roman"/>
          <w:spacing w:val="1"/>
          <w:lang w:val="ru-RU"/>
        </w:rPr>
        <w:t>е</w:t>
      </w:r>
      <w:r w:rsidRPr="00A54AC1">
        <w:rPr>
          <w:rFonts w:ascii="Times New Roman" w:hAnsi="Times New Roman"/>
          <w:lang w:val="ru-RU"/>
        </w:rPr>
        <w:t>виден</w:t>
      </w:r>
      <w:r w:rsidRPr="00A54AC1">
        <w:rPr>
          <w:rFonts w:ascii="Times New Roman" w:hAnsi="Times New Roman"/>
          <w:spacing w:val="-2"/>
          <w:lang w:val="ru-RU"/>
        </w:rPr>
        <w:t>т</w:t>
      </w:r>
      <w:r w:rsidRPr="00A54AC1">
        <w:rPr>
          <w:rFonts w:ascii="Times New Roman" w:hAnsi="Times New Roman"/>
          <w:spacing w:val="1"/>
          <w:lang w:val="ru-RU"/>
        </w:rPr>
        <w:t>ир</w:t>
      </w:r>
      <w:r w:rsidRPr="00A54AC1">
        <w:rPr>
          <w:rFonts w:ascii="Times New Roman" w:hAnsi="Times New Roman"/>
          <w:spacing w:val="-1"/>
          <w:lang w:val="ru-RU"/>
        </w:rPr>
        <w:t>а</w:t>
      </w:r>
      <w:r w:rsidRPr="00A54AC1">
        <w:rPr>
          <w:rFonts w:ascii="Times New Roman" w:hAnsi="Times New Roman"/>
          <w:lang w:val="ru-RU"/>
        </w:rPr>
        <w:t xml:space="preserve">на у </w:t>
      </w:r>
      <w:r w:rsidRPr="00A54AC1">
        <w:rPr>
          <w:rFonts w:ascii="Times New Roman" w:hAnsi="Times New Roman"/>
          <w:spacing w:val="-2"/>
          <w:lang w:val="ru-RU"/>
        </w:rPr>
        <w:t>Р</w:t>
      </w:r>
      <w:r w:rsidRPr="00A54AC1">
        <w:rPr>
          <w:rFonts w:ascii="Times New Roman" w:hAnsi="Times New Roman"/>
          <w:spacing w:val="1"/>
          <w:lang w:val="ru-RU"/>
        </w:rPr>
        <w:t>е</w:t>
      </w:r>
      <w:r w:rsidRPr="00A54AC1">
        <w:rPr>
          <w:rFonts w:ascii="Times New Roman" w:hAnsi="Times New Roman"/>
          <w:lang w:val="ru-RU"/>
        </w:rPr>
        <w:t>гис</w:t>
      </w:r>
      <w:r w:rsidRPr="00A54AC1">
        <w:rPr>
          <w:rFonts w:ascii="Times New Roman" w:hAnsi="Times New Roman"/>
          <w:spacing w:val="-5"/>
          <w:lang w:val="ru-RU"/>
        </w:rPr>
        <w:t>т</w:t>
      </w:r>
      <w:r w:rsidRPr="00A54AC1">
        <w:rPr>
          <w:rFonts w:ascii="Times New Roman" w:hAnsi="Times New Roman"/>
          <w:spacing w:val="-6"/>
          <w:lang w:val="ru-RU"/>
        </w:rPr>
        <w:t>р</w:t>
      </w:r>
      <w:r w:rsidRPr="00A54AC1">
        <w:rPr>
          <w:rFonts w:ascii="Times New Roman" w:hAnsi="Times New Roman"/>
          <w:lang w:val="ru-RU"/>
        </w:rPr>
        <w:t>у</w:t>
      </w:r>
      <w:r w:rsidRPr="00A54AC1">
        <w:rPr>
          <w:rFonts w:ascii="Times New Roman" w:hAnsi="Times New Roman"/>
          <w:spacing w:val="5"/>
          <w:lang w:val="ru-RU"/>
        </w:rPr>
        <w:t xml:space="preserve"> </w:t>
      </w:r>
      <w:r w:rsidRPr="00A54AC1">
        <w:rPr>
          <w:rFonts w:ascii="Times New Roman" w:hAnsi="Times New Roman"/>
          <w:spacing w:val="-1"/>
          <w:lang w:val="ru-RU"/>
        </w:rPr>
        <w:t>м</w:t>
      </w:r>
      <w:r w:rsidRPr="00A54AC1">
        <w:rPr>
          <w:rFonts w:ascii="Times New Roman" w:hAnsi="Times New Roman"/>
          <w:spacing w:val="1"/>
          <w:lang w:val="ru-RU"/>
        </w:rPr>
        <w:t>е</w:t>
      </w:r>
      <w:r w:rsidRPr="00A54AC1">
        <w:rPr>
          <w:rFonts w:ascii="Times New Roman" w:hAnsi="Times New Roman"/>
          <w:lang w:val="ru-RU"/>
        </w:rPr>
        <w:t>н</w:t>
      </w:r>
      <w:r w:rsidRPr="00A54AC1">
        <w:rPr>
          <w:rFonts w:ascii="Times New Roman" w:hAnsi="Times New Roman"/>
          <w:spacing w:val="1"/>
          <w:lang w:val="ru-RU"/>
        </w:rPr>
        <w:t>и</w:t>
      </w:r>
      <w:r w:rsidRPr="00A54AC1">
        <w:rPr>
          <w:rFonts w:ascii="Times New Roman" w:hAnsi="Times New Roman"/>
          <w:spacing w:val="2"/>
          <w:lang w:val="ru-RU"/>
        </w:rPr>
        <w:t>ц</w:t>
      </w:r>
      <w:r w:rsidRPr="00A54AC1">
        <w:rPr>
          <w:rFonts w:ascii="Times New Roman" w:hAnsi="Times New Roman"/>
          <w:lang w:val="ru-RU"/>
        </w:rPr>
        <w:t>а</w:t>
      </w:r>
      <w:r w:rsidRPr="00A54AC1">
        <w:rPr>
          <w:rFonts w:ascii="Times New Roman" w:hAnsi="Times New Roman"/>
          <w:spacing w:val="4"/>
          <w:lang w:val="ru-RU"/>
        </w:rPr>
        <w:t xml:space="preserve"> </w:t>
      </w:r>
      <w:r w:rsidRPr="00A54AC1">
        <w:rPr>
          <w:rFonts w:ascii="Times New Roman" w:hAnsi="Times New Roman"/>
          <w:lang w:val="ru-RU"/>
        </w:rPr>
        <w:t>и</w:t>
      </w:r>
      <w:r w:rsidRPr="00A54AC1">
        <w:rPr>
          <w:rFonts w:ascii="Times New Roman" w:hAnsi="Times New Roman"/>
          <w:spacing w:val="4"/>
          <w:lang w:val="ru-RU"/>
        </w:rPr>
        <w:t xml:space="preserve"> </w:t>
      </w:r>
      <w:r w:rsidRPr="00A54AC1">
        <w:rPr>
          <w:rFonts w:ascii="Times New Roman" w:hAnsi="Times New Roman"/>
          <w:spacing w:val="-1"/>
          <w:lang w:val="ru-RU"/>
        </w:rPr>
        <w:t>о</w:t>
      </w:r>
      <w:r w:rsidRPr="00A54AC1">
        <w:rPr>
          <w:rFonts w:ascii="Times New Roman" w:hAnsi="Times New Roman"/>
          <w:spacing w:val="-8"/>
          <w:lang w:val="ru-RU"/>
        </w:rPr>
        <w:t>в</w:t>
      </w:r>
      <w:r w:rsidRPr="00A54AC1">
        <w:rPr>
          <w:rFonts w:ascii="Times New Roman" w:hAnsi="Times New Roman"/>
          <w:spacing w:val="-1"/>
          <w:lang w:val="ru-RU"/>
        </w:rPr>
        <w:t>л</w:t>
      </w:r>
      <w:r w:rsidRPr="00A54AC1">
        <w:rPr>
          <w:rFonts w:ascii="Times New Roman" w:hAnsi="Times New Roman"/>
          <w:spacing w:val="1"/>
          <w:lang w:val="ru-RU"/>
        </w:rPr>
        <w:t>а</w:t>
      </w:r>
      <w:r w:rsidRPr="00A54AC1">
        <w:rPr>
          <w:rFonts w:ascii="Times New Roman" w:hAnsi="Times New Roman"/>
          <w:lang w:val="ru-RU"/>
        </w:rPr>
        <w:t>ш</w:t>
      </w:r>
      <w:r w:rsidRPr="00A54AC1">
        <w:rPr>
          <w:rFonts w:ascii="Times New Roman" w:hAnsi="Times New Roman"/>
          <w:spacing w:val="1"/>
          <w:lang w:val="ru-RU"/>
        </w:rPr>
        <w:t>ће</w:t>
      </w:r>
      <w:r w:rsidRPr="00A54AC1">
        <w:rPr>
          <w:rFonts w:ascii="Times New Roman" w:hAnsi="Times New Roman"/>
          <w:lang w:val="ru-RU"/>
        </w:rPr>
        <w:t>ња</w:t>
      </w:r>
      <w:r w:rsidRPr="00A54AC1">
        <w:rPr>
          <w:rFonts w:ascii="Times New Roman" w:hAnsi="Times New Roman"/>
          <w:spacing w:val="4"/>
          <w:lang w:val="ru-RU"/>
        </w:rPr>
        <w:t xml:space="preserve"> </w:t>
      </w:r>
      <w:r w:rsidRPr="00A54AC1">
        <w:rPr>
          <w:rFonts w:ascii="Times New Roman" w:hAnsi="Times New Roman"/>
          <w:lang w:val="ru-RU"/>
        </w:rPr>
        <w:t>Н</w:t>
      </w:r>
      <w:r w:rsidRPr="00A54AC1">
        <w:rPr>
          <w:rFonts w:ascii="Times New Roman" w:hAnsi="Times New Roman"/>
          <w:spacing w:val="-2"/>
          <w:lang w:val="ru-RU"/>
        </w:rPr>
        <w:t>а</w:t>
      </w:r>
      <w:r w:rsidRPr="00A54AC1">
        <w:rPr>
          <w:rFonts w:ascii="Times New Roman" w:hAnsi="Times New Roman"/>
          <w:spacing w:val="1"/>
          <w:lang w:val="ru-RU"/>
        </w:rPr>
        <w:t>р</w:t>
      </w:r>
      <w:r w:rsidRPr="00A54AC1">
        <w:rPr>
          <w:rFonts w:ascii="Times New Roman" w:hAnsi="Times New Roman"/>
          <w:spacing w:val="5"/>
          <w:lang w:val="ru-RU"/>
        </w:rPr>
        <w:t>о</w:t>
      </w:r>
      <w:r w:rsidRPr="00A54AC1">
        <w:rPr>
          <w:rFonts w:ascii="Times New Roman" w:hAnsi="Times New Roman"/>
          <w:lang w:val="ru-RU"/>
        </w:rPr>
        <w:t>дне</w:t>
      </w:r>
      <w:r w:rsidRPr="00A54AC1">
        <w:rPr>
          <w:rFonts w:ascii="Times New Roman" w:hAnsi="Times New Roman"/>
          <w:spacing w:val="3"/>
          <w:lang w:val="ru-RU"/>
        </w:rPr>
        <w:t xml:space="preserve"> </w:t>
      </w:r>
      <w:r w:rsidRPr="00A54AC1">
        <w:rPr>
          <w:rFonts w:ascii="Times New Roman" w:hAnsi="Times New Roman"/>
          <w:spacing w:val="-3"/>
          <w:lang w:val="ru-RU"/>
        </w:rPr>
        <w:t>б</w:t>
      </w:r>
      <w:r w:rsidRPr="00A54AC1">
        <w:rPr>
          <w:rFonts w:ascii="Times New Roman" w:hAnsi="Times New Roman"/>
          <w:spacing w:val="1"/>
          <w:lang w:val="ru-RU"/>
        </w:rPr>
        <w:t>а</w:t>
      </w:r>
      <w:r w:rsidRPr="00A54AC1">
        <w:rPr>
          <w:rFonts w:ascii="Times New Roman" w:hAnsi="Times New Roman"/>
          <w:lang w:val="ru-RU"/>
        </w:rPr>
        <w:t>нке</w:t>
      </w:r>
      <w:r w:rsidRPr="00A54AC1">
        <w:rPr>
          <w:rFonts w:ascii="Times New Roman" w:hAnsi="Times New Roman"/>
          <w:spacing w:val="6"/>
          <w:lang w:val="ru-RU"/>
        </w:rPr>
        <w:t xml:space="preserve"> </w:t>
      </w:r>
      <w:r w:rsidRPr="00A54AC1">
        <w:rPr>
          <w:rFonts w:ascii="Times New Roman" w:hAnsi="Times New Roman"/>
          <w:lang w:val="ru-RU"/>
        </w:rPr>
        <w:t>Срби</w:t>
      </w:r>
      <w:r w:rsidRPr="00A54AC1">
        <w:rPr>
          <w:rFonts w:ascii="Times New Roman" w:hAnsi="Times New Roman"/>
          <w:spacing w:val="-2"/>
          <w:lang w:val="ru-RU"/>
        </w:rPr>
        <w:t>ј</w:t>
      </w:r>
      <w:r w:rsidRPr="00A54AC1">
        <w:rPr>
          <w:rFonts w:ascii="Times New Roman" w:hAnsi="Times New Roman"/>
          <w:spacing w:val="1"/>
          <w:lang w:val="ru-RU"/>
        </w:rPr>
        <w:t>е</w:t>
      </w:r>
      <w:r w:rsidRPr="00A54AC1">
        <w:rPr>
          <w:rFonts w:ascii="Times New Roman" w:hAnsi="Times New Roman"/>
          <w:lang w:val="ru-RU"/>
        </w:rPr>
        <w:t>.</w:t>
      </w:r>
      <w:r w:rsidRPr="00A54AC1">
        <w:rPr>
          <w:rFonts w:ascii="Times New Roman" w:hAnsi="Times New Roman"/>
          <w:spacing w:val="3"/>
          <w:lang w:val="ru-RU"/>
        </w:rPr>
        <w:t xml:space="preserve"> </w:t>
      </w:r>
      <w:r w:rsidRPr="00A54AC1">
        <w:rPr>
          <w:rFonts w:ascii="Times New Roman" w:hAnsi="Times New Roman"/>
          <w:spacing w:val="-1"/>
          <w:lang w:val="ru-RU"/>
        </w:rPr>
        <w:t>М</w:t>
      </w:r>
      <w:r w:rsidRPr="00A54AC1">
        <w:rPr>
          <w:rFonts w:ascii="Times New Roman" w:hAnsi="Times New Roman"/>
          <w:spacing w:val="1"/>
          <w:lang w:val="ru-RU"/>
        </w:rPr>
        <w:t>е</w:t>
      </w:r>
      <w:r w:rsidRPr="00A54AC1">
        <w:rPr>
          <w:rFonts w:ascii="Times New Roman" w:hAnsi="Times New Roman"/>
          <w:lang w:val="ru-RU"/>
        </w:rPr>
        <w:t>н</w:t>
      </w:r>
      <w:r w:rsidRPr="00A54AC1">
        <w:rPr>
          <w:rFonts w:ascii="Times New Roman" w:hAnsi="Times New Roman"/>
          <w:spacing w:val="1"/>
          <w:lang w:val="ru-RU"/>
        </w:rPr>
        <w:t>и</w:t>
      </w:r>
      <w:r w:rsidRPr="00A54AC1">
        <w:rPr>
          <w:rFonts w:ascii="Times New Roman" w:hAnsi="Times New Roman"/>
          <w:spacing w:val="2"/>
          <w:lang w:val="ru-RU"/>
        </w:rPr>
        <w:t>ц</w:t>
      </w:r>
      <w:r w:rsidRPr="00A54AC1">
        <w:rPr>
          <w:rFonts w:ascii="Times New Roman" w:hAnsi="Times New Roman"/>
          <w:lang w:val="ru-RU"/>
        </w:rPr>
        <w:t>а</w:t>
      </w:r>
      <w:r w:rsidRPr="00A54AC1">
        <w:rPr>
          <w:rFonts w:ascii="Times New Roman" w:hAnsi="Times New Roman"/>
          <w:spacing w:val="1"/>
          <w:lang w:val="ru-RU"/>
        </w:rPr>
        <w:t xml:space="preserve"> мо</w:t>
      </w:r>
      <w:r w:rsidRPr="00A54AC1">
        <w:rPr>
          <w:rFonts w:ascii="Times New Roman" w:hAnsi="Times New Roman"/>
          <w:spacing w:val="-1"/>
          <w:lang w:val="ru-RU"/>
        </w:rPr>
        <w:t>р</w:t>
      </w:r>
      <w:r w:rsidRPr="00A54AC1">
        <w:rPr>
          <w:rFonts w:ascii="Times New Roman" w:hAnsi="Times New Roman"/>
          <w:lang w:val="ru-RU"/>
        </w:rPr>
        <w:t xml:space="preserve">а </w:t>
      </w:r>
      <w:r w:rsidRPr="00A54AC1">
        <w:rPr>
          <w:rFonts w:ascii="Times New Roman" w:hAnsi="Times New Roman"/>
          <w:spacing w:val="-1"/>
          <w:lang w:val="ru-RU"/>
        </w:rPr>
        <w:t>б</w:t>
      </w:r>
      <w:r w:rsidRPr="00A54AC1">
        <w:rPr>
          <w:rFonts w:ascii="Times New Roman" w:hAnsi="Times New Roman"/>
          <w:spacing w:val="1"/>
          <w:lang w:val="ru-RU"/>
        </w:rPr>
        <w:t>и</w:t>
      </w:r>
      <w:r w:rsidRPr="00A54AC1">
        <w:rPr>
          <w:rFonts w:ascii="Times New Roman" w:hAnsi="Times New Roman"/>
          <w:spacing w:val="-3"/>
          <w:lang w:val="ru-RU"/>
        </w:rPr>
        <w:t>т</w:t>
      </w:r>
      <w:r w:rsidRPr="00A54AC1">
        <w:rPr>
          <w:rFonts w:ascii="Times New Roman" w:hAnsi="Times New Roman"/>
          <w:lang w:val="ru-RU"/>
        </w:rPr>
        <w:t>и</w:t>
      </w:r>
      <w:r w:rsidRPr="00A54AC1">
        <w:rPr>
          <w:rFonts w:ascii="Times New Roman" w:hAnsi="Times New Roman"/>
          <w:spacing w:val="8"/>
          <w:lang w:val="ru-RU"/>
        </w:rPr>
        <w:t xml:space="preserve"> </w:t>
      </w:r>
      <w:r w:rsidRPr="00A54AC1">
        <w:rPr>
          <w:rFonts w:ascii="Times New Roman" w:hAnsi="Times New Roman"/>
          <w:spacing w:val="1"/>
          <w:lang w:val="ru-RU"/>
        </w:rPr>
        <w:t>о</w:t>
      </w:r>
      <w:r w:rsidRPr="00A54AC1">
        <w:rPr>
          <w:rFonts w:ascii="Times New Roman" w:hAnsi="Times New Roman"/>
          <w:spacing w:val="-5"/>
          <w:lang w:val="ru-RU"/>
        </w:rPr>
        <w:t>в</w:t>
      </w:r>
      <w:r w:rsidRPr="00A54AC1">
        <w:rPr>
          <w:rFonts w:ascii="Times New Roman" w:hAnsi="Times New Roman"/>
          <w:spacing w:val="1"/>
          <w:lang w:val="ru-RU"/>
        </w:rPr>
        <w:t>ере</w:t>
      </w:r>
      <w:r w:rsidRPr="00A54AC1">
        <w:rPr>
          <w:rFonts w:ascii="Times New Roman" w:hAnsi="Times New Roman"/>
          <w:lang w:val="ru-RU"/>
        </w:rPr>
        <w:t>на</w:t>
      </w:r>
      <w:r w:rsidRPr="00A54AC1">
        <w:rPr>
          <w:rFonts w:ascii="Times New Roman" w:hAnsi="Times New Roman"/>
          <w:spacing w:val="6"/>
          <w:lang w:val="ru-RU"/>
        </w:rPr>
        <w:t xml:space="preserve"> </w:t>
      </w:r>
      <w:r w:rsidRPr="00A54AC1">
        <w:rPr>
          <w:rFonts w:ascii="Times New Roman" w:hAnsi="Times New Roman"/>
          <w:lang w:val="ru-RU"/>
        </w:rPr>
        <w:t>п</w:t>
      </w:r>
      <w:r w:rsidRPr="00A54AC1">
        <w:rPr>
          <w:rFonts w:ascii="Times New Roman" w:hAnsi="Times New Roman"/>
          <w:spacing w:val="-13"/>
          <w:lang w:val="ru-RU"/>
        </w:rPr>
        <w:t>е</w:t>
      </w:r>
      <w:r w:rsidRPr="00A54AC1">
        <w:rPr>
          <w:rFonts w:ascii="Times New Roman" w:hAnsi="Times New Roman"/>
          <w:lang w:val="ru-RU"/>
        </w:rPr>
        <w:t>ч</w:t>
      </w:r>
      <w:r w:rsidRPr="00A54AC1">
        <w:rPr>
          <w:rFonts w:ascii="Times New Roman" w:hAnsi="Times New Roman"/>
          <w:spacing w:val="1"/>
          <w:lang w:val="ru-RU"/>
        </w:rPr>
        <w:t>а</w:t>
      </w:r>
      <w:r w:rsidRPr="00A54AC1">
        <w:rPr>
          <w:rFonts w:ascii="Times New Roman" w:hAnsi="Times New Roman"/>
          <w:spacing w:val="-6"/>
          <w:lang w:val="ru-RU"/>
        </w:rPr>
        <w:t>т</w:t>
      </w:r>
      <w:r w:rsidRPr="00A54AC1">
        <w:rPr>
          <w:rFonts w:ascii="Times New Roman" w:hAnsi="Times New Roman"/>
          <w:spacing w:val="1"/>
          <w:lang w:val="ru-RU"/>
        </w:rPr>
        <w:t>о</w:t>
      </w:r>
      <w:r w:rsidRPr="00A54AC1">
        <w:rPr>
          <w:rFonts w:ascii="Times New Roman" w:hAnsi="Times New Roman"/>
          <w:lang w:val="ru-RU"/>
        </w:rPr>
        <w:t>м</w:t>
      </w:r>
      <w:r w:rsidRPr="00A54AC1">
        <w:rPr>
          <w:rFonts w:ascii="Times New Roman" w:hAnsi="Times New Roman"/>
          <w:spacing w:val="6"/>
          <w:lang w:val="ru-RU"/>
        </w:rPr>
        <w:t xml:space="preserve"> </w:t>
      </w:r>
      <w:r w:rsidRPr="00A54AC1">
        <w:rPr>
          <w:rFonts w:ascii="Times New Roman" w:hAnsi="Times New Roman"/>
          <w:lang w:val="ru-RU"/>
        </w:rPr>
        <w:t>и</w:t>
      </w:r>
      <w:r w:rsidRPr="00A54AC1">
        <w:rPr>
          <w:rFonts w:ascii="Times New Roman" w:hAnsi="Times New Roman"/>
          <w:spacing w:val="8"/>
          <w:lang w:val="ru-RU"/>
        </w:rPr>
        <w:t xml:space="preserve"> </w:t>
      </w:r>
      <w:r w:rsidRPr="00A54AC1">
        <w:rPr>
          <w:rFonts w:ascii="Times New Roman" w:hAnsi="Times New Roman"/>
          <w:lang w:val="ru-RU"/>
        </w:rPr>
        <w:t>п</w:t>
      </w:r>
      <w:r w:rsidRPr="00A54AC1">
        <w:rPr>
          <w:rFonts w:ascii="Times New Roman" w:hAnsi="Times New Roman"/>
          <w:spacing w:val="1"/>
          <w:lang w:val="ru-RU"/>
        </w:rPr>
        <w:t>о</w:t>
      </w:r>
      <w:r w:rsidRPr="00A54AC1">
        <w:rPr>
          <w:rFonts w:ascii="Times New Roman" w:hAnsi="Times New Roman"/>
          <w:spacing w:val="-3"/>
          <w:lang w:val="ru-RU"/>
        </w:rPr>
        <w:t>т</w:t>
      </w:r>
      <w:r w:rsidRPr="00A54AC1">
        <w:rPr>
          <w:rFonts w:ascii="Times New Roman" w:hAnsi="Times New Roman"/>
          <w:lang w:val="ru-RU"/>
        </w:rPr>
        <w:t>п</w:t>
      </w:r>
      <w:r w:rsidRPr="00A54AC1">
        <w:rPr>
          <w:rFonts w:ascii="Times New Roman" w:hAnsi="Times New Roman"/>
          <w:spacing w:val="1"/>
          <w:lang w:val="ru-RU"/>
        </w:rPr>
        <w:t>и</w:t>
      </w:r>
      <w:r w:rsidRPr="00A54AC1">
        <w:rPr>
          <w:rFonts w:ascii="Times New Roman" w:hAnsi="Times New Roman"/>
          <w:lang w:val="ru-RU"/>
        </w:rPr>
        <w:t>с</w:t>
      </w:r>
      <w:r w:rsidRPr="00A54AC1">
        <w:rPr>
          <w:rFonts w:ascii="Times New Roman" w:hAnsi="Times New Roman"/>
          <w:spacing w:val="1"/>
          <w:lang w:val="ru-RU"/>
        </w:rPr>
        <w:t>а</w:t>
      </w:r>
      <w:r w:rsidRPr="00A54AC1">
        <w:rPr>
          <w:rFonts w:ascii="Times New Roman" w:hAnsi="Times New Roman"/>
          <w:lang w:val="ru-RU"/>
        </w:rPr>
        <w:t>на</w:t>
      </w:r>
      <w:r w:rsidRPr="00A54AC1">
        <w:rPr>
          <w:rFonts w:ascii="Times New Roman" w:hAnsi="Times New Roman"/>
          <w:spacing w:val="6"/>
          <w:lang w:val="ru-RU"/>
        </w:rPr>
        <w:t xml:space="preserve"> </w:t>
      </w:r>
      <w:r w:rsidRPr="00A54AC1">
        <w:rPr>
          <w:rFonts w:ascii="Times New Roman" w:hAnsi="Times New Roman"/>
          <w:spacing w:val="1"/>
          <w:lang w:val="ru-RU"/>
        </w:rPr>
        <w:t>о</w:t>
      </w:r>
      <w:r w:rsidRPr="00A54AC1">
        <w:rPr>
          <w:rFonts w:ascii="Times New Roman" w:hAnsi="Times New Roman"/>
          <w:lang w:val="ru-RU"/>
        </w:rPr>
        <w:t>д</w:t>
      </w:r>
      <w:r w:rsidRPr="00A54AC1">
        <w:rPr>
          <w:rFonts w:ascii="Times New Roman" w:hAnsi="Times New Roman"/>
          <w:spacing w:val="7"/>
          <w:lang w:val="ru-RU"/>
        </w:rPr>
        <w:t xml:space="preserve"> </w:t>
      </w:r>
      <w:r w:rsidRPr="00A54AC1">
        <w:rPr>
          <w:rFonts w:ascii="Times New Roman" w:hAnsi="Times New Roman"/>
          <w:spacing w:val="-2"/>
          <w:lang w:val="ru-RU"/>
        </w:rPr>
        <w:t>с</w:t>
      </w:r>
      <w:r w:rsidRPr="00A54AC1">
        <w:rPr>
          <w:rFonts w:ascii="Times New Roman" w:hAnsi="Times New Roman"/>
          <w:spacing w:val="-6"/>
          <w:lang w:val="ru-RU"/>
        </w:rPr>
        <w:t>т</w:t>
      </w:r>
      <w:r w:rsidRPr="00A54AC1">
        <w:rPr>
          <w:rFonts w:ascii="Times New Roman" w:hAnsi="Times New Roman"/>
          <w:spacing w:val="1"/>
          <w:lang w:val="ru-RU"/>
        </w:rPr>
        <w:t>ра</w:t>
      </w:r>
      <w:r w:rsidRPr="00A54AC1">
        <w:rPr>
          <w:rFonts w:ascii="Times New Roman" w:hAnsi="Times New Roman"/>
          <w:lang w:val="ru-RU"/>
        </w:rPr>
        <w:t>не</w:t>
      </w:r>
      <w:r w:rsidRPr="00A54AC1">
        <w:rPr>
          <w:rFonts w:ascii="Times New Roman" w:hAnsi="Times New Roman"/>
          <w:spacing w:val="8"/>
          <w:lang w:val="ru-RU"/>
        </w:rPr>
        <w:t xml:space="preserve"> </w:t>
      </w:r>
      <w:r w:rsidRPr="00A54AC1">
        <w:rPr>
          <w:rFonts w:ascii="Times New Roman" w:hAnsi="Times New Roman"/>
          <w:spacing w:val="-1"/>
          <w:lang w:val="ru-RU"/>
        </w:rPr>
        <w:t>л</w:t>
      </w:r>
      <w:r w:rsidRPr="00A54AC1">
        <w:rPr>
          <w:rFonts w:ascii="Times New Roman" w:hAnsi="Times New Roman"/>
          <w:spacing w:val="1"/>
          <w:lang w:val="ru-RU"/>
        </w:rPr>
        <w:t>и</w:t>
      </w:r>
      <w:r w:rsidRPr="00A54AC1">
        <w:rPr>
          <w:rFonts w:ascii="Times New Roman" w:hAnsi="Times New Roman"/>
          <w:spacing w:val="2"/>
          <w:lang w:val="ru-RU"/>
        </w:rPr>
        <w:t>ц</w:t>
      </w:r>
      <w:r w:rsidRPr="00A54AC1">
        <w:rPr>
          <w:rFonts w:ascii="Times New Roman" w:hAnsi="Times New Roman"/>
          <w:lang w:val="ru-RU"/>
        </w:rPr>
        <w:t>а</w:t>
      </w:r>
      <w:r w:rsidRPr="00A54AC1">
        <w:rPr>
          <w:rFonts w:ascii="Times New Roman" w:hAnsi="Times New Roman"/>
          <w:spacing w:val="8"/>
          <w:lang w:val="ru-RU"/>
        </w:rPr>
        <w:t xml:space="preserve"> </w:t>
      </w:r>
      <w:r w:rsidRPr="00A54AC1">
        <w:rPr>
          <w:rFonts w:ascii="Times New Roman" w:hAnsi="Times New Roman"/>
          <w:spacing w:val="1"/>
          <w:lang w:val="ru-RU"/>
        </w:rPr>
        <w:t>о</w:t>
      </w:r>
      <w:r w:rsidRPr="00A54AC1">
        <w:rPr>
          <w:rFonts w:ascii="Times New Roman" w:hAnsi="Times New Roman"/>
          <w:spacing w:val="-8"/>
          <w:lang w:val="ru-RU"/>
        </w:rPr>
        <w:t>в</w:t>
      </w:r>
      <w:r w:rsidRPr="00A54AC1">
        <w:rPr>
          <w:rFonts w:ascii="Times New Roman" w:hAnsi="Times New Roman"/>
          <w:spacing w:val="-1"/>
          <w:lang w:val="ru-RU"/>
        </w:rPr>
        <w:t>л</w:t>
      </w:r>
      <w:r w:rsidRPr="00A54AC1">
        <w:rPr>
          <w:rFonts w:ascii="Times New Roman" w:hAnsi="Times New Roman"/>
          <w:spacing w:val="1"/>
          <w:lang w:val="ru-RU"/>
        </w:rPr>
        <w:t>а</w:t>
      </w:r>
      <w:r w:rsidRPr="00A54AC1">
        <w:rPr>
          <w:rFonts w:ascii="Times New Roman" w:hAnsi="Times New Roman"/>
          <w:spacing w:val="-2"/>
          <w:lang w:val="ru-RU"/>
        </w:rPr>
        <w:t>ш</w:t>
      </w:r>
      <w:r w:rsidRPr="00A54AC1">
        <w:rPr>
          <w:rFonts w:ascii="Times New Roman" w:hAnsi="Times New Roman"/>
          <w:spacing w:val="1"/>
          <w:lang w:val="ru-RU"/>
        </w:rPr>
        <w:t>ћ</w:t>
      </w:r>
      <w:r w:rsidRPr="00A54AC1">
        <w:rPr>
          <w:rFonts w:ascii="Times New Roman" w:hAnsi="Times New Roman"/>
          <w:spacing w:val="-1"/>
          <w:lang w:val="ru-RU"/>
        </w:rPr>
        <w:t>е</w:t>
      </w:r>
      <w:r w:rsidRPr="00A54AC1">
        <w:rPr>
          <w:rFonts w:ascii="Times New Roman" w:hAnsi="Times New Roman"/>
          <w:lang w:val="ru-RU"/>
        </w:rPr>
        <w:t>н</w:t>
      </w:r>
      <w:r w:rsidRPr="00A54AC1">
        <w:rPr>
          <w:rFonts w:ascii="Times New Roman" w:hAnsi="Times New Roman"/>
          <w:spacing w:val="1"/>
          <w:lang w:val="ru-RU"/>
        </w:rPr>
        <w:t>о</w:t>
      </w:r>
      <w:r w:rsidRPr="00A54AC1">
        <w:rPr>
          <w:rFonts w:ascii="Times New Roman" w:hAnsi="Times New Roman"/>
          <w:lang w:val="ru-RU"/>
        </w:rPr>
        <w:t>г</w:t>
      </w:r>
      <w:r w:rsidRPr="00A54AC1">
        <w:rPr>
          <w:rFonts w:ascii="Times New Roman" w:hAnsi="Times New Roman"/>
          <w:spacing w:val="7"/>
          <w:lang w:val="ru-RU"/>
        </w:rPr>
        <w:t xml:space="preserve"> </w:t>
      </w:r>
      <w:r w:rsidRPr="00A54AC1">
        <w:rPr>
          <w:rFonts w:ascii="Times New Roman" w:hAnsi="Times New Roman"/>
          <w:spacing w:val="-4"/>
          <w:lang w:val="ru-RU"/>
        </w:rPr>
        <w:t>з</w:t>
      </w:r>
      <w:r w:rsidRPr="00A54AC1">
        <w:rPr>
          <w:rFonts w:ascii="Times New Roman" w:hAnsi="Times New Roman"/>
          <w:lang w:val="ru-RU"/>
        </w:rPr>
        <w:t xml:space="preserve">а </w:t>
      </w:r>
      <w:r w:rsidRPr="00A54AC1">
        <w:rPr>
          <w:rFonts w:ascii="Times New Roman" w:hAnsi="Times New Roman"/>
          <w:spacing w:val="-4"/>
          <w:lang w:val="ru-RU"/>
        </w:rPr>
        <w:t>з</w:t>
      </w:r>
      <w:r w:rsidRPr="00A54AC1">
        <w:rPr>
          <w:rFonts w:ascii="Times New Roman" w:hAnsi="Times New Roman"/>
          <w:spacing w:val="1"/>
          <w:lang w:val="ru-RU"/>
        </w:rPr>
        <w:t>а</w:t>
      </w:r>
      <w:r w:rsidRPr="00A54AC1">
        <w:rPr>
          <w:rFonts w:ascii="Times New Roman" w:hAnsi="Times New Roman"/>
          <w:lang w:val="ru-RU"/>
        </w:rPr>
        <w:t>с</w:t>
      </w:r>
      <w:r w:rsidRPr="00A54AC1">
        <w:rPr>
          <w:rFonts w:ascii="Times New Roman" w:hAnsi="Times New Roman"/>
          <w:spacing w:val="-8"/>
          <w:lang w:val="ru-RU"/>
        </w:rPr>
        <w:t>т</w:t>
      </w:r>
      <w:r w:rsidRPr="00A54AC1">
        <w:rPr>
          <w:rFonts w:ascii="Times New Roman" w:hAnsi="Times New Roman"/>
          <w:lang w:val="ru-RU"/>
        </w:rPr>
        <w:t>уп</w:t>
      </w:r>
      <w:r w:rsidRPr="00A54AC1">
        <w:rPr>
          <w:rFonts w:ascii="Times New Roman" w:hAnsi="Times New Roman"/>
          <w:spacing w:val="1"/>
          <w:lang w:val="ru-RU"/>
        </w:rPr>
        <w:t>а</w:t>
      </w:r>
      <w:r w:rsidRPr="00A54AC1">
        <w:rPr>
          <w:rFonts w:ascii="Times New Roman" w:hAnsi="Times New Roman"/>
          <w:lang w:val="ru-RU"/>
        </w:rPr>
        <w:t>њ</w:t>
      </w:r>
      <w:r w:rsidRPr="00A54AC1">
        <w:rPr>
          <w:rFonts w:ascii="Times New Roman" w:hAnsi="Times New Roman"/>
          <w:spacing w:val="1"/>
          <w:lang w:val="ru-RU"/>
        </w:rPr>
        <w:t>е</w:t>
      </w:r>
      <w:r w:rsidRPr="00A54AC1">
        <w:rPr>
          <w:rFonts w:ascii="Times New Roman" w:hAnsi="Times New Roman"/>
          <w:lang w:val="ru-RU"/>
        </w:rPr>
        <w:t>,</w:t>
      </w:r>
      <w:r w:rsidRPr="00A54AC1">
        <w:rPr>
          <w:rFonts w:ascii="Times New Roman" w:hAnsi="Times New Roman"/>
          <w:spacing w:val="20"/>
          <w:lang w:val="ru-RU"/>
        </w:rPr>
        <w:t xml:space="preserve"> </w:t>
      </w:r>
      <w:r w:rsidRPr="00A54AC1">
        <w:rPr>
          <w:rFonts w:ascii="Times New Roman" w:hAnsi="Times New Roman"/>
          <w:lang w:val="ru-RU"/>
        </w:rPr>
        <w:t>а</w:t>
      </w:r>
      <w:r w:rsidRPr="00A54AC1">
        <w:rPr>
          <w:rFonts w:ascii="Times New Roman" w:hAnsi="Times New Roman"/>
          <w:spacing w:val="20"/>
          <w:lang w:val="ru-RU"/>
        </w:rPr>
        <w:t xml:space="preserve"> </w:t>
      </w:r>
      <w:r w:rsidRPr="00A54AC1">
        <w:rPr>
          <w:rFonts w:ascii="Times New Roman" w:hAnsi="Times New Roman"/>
          <w:lang w:val="ru-RU"/>
        </w:rPr>
        <w:t>уз</w:t>
      </w:r>
      <w:r w:rsidRPr="00A54AC1">
        <w:rPr>
          <w:rFonts w:ascii="Times New Roman" w:hAnsi="Times New Roman"/>
          <w:spacing w:val="18"/>
          <w:lang w:val="ru-RU"/>
        </w:rPr>
        <w:t xml:space="preserve"> </w:t>
      </w:r>
      <w:r w:rsidRPr="00A54AC1">
        <w:rPr>
          <w:rFonts w:ascii="Times New Roman" w:hAnsi="Times New Roman"/>
          <w:spacing w:val="1"/>
          <w:lang w:val="ru-RU"/>
        </w:rPr>
        <w:t>и</w:t>
      </w:r>
      <w:r w:rsidRPr="00A54AC1">
        <w:rPr>
          <w:rFonts w:ascii="Times New Roman" w:hAnsi="Times New Roman"/>
          <w:lang w:val="ru-RU"/>
        </w:rPr>
        <w:t>с</w:t>
      </w:r>
      <w:r w:rsidRPr="00A54AC1">
        <w:rPr>
          <w:rFonts w:ascii="Times New Roman" w:hAnsi="Times New Roman"/>
          <w:spacing w:val="-8"/>
          <w:lang w:val="ru-RU"/>
        </w:rPr>
        <w:t>т</w:t>
      </w:r>
      <w:r w:rsidRPr="00A54AC1">
        <w:rPr>
          <w:rFonts w:ascii="Times New Roman" w:hAnsi="Times New Roman"/>
          <w:lang w:val="ru-RU"/>
        </w:rPr>
        <w:t>у</w:t>
      </w:r>
      <w:r w:rsidRPr="00A54AC1">
        <w:rPr>
          <w:rFonts w:ascii="Times New Roman" w:hAnsi="Times New Roman"/>
          <w:spacing w:val="20"/>
          <w:lang w:val="ru-RU"/>
        </w:rPr>
        <w:t xml:space="preserve"> </w:t>
      </w:r>
      <w:r w:rsidRPr="00A54AC1">
        <w:rPr>
          <w:rFonts w:ascii="Times New Roman" w:hAnsi="Times New Roman"/>
          <w:spacing w:val="1"/>
          <w:lang w:val="ru-RU"/>
        </w:rPr>
        <w:t>мо</w:t>
      </w:r>
      <w:r w:rsidRPr="00A54AC1">
        <w:rPr>
          <w:rFonts w:ascii="Times New Roman" w:hAnsi="Times New Roman"/>
          <w:spacing w:val="-1"/>
          <w:lang w:val="ru-RU"/>
        </w:rPr>
        <w:t>р</w:t>
      </w:r>
      <w:r w:rsidRPr="00A54AC1">
        <w:rPr>
          <w:rFonts w:ascii="Times New Roman" w:hAnsi="Times New Roman"/>
          <w:lang w:val="ru-RU"/>
        </w:rPr>
        <w:t>а</w:t>
      </w:r>
      <w:r w:rsidRPr="00A54AC1">
        <w:rPr>
          <w:rFonts w:ascii="Times New Roman" w:hAnsi="Times New Roman"/>
          <w:spacing w:val="20"/>
          <w:lang w:val="ru-RU"/>
        </w:rPr>
        <w:t xml:space="preserve"> </w:t>
      </w:r>
      <w:r w:rsidRPr="00A54AC1">
        <w:rPr>
          <w:rFonts w:ascii="Times New Roman" w:hAnsi="Times New Roman"/>
          <w:spacing w:val="-1"/>
          <w:lang w:val="ru-RU"/>
        </w:rPr>
        <w:t>б</w:t>
      </w:r>
      <w:r w:rsidRPr="00A54AC1">
        <w:rPr>
          <w:rFonts w:ascii="Times New Roman" w:hAnsi="Times New Roman"/>
          <w:spacing w:val="1"/>
          <w:lang w:val="ru-RU"/>
        </w:rPr>
        <w:t>и</w:t>
      </w:r>
      <w:r w:rsidRPr="00A54AC1">
        <w:rPr>
          <w:rFonts w:ascii="Times New Roman" w:hAnsi="Times New Roman"/>
          <w:spacing w:val="-3"/>
          <w:lang w:val="ru-RU"/>
        </w:rPr>
        <w:t>т</w:t>
      </w:r>
      <w:r w:rsidRPr="00A54AC1">
        <w:rPr>
          <w:rFonts w:ascii="Times New Roman" w:hAnsi="Times New Roman"/>
          <w:lang w:val="ru-RU"/>
        </w:rPr>
        <w:t>и</w:t>
      </w:r>
      <w:r w:rsidRPr="00A54AC1">
        <w:rPr>
          <w:rFonts w:ascii="Times New Roman" w:hAnsi="Times New Roman"/>
          <w:spacing w:val="20"/>
          <w:lang w:val="ru-RU"/>
        </w:rPr>
        <w:t xml:space="preserve"> </w:t>
      </w:r>
      <w:r w:rsidRPr="00A54AC1">
        <w:rPr>
          <w:rFonts w:ascii="Times New Roman" w:hAnsi="Times New Roman"/>
          <w:lang w:val="ru-RU"/>
        </w:rPr>
        <w:t>дос</w:t>
      </w:r>
      <w:r w:rsidRPr="00A54AC1">
        <w:rPr>
          <w:rFonts w:ascii="Times New Roman" w:hAnsi="Times New Roman"/>
          <w:spacing w:val="-5"/>
          <w:lang w:val="ru-RU"/>
        </w:rPr>
        <w:t>т</w:t>
      </w:r>
      <w:r w:rsidRPr="00A54AC1">
        <w:rPr>
          <w:rFonts w:ascii="Times New Roman" w:hAnsi="Times New Roman"/>
          <w:spacing w:val="1"/>
          <w:lang w:val="ru-RU"/>
        </w:rPr>
        <w:t>а</w:t>
      </w:r>
      <w:r w:rsidRPr="00A54AC1">
        <w:rPr>
          <w:rFonts w:ascii="Times New Roman" w:hAnsi="Times New Roman"/>
          <w:lang w:val="ru-RU"/>
        </w:rPr>
        <w:t>вљено</w:t>
      </w:r>
      <w:r w:rsidRPr="00A54AC1">
        <w:rPr>
          <w:rFonts w:ascii="Times New Roman" w:hAnsi="Times New Roman"/>
          <w:spacing w:val="21"/>
          <w:lang w:val="ru-RU"/>
        </w:rPr>
        <w:t xml:space="preserve"> </w:t>
      </w:r>
      <w:r w:rsidRPr="00A54AC1">
        <w:rPr>
          <w:rFonts w:ascii="Times New Roman" w:hAnsi="Times New Roman"/>
          <w:lang w:val="ru-RU"/>
        </w:rPr>
        <w:t>п</w:t>
      </w:r>
      <w:r w:rsidRPr="00A54AC1">
        <w:rPr>
          <w:rFonts w:ascii="Times New Roman" w:hAnsi="Times New Roman"/>
          <w:spacing w:val="1"/>
          <w:lang w:val="ru-RU"/>
        </w:rPr>
        <w:t>о</w:t>
      </w:r>
      <w:r w:rsidRPr="00A54AC1">
        <w:rPr>
          <w:rFonts w:ascii="Times New Roman" w:hAnsi="Times New Roman"/>
          <w:lang w:val="ru-RU"/>
        </w:rPr>
        <w:t>пу</w:t>
      </w:r>
      <w:r w:rsidRPr="00A54AC1">
        <w:rPr>
          <w:rFonts w:ascii="Times New Roman" w:hAnsi="Times New Roman"/>
          <w:spacing w:val="-2"/>
          <w:lang w:val="ru-RU"/>
        </w:rPr>
        <w:t>њ</w:t>
      </w:r>
      <w:r w:rsidRPr="00A54AC1">
        <w:rPr>
          <w:rFonts w:ascii="Times New Roman" w:hAnsi="Times New Roman"/>
          <w:spacing w:val="1"/>
          <w:lang w:val="ru-RU"/>
        </w:rPr>
        <w:t>е</w:t>
      </w:r>
      <w:r w:rsidRPr="00A54AC1">
        <w:rPr>
          <w:rFonts w:ascii="Times New Roman" w:hAnsi="Times New Roman"/>
          <w:lang w:val="ru-RU"/>
        </w:rPr>
        <w:t>но</w:t>
      </w:r>
      <w:r w:rsidRPr="00A54AC1">
        <w:rPr>
          <w:rFonts w:ascii="Times New Roman" w:hAnsi="Times New Roman"/>
          <w:spacing w:val="18"/>
          <w:lang w:val="ru-RU"/>
        </w:rPr>
        <w:t xml:space="preserve"> </w:t>
      </w:r>
      <w:r w:rsidRPr="00A54AC1">
        <w:rPr>
          <w:rFonts w:ascii="Times New Roman" w:hAnsi="Times New Roman"/>
          <w:lang w:val="ru-RU"/>
        </w:rPr>
        <w:t>и</w:t>
      </w:r>
      <w:r w:rsidRPr="00A54AC1">
        <w:rPr>
          <w:rFonts w:ascii="Times New Roman" w:hAnsi="Times New Roman"/>
          <w:spacing w:val="20"/>
          <w:lang w:val="ru-RU"/>
        </w:rPr>
        <w:t xml:space="preserve"> </w:t>
      </w:r>
      <w:r w:rsidRPr="00A54AC1">
        <w:rPr>
          <w:rFonts w:ascii="Times New Roman" w:hAnsi="Times New Roman"/>
          <w:spacing w:val="1"/>
          <w:lang w:val="ru-RU"/>
        </w:rPr>
        <w:t>о</w:t>
      </w:r>
      <w:r w:rsidRPr="00A54AC1">
        <w:rPr>
          <w:rFonts w:ascii="Times New Roman" w:hAnsi="Times New Roman"/>
          <w:spacing w:val="-8"/>
          <w:lang w:val="ru-RU"/>
        </w:rPr>
        <w:t>в</w:t>
      </w:r>
      <w:r w:rsidRPr="00A54AC1">
        <w:rPr>
          <w:rFonts w:ascii="Times New Roman" w:hAnsi="Times New Roman"/>
          <w:spacing w:val="1"/>
          <w:lang w:val="ru-RU"/>
        </w:rPr>
        <w:t>ере</w:t>
      </w:r>
      <w:r w:rsidRPr="00A54AC1">
        <w:rPr>
          <w:rFonts w:ascii="Times New Roman" w:hAnsi="Times New Roman"/>
          <w:lang w:val="ru-RU"/>
        </w:rPr>
        <w:t xml:space="preserve">но </w:t>
      </w:r>
      <w:r w:rsidRPr="00A54AC1">
        <w:rPr>
          <w:rFonts w:ascii="Times New Roman" w:hAnsi="Times New Roman"/>
          <w:spacing w:val="1"/>
          <w:lang w:val="ru-RU"/>
        </w:rPr>
        <w:t>ме</w:t>
      </w:r>
      <w:r w:rsidRPr="00A54AC1">
        <w:rPr>
          <w:rFonts w:ascii="Times New Roman" w:hAnsi="Times New Roman"/>
          <w:lang w:val="ru-RU"/>
        </w:rPr>
        <w:t>н</w:t>
      </w:r>
      <w:r w:rsidRPr="00A54AC1">
        <w:rPr>
          <w:rFonts w:ascii="Times New Roman" w:hAnsi="Times New Roman"/>
          <w:spacing w:val="1"/>
          <w:lang w:val="ru-RU"/>
        </w:rPr>
        <w:t>и</w:t>
      </w:r>
      <w:r w:rsidRPr="00A54AC1">
        <w:rPr>
          <w:rFonts w:ascii="Times New Roman" w:hAnsi="Times New Roman"/>
          <w:lang w:val="ru-RU"/>
        </w:rPr>
        <w:t>ч</w:t>
      </w:r>
      <w:r w:rsidRPr="00A54AC1">
        <w:rPr>
          <w:rFonts w:ascii="Times New Roman" w:hAnsi="Times New Roman"/>
          <w:spacing w:val="-2"/>
          <w:lang w:val="ru-RU"/>
        </w:rPr>
        <w:t>н</w:t>
      </w:r>
      <w:r w:rsidRPr="00A54AC1">
        <w:rPr>
          <w:rFonts w:ascii="Times New Roman" w:hAnsi="Times New Roman"/>
          <w:lang w:val="ru-RU"/>
        </w:rPr>
        <w:t xml:space="preserve">о </w:t>
      </w:r>
      <w:r w:rsidRPr="00A54AC1">
        <w:rPr>
          <w:rFonts w:ascii="Times New Roman" w:hAnsi="Times New Roman"/>
          <w:spacing w:val="1"/>
          <w:lang w:val="ru-RU"/>
        </w:rPr>
        <w:t>о</w:t>
      </w:r>
      <w:r w:rsidRPr="00A54AC1">
        <w:rPr>
          <w:rFonts w:ascii="Times New Roman" w:hAnsi="Times New Roman"/>
          <w:spacing w:val="-8"/>
          <w:lang w:val="ru-RU"/>
        </w:rPr>
        <w:t>в</w:t>
      </w:r>
      <w:r w:rsidRPr="00A54AC1">
        <w:rPr>
          <w:rFonts w:ascii="Times New Roman" w:hAnsi="Times New Roman"/>
          <w:spacing w:val="-1"/>
          <w:lang w:val="ru-RU"/>
        </w:rPr>
        <w:t>л</w:t>
      </w:r>
      <w:r w:rsidRPr="00A54AC1">
        <w:rPr>
          <w:rFonts w:ascii="Times New Roman" w:hAnsi="Times New Roman"/>
          <w:spacing w:val="1"/>
          <w:lang w:val="ru-RU"/>
        </w:rPr>
        <w:t>а</w:t>
      </w:r>
      <w:r w:rsidRPr="00A54AC1">
        <w:rPr>
          <w:rFonts w:ascii="Times New Roman" w:hAnsi="Times New Roman"/>
          <w:lang w:val="ru-RU"/>
        </w:rPr>
        <w:t>ш</w:t>
      </w:r>
      <w:r w:rsidRPr="00A54AC1">
        <w:rPr>
          <w:rFonts w:ascii="Times New Roman" w:hAnsi="Times New Roman"/>
          <w:spacing w:val="1"/>
          <w:lang w:val="ru-RU"/>
        </w:rPr>
        <w:t>ћ</w:t>
      </w:r>
      <w:r w:rsidRPr="00A54AC1">
        <w:rPr>
          <w:rFonts w:ascii="Times New Roman" w:hAnsi="Times New Roman"/>
          <w:spacing w:val="-1"/>
          <w:lang w:val="ru-RU"/>
        </w:rPr>
        <w:t>е</w:t>
      </w:r>
      <w:r w:rsidRPr="00A54AC1">
        <w:rPr>
          <w:rFonts w:ascii="Times New Roman" w:hAnsi="Times New Roman"/>
          <w:lang w:val="ru-RU"/>
        </w:rPr>
        <w:t>ње –</w:t>
      </w:r>
      <w:r w:rsidRPr="00A54AC1">
        <w:rPr>
          <w:rFonts w:ascii="Times New Roman" w:hAnsi="Times New Roman"/>
          <w:spacing w:val="-16"/>
          <w:lang w:val="ru-RU"/>
        </w:rPr>
        <w:t xml:space="preserve"> </w:t>
      </w:r>
      <w:r w:rsidRPr="00A54AC1">
        <w:rPr>
          <w:rFonts w:ascii="Times New Roman" w:hAnsi="Times New Roman"/>
          <w:spacing w:val="-2"/>
          <w:lang w:val="ru-RU"/>
        </w:rPr>
        <w:t>п</w:t>
      </w:r>
      <w:r w:rsidRPr="00A54AC1">
        <w:rPr>
          <w:rFonts w:ascii="Times New Roman" w:hAnsi="Times New Roman"/>
          <w:spacing w:val="1"/>
          <w:lang w:val="ru-RU"/>
        </w:rPr>
        <w:t>и</w:t>
      </w:r>
      <w:r w:rsidRPr="00A54AC1">
        <w:rPr>
          <w:rFonts w:ascii="Times New Roman" w:hAnsi="Times New Roman"/>
          <w:lang w:val="ru-RU"/>
        </w:rPr>
        <w:t>с</w:t>
      </w:r>
      <w:r w:rsidRPr="00A54AC1">
        <w:rPr>
          <w:rFonts w:ascii="Times New Roman" w:hAnsi="Times New Roman"/>
          <w:spacing w:val="-1"/>
          <w:lang w:val="ru-RU"/>
        </w:rPr>
        <w:t>м</w:t>
      </w:r>
      <w:r w:rsidRPr="00A54AC1">
        <w:rPr>
          <w:rFonts w:ascii="Times New Roman" w:hAnsi="Times New Roman"/>
          <w:spacing w:val="1"/>
          <w:lang w:val="ru-RU"/>
        </w:rPr>
        <w:t>о</w:t>
      </w:r>
      <w:r w:rsidRPr="00A54AC1">
        <w:rPr>
          <w:rFonts w:ascii="Times New Roman" w:hAnsi="Times New Roman"/>
          <w:lang w:val="ru-RU"/>
        </w:rPr>
        <w:t>,</w:t>
      </w:r>
      <w:r w:rsidRPr="00A54AC1">
        <w:rPr>
          <w:rFonts w:ascii="Times New Roman" w:hAnsi="Times New Roman"/>
          <w:spacing w:val="38"/>
          <w:lang w:val="ru-RU"/>
        </w:rPr>
        <w:t xml:space="preserve"> </w:t>
      </w:r>
      <w:r w:rsidRPr="00A54AC1">
        <w:rPr>
          <w:rFonts w:ascii="Times New Roman" w:hAnsi="Times New Roman"/>
          <w:spacing w:val="-2"/>
          <w:lang w:val="ru-RU"/>
        </w:rPr>
        <w:t>с</w:t>
      </w:r>
      <w:r w:rsidRPr="00A54AC1">
        <w:rPr>
          <w:rFonts w:ascii="Times New Roman" w:hAnsi="Times New Roman"/>
          <w:lang w:val="ru-RU"/>
        </w:rPr>
        <w:t>а</w:t>
      </w:r>
      <w:r w:rsidRPr="00A54AC1">
        <w:rPr>
          <w:rFonts w:ascii="Times New Roman" w:hAnsi="Times New Roman"/>
          <w:spacing w:val="38"/>
          <w:lang w:val="ru-RU"/>
        </w:rPr>
        <w:t xml:space="preserve"> </w:t>
      </w:r>
      <w:r w:rsidRPr="00A54AC1">
        <w:rPr>
          <w:rFonts w:ascii="Times New Roman" w:hAnsi="Times New Roman"/>
          <w:spacing w:val="-2"/>
          <w:lang w:val="ru-RU"/>
        </w:rPr>
        <w:t>н</w:t>
      </w:r>
      <w:r w:rsidRPr="00A54AC1">
        <w:rPr>
          <w:rFonts w:ascii="Times New Roman" w:hAnsi="Times New Roman"/>
          <w:spacing w:val="-4"/>
          <w:lang w:val="ru-RU"/>
        </w:rPr>
        <w:t>а</w:t>
      </w:r>
      <w:r w:rsidRPr="00A54AC1">
        <w:rPr>
          <w:rFonts w:ascii="Times New Roman" w:hAnsi="Times New Roman"/>
          <w:spacing w:val="-1"/>
          <w:lang w:val="ru-RU"/>
        </w:rPr>
        <w:t>з</w:t>
      </w:r>
      <w:r w:rsidRPr="00A54AC1">
        <w:rPr>
          <w:rFonts w:ascii="Times New Roman" w:hAnsi="Times New Roman"/>
          <w:lang w:val="ru-RU"/>
        </w:rPr>
        <w:t>н</w:t>
      </w:r>
      <w:r w:rsidRPr="00A54AC1">
        <w:rPr>
          <w:rFonts w:ascii="Times New Roman" w:hAnsi="Times New Roman"/>
          <w:spacing w:val="-16"/>
          <w:lang w:val="ru-RU"/>
        </w:rPr>
        <w:t>а</w:t>
      </w:r>
      <w:r w:rsidRPr="00A54AC1">
        <w:rPr>
          <w:rFonts w:ascii="Times New Roman" w:hAnsi="Times New Roman"/>
          <w:lang w:val="ru-RU"/>
        </w:rPr>
        <w:t>ч</w:t>
      </w:r>
      <w:r w:rsidRPr="00A54AC1">
        <w:rPr>
          <w:rFonts w:ascii="Times New Roman" w:hAnsi="Times New Roman"/>
          <w:spacing w:val="1"/>
          <w:lang w:val="ru-RU"/>
        </w:rPr>
        <w:t>е</w:t>
      </w:r>
      <w:r w:rsidRPr="00A54AC1">
        <w:rPr>
          <w:rFonts w:ascii="Times New Roman" w:hAnsi="Times New Roman"/>
          <w:lang w:val="ru-RU"/>
        </w:rPr>
        <w:t>н</w:t>
      </w:r>
      <w:r w:rsidRPr="00A54AC1">
        <w:rPr>
          <w:rFonts w:ascii="Times New Roman" w:hAnsi="Times New Roman"/>
          <w:spacing w:val="1"/>
          <w:lang w:val="ru-RU"/>
        </w:rPr>
        <w:t>и</w:t>
      </w:r>
      <w:r w:rsidRPr="00A54AC1">
        <w:rPr>
          <w:rFonts w:ascii="Times New Roman" w:hAnsi="Times New Roman"/>
          <w:lang w:val="ru-RU"/>
        </w:rPr>
        <w:t>м</w:t>
      </w:r>
      <w:r w:rsidRPr="00A54AC1">
        <w:rPr>
          <w:rFonts w:ascii="Times New Roman" w:hAnsi="Times New Roman"/>
          <w:spacing w:val="36"/>
          <w:lang w:val="ru-RU"/>
        </w:rPr>
        <w:t xml:space="preserve"> </w:t>
      </w:r>
      <w:r w:rsidRPr="00A54AC1">
        <w:rPr>
          <w:rFonts w:ascii="Times New Roman" w:hAnsi="Times New Roman"/>
          <w:spacing w:val="1"/>
          <w:lang w:val="ru-RU"/>
        </w:rPr>
        <w:t>и</w:t>
      </w:r>
      <w:r w:rsidRPr="00A54AC1">
        <w:rPr>
          <w:rFonts w:ascii="Times New Roman" w:hAnsi="Times New Roman"/>
          <w:spacing w:val="-1"/>
          <w:lang w:val="ru-RU"/>
        </w:rPr>
        <w:t>з</w:t>
      </w:r>
      <w:r w:rsidRPr="00A54AC1">
        <w:rPr>
          <w:rFonts w:ascii="Times New Roman" w:hAnsi="Times New Roman"/>
          <w:lang w:val="ru-RU"/>
        </w:rPr>
        <w:t>н</w:t>
      </w:r>
      <w:r w:rsidRPr="00A54AC1">
        <w:rPr>
          <w:rFonts w:ascii="Times New Roman" w:hAnsi="Times New Roman"/>
          <w:spacing w:val="1"/>
          <w:lang w:val="ru-RU"/>
        </w:rPr>
        <w:t>о</w:t>
      </w:r>
      <w:r w:rsidRPr="00A54AC1">
        <w:rPr>
          <w:rFonts w:ascii="Times New Roman" w:hAnsi="Times New Roman"/>
          <w:spacing w:val="-2"/>
          <w:lang w:val="ru-RU"/>
        </w:rPr>
        <w:t>с</w:t>
      </w:r>
      <w:r w:rsidRPr="00A54AC1">
        <w:rPr>
          <w:rFonts w:ascii="Times New Roman" w:hAnsi="Times New Roman"/>
          <w:spacing w:val="1"/>
          <w:lang w:val="ru-RU"/>
        </w:rPr>
        <w:t>о</w:t>
      </w:r>
      <w:r w:rsidRPr="00A54AC1">
        <w:rPr>
          <w:rFonts w:ascii="Times New Roman" w:hAnsi="Times New Roman"/>
          <w:lang w:val="ru-RU"/>
        </w:rPr>
        <w:t>м</w:t>
      </w:r>
      <w:r w:rsidRPr="00A54AC1">
        <w:rPr>
          <w:rFonts w:ascii="Times New Roman" w:hAnsi="Times New Roman"/>
          <w:spacing w:val="36"/>
          <w:lang w:val="ru-RU"/>
        </w:rPr>
        <w:t xml:space="preserve"> </w:t>
      </w:r>
      <w:r w:rsidRPr="00A54AC1">
        <w:rPr>
          <w:rFonts w:ascii="Times New Roman" w:hAnsi="Times New Roman"/>
          <w:spacing w:val="1"/>
          <w:lang w:val="ru-RU"/>
        </w:rPr>
        <w:t>о</w:t>
      </w:r>
      <w:r w:rsidRPr="00A54AC1">
        <w:rPr>
          <w:rFonts w:ascii="Times New Roman" w:hAnsi="Times New Roman"/>
          <w:lang w:val="ru-RU"/>
        </w:rPr>
        <w:t>д</w:t>
      </w:r>
      <w:r w:rsidRPr="00A54AC1">
        <w:rPr>
          <w:rFonts w:ascii="Times New Roman" w:hAnsi="Times New Roman"/>
          <w:spacing w:val="35"/>
          <w:lang w:val="ru-RU"/>
        </w:rPr>
        <w:t xml:space="preserve"> </w:t>
      </w:r>
      <w:r w:rsidRPr="00A54AC1">
        <w:rPr>
          <w:rFonts w:ascii="Times New Roman" w:hAnsi="Times New Roman"/>
          <w:spacing w:val="1"/>
          <w:lang w:val="ru-RU"/>
        </w:rPr>
        <w:t>10</w:t>
      </w:r>
      <w:r w:rsidRPr="00A54AC1">
        <w:rPr>
          <w:rFonts w:ascii="Times New Roman" w:hAnsi="Times New Roman"/>
          <w:lang w:val="ru-RU"/>
        </w:rPr>
        <w:t xml:space="preserve">% </w:t>
      </w:r>
      <w:r w:rsidRPr="00A54AC1">
        <w:rPr>
          <w:rFonts w:ascii="Times New Roman" w:hAnsi="Times New Roman"/>
          <w:spacing w:val="-1"/>
          <w:lang w:val="ru-RU"/>
        </w:rPr>
        <w:t>о</w:t>
      </w:r>
      <w:r w:rsidRPr="00A54AC1">
        <w:rPr>
          <w:rFonts w:ascii="Times New Roman" w:hAnsi="Times New Roman"/>
          <w:lang w:val="ru-RU"/>
        </w:rPr>
        <w:t>д</w:t>
      </w:r>
      <w:r w:rsidRPr="00A54AC1">
        <w:rPr>
          <w:rFonts w:ascii="Times New Roman" w:hAnsi="Times New Roman"/>
          <w:spacing w:val="12"/>
          <w:lang w:val="ru-RU"/>
        </w:rPr>
        <w:t xml:space="preserve"> </w:t>
      </w:r>
      <w:r w:rsidRPr="00A54AC1">
        <w:rPr>
          <w:rFonts w:ascii="Times New Roman" w:hAnsi="Times New Roman"/>
          <w:lang w:val="ru-RU"/>
        </w:rPr>
        <w:t>укупне</w:t>
      </w:r>
      <w:r w:rsidRPr="00A54AC1">
        <w:rPr>
          <w:rFonts w:ascii="Times New Roman" w:hAnsi="Times New Roman"/>
          <w:spacing w:val="13"/>
          <w:lang w:val="ru-RU"/>
        </w:rPr>
        <w:t xml:space="preserve"> </w:t>
      </w:r>
      <w:r w:rsidRPr="00A54AC1">
        <w:rPr>
          <w:rFonts w:ascii="Times New Roman" w:hAnsi="Times New Roman"/>
          <w:lang w:val="ru-RU"/>
        </w:rPr>
        <w:t>вр</w:t>
      </w:r>
      <w:r w:rsidRPr="00A54AC1">
        <w:rPr>
          <w:rFonts w:ascii="Times New Roman" w:hAnsi="Times New Roman"/>
          <w:spacing w:val="-1"/>
          <w:lang w:val="ru-RU"/>
        </w:rPr>
        <w:t>е</w:t>
      </w:r>
      <w:r w:rsidRPr="00A54AC1">
        <w:rPr>
          <w:rFonts w:ascii="Times New Roman" w:hAnsi="Times New Roman"/>
          <w:lang w:val="ru-RU"/>
        </w:rPr>
        <w:t>днос</w:t>
      </w:r>
      <w:r w:rsidRPr="00A54AC1">
        <w:rPr>
          <w:rFonts w:ascii="Times New Roman" w:hAnsi="Times New Roman"/>
          <w:spacing w:val="-3"/>
          <w:lang w:val="ru-RU"/>
        </w:rPr>
        <w:t>т</w:t>
      </w:r>
      <w:r w:rsidRPr="00A54AC1">
        <w:rPr>
          <w:rFonts w:ascii="Times New Roman" w:hAnsi="Times New Roman"/>
          <w:lang w:val="ru-RU"/>
        </w:rPr>
        <w:t>и</w:t>
      </w:r>
      <w:r w:rsidRPr="00A54AC1">
        <w:rPr>
          <w:rFonts w:ascii="Times New Roman" w:hAnsi="Times New Roman"/>
          <w:spacing w:val="16"/>
          <w:lang w:val="ru-RU"/>
        </w:rPr>
        <w:t xml:space="preserve"> </w:t>
      </w:r>
      <w:r w:rsidRPr="00A54AC1">
        <w:rPr>
          <w:rFonts w:ascii="Times New Roman" w:hAnsi="Times New Roman"/>
          <w:lang w:val="ru-RU"/>
        </w:rPr>
        <w:t>п</w:t>
      </w:r>
      <w:r w:rsidRPr="00A54AC1">
        <w:rPr>
          <w:rFonts w:ascii="Times New Roman" w:hAnsi="Times New Roman"/>
          <w:spacing w:val="1"/>
          <w:lang w:val="ru-RU"/>
        </w:rPr>
        <w:t>о</w:t>
      </w:r>
      <w:r w:rsidRPr="00A54AC1">
        <w:rPr>
          <w:rFonts w:ascii="Times New Roman" w:hAnsi="Times New Roman"/>
          <w:lang w:val="ru-RU"/>
        </w:rPr>
        <w:t>ну</w:t>
      </w:r>
      <w:r w:rsidRPr="00A54AC1">
        <w:rPr>
          <w:rFonts w:ascii="Times New Roman" w:hAnsi="Times New Roman"/>
          <w:spacing w:val="-1"/>
          <w:lang w:val="ru-RU"/>
        </w:rPr>
        <w:t>д</w:t>
      </w:r>
      <w:r w:rsidRPr="00A54AC1">
        <w:rPr>
          <w:rFonts w:ascii="Times New Roman" w:hAnsi="Times New Roman"/>
          <w:lang w:val="ru-RU"/>
        </w:rPr>
        <w:t xml:space="preserve">е </w:t>
      </w:r>
      <w:r w:rsidRPr="00A54AC1">
        <w:rPr>
          <w:rFonts w:ascii="Times New Roman" w:hAnsi="Times New Roman"/>
          <w:spacing w:val="-1"/>
          <w:lang w:val="ru-RU"/>
        </w:rPr>
        <w:t>бе</w:t>
      </w:r>
      <w:r w:rsidRPr="00A54AC1">
        <w:rPr>
          <w:rFonts w:ascii="Times New Roman" w:hAnsi="Times New Roman"/>
          <w:lang w:val="ru-RU"/>
        </w:rPr>
        <w:t xml:space="preserve">з </w:t>
      </w:r>
      <w:r w:rsidRPr="00A54AC1">
        <w:rPr>
          <w:rFonts w:ascii="Times New Roman" w:hAnsi="Times New Roman"/>
          <w:spacing w:val="-1"/>
          <w:lang w:val="ru-RU"/>
        </w:rPr>
        <w:t>ПД</w:t>
      </w:r>
      <w:r w:rsidRPr="00A54AC1">
        <w:rPr>
          <w:rFonts w:ascii="Times New Roman" w:hAnsi="Times New Roman"/>
          <w:spacing w:val="1"/>
          <w:lang w:val="ru-RU"/>
        </w:rPr>
        <w:t>В</w:t>
      </w:r>
      <w:r w:rsidRPr="00A54AC1">
        <w:rPr>
          <w:rFonts w:ascii="Times New Roman" w:hAnsi="Times New Roman"/>
          <w:spacing w:val="-1"/>
          <w:lang w:val="ru-RU"/>
        </w:rPr>
        <w:t>-</w:t>
      </w:r>
      <w:r w:rsidRPr="00A54AC1">
        <w:rPr>
          <w:rFonts w:ascii="Times New Roman" w:hAnsi="Times New Roman"/>
          <w:spacing w:val="1"/>
          <w:lang w:val="ru-RU"/>
        </w:rPr>
        <w:t>а</w:t>
      </w:r>
      <w:r w:rsidRPr="00A54AC1">
        <w:rPr>
          <w:rFonts w:ascii="Times New Roman" w:hAnsi="Times New Roman"/>
          <w:lang w:val="ru-RU"/>
        </w:rPr>
        <w:t>.</w:t>
      </w:r>
      <w:r w:rsidRPr="00A54AC1">
        <w:rPr>
          <w:rFonts w:ascii="Times New Roman" w:hAnsi="Times New Roman"/>
          <w:spacing w:val="30"/>
          <w:lang w:val="ru-RU"/>
        </w:rPr>
        <w:t xml:space="preserve"> </w:t>
      </w:r>
      <w:r w:rsidRPr="00A54AC1">
        <w:rPr>
          <w:rFonts w:ascii="Times New Roman" w:hAnsi="Times New Roman"/>
          <w:spacing w:val="-2"/>
          <w:lang w:val="ru-RU"/>
        </w:rPr>
        <w:t>У</w:t>
      </w:r>
      <w:r w:rsidRPr="00A54AC1">
        <w:rPr>
          <w:rFonts w:ascii="Times New Roman" w:hAnsi="Times New Roman"/>
          <w:lang w:val="ru-RU"/>
        </w:rPr>
        <w:t>з</w:t>
      </w:r>
      <w:r w:rsidRPr="00A54AC1">
        <w:rPr>
          <w:rFonts w:ascii="Times New Roman" w:hAnsi="Times New Roman"/>
          <w:spacing w:val="29"/>
          <w:lang w:val="ru-RU"/>
        </w:rPr>
        <w:t xml:space="preserve"> </w:t>
      </w:r>
      <w:r w:rsidRPr="00A54AC1">
        <w:rPr>
          <w:rFonts w:ascii="Times New Roman" w:hAnsi="Times New Roman"/>
          <w:spacing w:val="-1"/>
          <w:lang w:val="ru-RU"/>
        </w:rPr>
        <w:t>м</w:t>
      </w:r>
      <w:r w:rsidRPr="00A54AC1">
        <w:rPr>
          <w:rFonts w:ascii="Times New Roman" w:hAnsi="Times New Roman"/>
          <w:spacing w:val="1"/>
          <w:lang w:val="ru-RU"/>
        </w:rPr>
        <w:t>е</w:t>
      </w:r>
      <w:r w:rsidRPr="00A54AC1">
        <w:rPr>
          <w:rFonts w:ascii="Times New Roman" w:hAnsi="Times New Roman"/>
          <w:spacing w:val="-2"/>
          <w:lang w:val="ru-RU"/>
        </w:rPr>
        <w:t>н</w:t>
      </w:r>
      <w:r w:rsidRPr="00A54AC1">
        <w:rPr>
          <w:rFonts w:ascii="Times New Roman" w:hAnsi="Times New Roman"/>
          <w:spacing w:val="1"/>
          <w:lang w:val="ru-RU"/>
        </w:rPr>
        <w:t>и</w:t>
      </w:r>
      <w:r w:rsidRPr="00A54AC1">
        <w:rPr>
          <w:rFonts w:ascii="Times New Roman" w:hAnsi="Times New Roman"/>
          <w:spacing w:val="2"/>
          <w:lang w:val="ru-RU"/>
        </w:rPr>
        <w:t>ц</w:t>
      </w:r>
      <w:r w:rsidRPr="00A54AC1">
        <w:rPr>
          <w:rFonts w:ascii="Times New Roman" w:hAnsi="Times New Roman"/>
          <w:lang w:val="ru-RU"/>
        </w:rPr>
        <w:t xml:space="preserve">у </w:t>
      </w:r>
      <w:r w:rsidRPr="00A54AC1">
        <w:rPr>
          <w:rFonts w:ascii="Times New Roman" w:hAnsi="Times New Roman"/>
          <w:spacing w:val="30"/>
          <w:lang w:val="ru-RU"/>
        </w:rPr>
        <w:t xml:space="preserve"> </w:t>
      </w:r>
      <w:r w:rsidRPr="00A54AC1">
        <w:rPr>
          <w:rFonts w:ascii="Times New Roman" w:hAnsi="Times New Roman"/>
          <w:spacing w:val="-1"/>
          <w:lang w:val="ru-RU"/>
        </w:rPr>
        <w:t>м</w:t>
      </w:r>
      <w:r w:rsidRPr="00A54AC1">
        <w:rPr>
          <w:rFonts w:ascii="Times New Roman" w:hAnsi="Times New Roman"/>
          <w:spacing w:val="1"/>
          <w:lang w:val="ru-RU"/>
        </w:rPr>
        <w:t>ор</w:t>
      </w:r>
      <w:r w:rsidRPr="00A54AC1">
        <w:rPr>
          <w:rFonts w:ascii="Times New Roman" w:hAnsi="Times New Roman"/>
          <w:lang w:val="ru-RU"/>
        </w:rPr>
        <w:t>а</w:t>
      </w:r>
      <w:r w:rsidRPr="00A54AC1">
        <w:rPr>
          <w:rFonts w:ascii="Times New Roman" w:hAnsi="Times New Roman"/>
          <w:spacing w:val="29"/>
          <w:lang w:val="ru-RU"/>
        </w:rPr>
        <w:t xml:space="preserve"> </w:t>
      </w:r>
      <w:r w:rsidRPr="00A54AC1">
        <w:rPr>
          <w:rFonts w:ascii="Times New Roman" w:hAnsi="Times New Roman"/>
          <w:spacing w:val="-1"/>
          <w:lang w:val="ru-RU"/>
        </w:rPr>
        <w:t>б</w:t>
      </w:r>
      <w:r w:rsidRPr="00A54AC1">
        <w:rPr>
          <w:rFonts w:ascii="Times New Roman" w:hAnsi="Times New Roman"/>
          <w:spacing w:val="1"/>
          <w:lang w:val="ru-RU"/>
        </w:rPr>
        <w:t>и</w:t>
      </w:r>
      <w:r w:rsidRPr="00A54AC1">
        <w:rPr>
          <w:rFonts w:ascii="Times New Roman" w:hAnsi="Times New Roman"/>
          <w:spacing w:val="-3"/>
          <w:lang w:val="ru-RU"/>
        </w:rPr>
        <w:t>т</w:t>
      </w:r>
      <w:r w:rsidRPr="00A54AC1">
        <w:rPr>
          <w:rFonts w:ascii="Times New Roman" w:hAnsi="Times New Roman"/>
          <w:lang w:val="ru-RU"/>
        </w:rPr>
        <w:t>и</w:t>
      </w:r>
      <w:r w:rsidRPr="00A54AC1">
        <w:rPr>
          <w:rFonts w:ascii="Times New Roman" w:hAnsi="Times New Roman"/>
          <w:spacing w:val="31"/>
          <w:lang w:val="ru-RU"/>
        </w:rPr>
        <w:t xml:space="preserve"> </w:t>
      </w:r>
      <w:r w:rsidRPr="00A54AC1">
        <w:rPr>
          <w:rFonts w:ascii="Times New Roman" w:hAnsi="Times New Roman"/>
          <w:lang w:val="ru-RU"/>
        </w:rPr>
        <w:t>до</w:t>
      </w:r>
      <w:r w:rsidRPr="00A54AC1">
        <w:rPr>
          <w:rFonts w:ascii="Times New Roman" w:hAnsi="Times New Roman"/>
          <w:spacing w:val="-2"/>
          <w:lang w:val="ru-RU"/>
        </w:rPr>
        <w:t>с</w:t>
      </w:r>
      <w:r w:rsidRPr="00A54AC1">
        <w:rPr>
          <w:rFonts w:ascii="Times New Roman" w:hAnsi="Times New Roman"/>
          <w:spacing w:val="-6"/>
          <w:lang w:val="ru-RU"/>
        </w:rPr>
        <w:t>т</w:t>
      </w:r>
      <w:r w:rsidRPr="00A54AC1">
        <w:rPr>
          <w:rFonts w:ascii="Times New Roman" w:hAnsi="Times New Roman"/>
          <w:spacing w:val="1"/>
          <w:lang w:val="ru-RU"/>
        </w:rPr>
        <w:t>а</w:t>
      </w:r>
      <w:r w:rsidRPr="00A54AC1">
        <w:rPr>
          <w:rFonts w:ascii="Times New Roman" w:hAnsi="Times New Roman"/>
          <w:lang w:val="ru-RU"/>
        </w:rPr>
        <w:t>вљена коп</w:t>
      </w:r>
      <w:r w:rsidRPr="00A54AC1">
        <w:rPr>
          <w:rFonts w:ascii="Times New Roman" w:hAnsi="Times New Roman"/>
          <w:spacing w:val="1"/>
          <w:lang w:val="ru-RU"/>
        </w:rPr>
        <w:t>и</w:t>
      </w:r>
      <w:r w:rsidRPr="00A54AC1">
        <w:rPr>
          <w:rFonts w:ascii="Times New Roman" w:hAnsi="Times New Roman"/>
          <w:lang w:val="ru-RU"/>
        </w:rPr>
        <w:t>ја к</w:t>
      </w:r>
      <w:r w:rsidRPr="00A54AC1">
        <w:rPr>
          <w:rFonts w:ascii="Times New Roman" w:hAnsi="Times New Roman"/>
          <w:spacing w:val="-2"/>
          <w:lang w:val="ru-RU"/>
        </w:rPr>
        <w:t>а</w:t>
      </w:r>
      <w:r w:rsidRPr="00A54AC1">
        <w:rPr>
          <w:rFonts w:ascii="Times New Roman" w:hAnsi="Times New Roman"/>
          <w:spacing w:val="1"/>
          <w:lang w:val="ru-RU"/>
        </w:rPr>
        <w:t>р</w:t>
      </w:r>
      <w:r w:rsidRPr="00A54AC1">
        <w:rPr>
          <w:rFonts w:ascii="Times New Roman" w:hAnsi="Times New Roman"/>
          <w:spacing w:val="-6"/>
          <w:lang w:val="ru-RU"/>
        </w:rPr>
        <w:t>т</w:t>
      </w:r>
      <w:r w:rsidRPr="00A54AC1">
        <w:rPr>
          <w:rFonts w:ascii="Times New Roman" w:hAnsi="Times New Roman"/>
          <w:spacing w:val="1"/>
          <w:lang w:val="ru-RU"/>
        </w:rPr>
        <w:t>о</w:t>
      </w:r>
      <w:r w:rsidRPr="00A54AC1">
        <w:rPr>
          <w:rFonts w:ascii="Times New Roman" w:hAnsi="Times New Roman"/>
          <w:lang w:val="ru-RU"/>
        </w:rPr>
        <w:t>на деп</w:t>
      </w:r>
      <w:r w:rsidRPr="00A54AC1">
        <w:rPr>
          <w:rFonts w:ascii="Times New Roman" w:hAnsi="Times New Roman"/>
          <w:spacing w:val="1"/>
          <w:lang w:val="ru-RU"/>
        </w:rPr>
        <w:t>о</w:t>
      </w:r>
      <w:r w:rsidRPr="00A54AC1">
        <w:rPr>
          <w:rFonts w:ascii="Times New Roman" w:hAnsi="Times New Roman"/>
          <w:lang w:val="ru-RU"/>
        </w:rPr>
        <w:t>н</w:t>
      </w:r>
      <w:r w:rsidRPr="00A54AC1">
        <w:rPr>
          <w:rFonts w:ascii="Times New Roman" w:hAnsi="Times New Roman"/>
          <w:spacing w:val="1"/>
          <w:lang w:val="ru-RU"/>
        </w:rPr>
        <w:t>о</w:t>
      </w:r>
      <w:r w:rsidRPr="00A54AC1">
        <w:rPr>
          <w:rFonts w:ascii="Times New Roman" w:hAnsi="Times New Roman"/>
          <w:spacing w:val="-5"/>
          <w:lang w:val="ru-RU"/>
        </w:rPr>
        <w:t>в</w:t>
      </w:r>
      <w:r w:rsidRPr="00A54AC1">
        <w:rPr>
          <w:rFonts w:ascii="Times New Roman" w:hAnsi="Times New Roman"/>
          <w:spacing w:val="1"/>
          <w:lang w:val="ru-RU"/>
        </w:rPr>
        <w:t>а</w:t>
      </w:r>
      <w:r w:rsidRPr="00A54AC1">
        <w:rPr>
          <w:rFonts w:ascii="Times New Roman" w:hAnsi="Times New Roman"/>
          <w:spacing w:val="-2"/>
          <w:lang w:val="ru-RU"/>
        </w:rPr>
        <w:t>н</w:t>
      </w:r>
      <w:r w:rsidRPr="00A54AC1">
        <w:rPr>
          <w:rFonts w:ascii="Times New Roman" w:hAnsi="Times New Roman"/>
          <w:spacing w:val="1"/>
          <w:lang w:val="ru-RU"/>
        </w:rPr>
        <w:t>и</w:t>
      </w:r>
      <w:r w:rsidRPr="00A54AC1">
        <w:rPr>
          <w:rFonts w:ascii="Times New Roman" w:hAnsi="Times New Roman"/>
          <w:lang w:val="ru-RU"/>
        </w:rPr>
        <w:t>х</w:t>
      </w:r>
      <w:r w:rsidRPr="00A54AC1">
        <w:rPr>
          <w:rFonts w:ascii="Times New Roman" w:hAnsi="Times New Roman"/>
          <w:spacing w:val="29"/>
          <w:lang w:val="ru-RU"/>
        </w:rPr>
        <w:t xml:space="preserve"> </w:t>
      </w:r>
      <w:r w:rsidRPr="00A54AC1">
        <w:rPr>
          <w:rFonts w:ascii="Times New Roman" w:hAnsi="Times New Roman"/>
          <w:lang w:val="ru-RU"/>
        </w:rPr>
        <w:t>п</w:t>
      </w:r>
      <w:r w:rsidRPr="00A54AC1">
        <w:rPr>
          <w:rFonts w:ascii="Times New Roman" w:hAnsi="Times New Roman"/>
          <w:spacing w:val="1"/>
          <w:lang w:val="ru-RU"/>
        </w:rPr>
        <w:t>о</w:t>
      </w:r>
      <w:r w:rsidRPr="00A54AC1">
        <w:rPr>
          <w:rFonts w:ascii="Times New Roman" w:hAnsi="Times New Roman"/>
          <w:spacing w:val="-3"/>
          <w:lang w:val="ru-RU"/>
        </w:rPr>
        <w:t>т</w:t>
      </w:r>
      <w:r w:rsidRPr="00A54AC1">
        <w:rPr>
          <w:rFonts w:ascii="Times New Roman" w:hAnsi="Times New Roman"/>
          <w:lang w:val="ru-RU"/>
        </w:rPr>
        <w:t>п</w:t>
      </w:r>
      <w:r w:rsidRPr="00A54AC1">
        <w:rPr>
          <w:rFonts w:ascii="Times New Roman" w:hAnsi="Times New Roman"/>
          <w:spacing w:val="1"/>
          <w:lang w:val="ru-RU"/>
        </w:rPr>
        <w:t>и</w:t>
      </w:r>
      <w:r w:rsidRPr="00A54AC1">
        <w:rPr>
          <w:rFonts w:ascii="Times New Roman" w:hAnsi="Times New Roman"/>
          <w:lang w:val="ru-RU"/>
        </w:rPr>
        <w:t>са</w:t>
      </w:r>
      <w:r w:rsidRPr="00A54AC1">
        <w:rPr>
          <w:rFonts w:ascii="Times New Roman" w:hAnsi="Times New Roman"/>
          <w:spacing w:val="30"/>
          <w:lang w:val="ru-RU"/>
        </w:rPr>
        <w:t xml:space="preserve"> </w:t>
      </w:r>
      <w:r w:rsidRPr="00A54AC1">
        <w:rPr>
          <w:rFonts w:ascii="Times New Roman" w:hAnsi="Times New Roman"/>
          <w:lang w:val="ru-RU"/>
        </w:rPr>
        <w:t>који</w:t>
      </w:r>
      <w:r w:rsidRPr="00A54AC1">
        <w:rPr>
          <w:rFonts w:ascii="Times New Roman" w:hAnsi="Times New Roman"/>
          <w:spacing w:val="30"/>
          <w:lang w:val="ru-RU"/>
        </w:rPr>
        <w:t xml:space="preserve"> </w:t>
      </w:r>
      <w:r w:rsidRPr="00A54AC1">
        <w:rPr>
          <w:rFonts w:ascii="Times New Roman" w:hAnsi="Times New Roman"/>
          <w:lang w:val="ru-RU"/>
        </w:rPr>
        <w:t>је</w:t>
      </w:r>
      <w:r w:rsidRPr="00A54AC1">
        <w:rPr>
          <w:rFonts w:ascii="Times New Roman" w:hAnsi="Times New Roman"/>
          <w:spacing w:val="30"/>
          <w:lang w:val="ru-RU"/>
        </w:rPr>
        <w:t xml:space="preserve"> </w:t>
      </w:r>
      <w:r w:rsidRPr="00A54AC1">
        <w:rPr>
          <w:rFonts w:ascii="Times New Roman" w:hAnsi="Times New Roman"/>
          <w:spacing w:val="1"/>
          <w:lang w:val="ru-RU"/>
        </w:rPr>
        <w:t>и</w:t>
      </w:r>
      <w:r w:rsidRPr="00A54AC1">
        <w:rPr>
          <w:rFonts w:ascii="Times New Roman" w:hAnsi="Times New Roman"/>
          <w:spacing w:val="-4"/>
          <w:lang w:val="ru-RU"/>
        </w:rPr>
        <w:t>з</w:t>
      </w:r>
      <w:r w:rsidRPr="00A54AC1">
        <w:rPr>
          <w:rFonts w:ascii="Times New Roman" w:hAnsi="Times New Roman"/>
          <w:lang w:val="ru-RU"/>
        </w:rPr>
        <w:t>дат</w:t>
      </w:r>
      <w:r w:rsidRPr="00A54AC1">
        <w:rPr>
          <w:rFonts w:ascii="Times New Roman" w:hAnsi="Times New Roman"/>
          <w:spacing w:val="26"/>
          <w:lang w:val="ru-RU"/>
        </w:rPr>
        <w:t xml:space="preserve"> </w:t>
      </w:r>
      <w:r w:rsidRPr="00A54AC1">
        <w:rPr>
          <w:rFonts w:ascii="Times New Roman" w:hAnsi="Times New Roman"/>
          <w:spacing w:val="1"/>
          <w:lang w:val="ru-RU"/>
        </w:rPr>
        <w:t>о</w:t>
      </w:r>
      <w:r w:rsidRPr="00A54AC1">
        <w:rPr>
          <w:rFonts w:ascii="Times New Roman" w:hAnsi="Times New Roman"/>
          <w:lang w:val="ru-RU"/>
        </w:rPr>
        <w:t>д</w:t>
      </w:r>
      <w:r w:rsidRPr="00A54AC1">
        <w:rPr>
          <w:rFonts w:ascii="Times New Roman" w:hAnsi="Times New Roman"/>
          <w:spacing w:val="29"/>
          <w:lang w:val="ru-RU"/>
        </w:rPr>
        <w:t xml:space="preserve"> </w:t>
      </w:r>
      <w:r w:rsidRPr="00A54AC1">
        <w:rPr>
          <w:rFonts w:ascii="Times New Roman" w:hAnsi="Times New Roman"/>
          <w:lang w:val="ru-RU"/>
        </w:rPr>
        <w:t>с</w:t>
      </w:r>
      <w:r w:rsidRPr="00A54AC1">
        <w:rPr>
          <w:rFonts w:ascii="Times New Roman" w:hAnsi="Times New Roman"/>
          <w:spacing w:val="-6"/>
          <w:lang w:val="ru-RU"/>
        </w:rPr>
        <w:t>т</w:t>
      </w:r>
      <w:r w:rsidRPr="00A54AC1">
        <w:rPr>
          <w:rFonts w:ascii="Times New Roman" w:hAnsi="Times New Roman"/>
          <w:spacing w:val="1"/>
          <w:lang w:val="ru-RU"/>
        </w:rPr>
        <w:t>ра</w:t>
      </w:r>
      <w:r w:rsidRPr="00A54AC1">
        <w:rPr>
          <w:rFonts w:ascii="Times New Roman" w:hAnsi="Times New Roman"/>
          <w:lang w:val="ru-RU"/>
        </w:rPr>
        <w:t>не</w:t>
      </w:r>
      <w:r w:rsidRPr="00A54AC1">
        <w:rPr>
          <w:rFonts w:ascii="Times New Roman" w:hAnsi="Times New Roman"/>
          <w:spacing w:val="30"/>
          <w:lang w:val="ru-RU"/>
        </w:rPr>
        <w:t xml:space="preserve"> </w:t>
      </w:r>
      <w:r w:rsidRPr="00A54AC1">
        <w:rPr>
          <w:rFonts w:ascii="Times New Roman" w:hAnsi="Times New Roman"/>
          <w:lang w:val="ru-RU"/>
        </w:rPr>
        <w:t>п</w:t>
      </w:r>
      <w:r w:rsidRPr="00A54AC1">
        <w:rPr>
          <w:rFonts w:ascii="Times New Roman" w:hAnsi="Times New Roman"/>
          <w:spacing w:val="1"/>
          <w:lang w:val="ru-RU"/>
        </w:rPr>
        <w:t>о</w:t>
      </w:r>
      <w:r w:rsidRPr="00A54AC1">
        <w:rPr>
          <w:rFonts w:ascii="Times New Roman" w:hAnsi="Times New Roman"/>
          <w:lang w:val="ru-RU"/>
        </w:rPr>
        <w:t>с</w:t>
      </w:r>
      <w:r w:rsidRPr="00A54AC1">
        <w:rPr>
          <w:rFonts w:ascii="Times New Roman" w:hAnsi="Times New Roman"/>
          <w:spacing w:val="-1"/>
          <w:lang w:val="ru-RU"/>
        </w:rPr>
        <w:t>л</w:t>
      </w:r>
      <w:r w:rsidRPr="00A54AC1">
        <w:rPr>
          <w:rFonts w:ascii="Times New Roman" w:hAnsi="Times New Roman"/>
          <w:spacing w:val="1"/>
          <w:lang w:val="ru-RU"/>
        </w:rPr>
        <w:t>о</w:t>
      </w:r>
      <w:r w:rsidRPr="00A54AC1">
        <w:rPr>
          <w:rFonts w:ascii="Times New Roman" w:hAnsi="Times New Roman"/>
          <w:lang w:val="ru-RU"/>
        </w:rPr>
        <w:t>вне</w:t>
      </w:r>
      <w:r w:rsidRPr="00A54AC1">
        <w:rPr>
          <w:rFonts w:ascii="Times New Roman" w:hAnsi="Times New Roman"/>
          <w:spacing w:val="30"/>
          <w:lang w:val="ru-RU"/>
        </w:rPr>
        <w:t xml:space="preserve"> </w:t>
      </w:r>
      <w:r w:rsidRPr="00A54AC1">
        <w:rPr>
          <w:rFonts w:ascii="Times New Roman" w:hAnsi="Times New Roman"/>
          <w:spacing w:val="-1"/>
          <w:lang w:val="ru-RU"/>
        </w:rPr>
        <w:t>б</w:t>
      </w:r>
      <w:r w:rsidRPr="00A54AC1">
        <w:rPr>
          <w:rFonts w:ascii="Times New Roman" w:hAnsi="Times New Roman"/>
          <w:spacing w:val="1"/>
          <w:lang w:val="ru-RU"/>
        </w:rPr>
        <w:t>а</w:t>
      </w:r>
      <w:r w:rsidRPr="00A54AC1">
        <w:rPr>
          <w:rFonts w:ascii="Times New Roman" w:hAnsi="Times New Roman"/>
          <w:lang w:val="ru-RU"/>
        </w:rPr>
        <w:t>нке</w:t>
      </w:r>
      <w:r w:rsidRPr="00A54AC1">
        <w:rPr>
          <w:rFonts w:ascii="Times New Roman" w:hAnsi="Times New Roman"/>
          <w:spacing w:val="30"/>
          <w:lang w:val="ru-RU"/>
        </w:rPr>
        <w:t xml:space="preserve"> </w:t>
      </w:r>
      <w:r w:rsidRPr="00A54AC1">
        <w:rPr>
          <w:rFonts w:ascii="Times New Roman" w:hAnsi="Times New Roman"/>
          <w:lang w:val="ru-RU"/>
        </w:rPr>
        <w:t>коју п</w:t>
      </w:r>
      <w:r w:rsidRPr="00A54AC1">
        <w:rPr>
          <w:rFonts w:ascii="Times New Roman" w:hAnsi="Times New Roman"/>
          <w:spacing w:val="1"/>
          <w:lang w:val="ru-RU"/>
        </w:rPr>
        <w:t>о</w:t>
      </w:r>
      <w:r w:rsidRPr="00A54AC1">
        <w:rPr>
          <w:rFonts w:ascii="Times New Roman" w:hAnsi="Times New Roman"/>
          <w:lang w:val="ru-RU"/>
        </w:rPr>
        <w:t>ну</w:t>
      </w:r>
      <w:r w:rsidRPr="00A54AC1">
        <w:rPr>
          <w:rFonts w:ascii="Times New Roman" w:hAnsi="Times New Roman"/>
          <w:spacing w:val="1"/>
          <w:lang w:val="ru-RU"/>
        </w:rPr>
        <w:t>ђ</w:t>
      </w:r>
      <w:r w:rsidRPr="00A54AC1">
        <w:rPr>
          <w:rFonts w:ascii="Times New Roman" w:hAnsi="Times New Roman"/>
          <w:spacing w:val="-16"/>
          <w:lang w:val="ru-RU"/>
        </w:rPr>
        <w:t>а</w:t>
      </w:r>
      <w:r w:rsidRPr="00A54AC1">
        <w:rPr>
          <w:rFonts w:ascii="Times New Roman" w:hAnsi="Times New Roman"/>
          <w:lang w:val="ru-RU"/>
        </w:rPr>
        <w:t>ч</w:t>
      </w:r>
      <w:r w:rsidRPr="00A54AC1">
        <w:rPr>
          <w:rFonts w:ascii="Times New Roman" w:hAnsi="Times New Roman"/>
          <w:spacing w:val="6"/>
          <w:lang w:val="ru-RU"/>
        </w:rPr>
        <w:t xml:space="preserve"> </w:t>
      </w:r>
      <w:r w:rsidRPr="00A54AC1">
        <w:rPr>
          <w:rFonts w:ascii="Times New Roman" w:hAnsi="Times New Roman"/>
          <w:lang w:val="ru-RU"/>
        </w:rPr>
        <w:t>н</w:t>
      </w:r>
      <w:r w:rsidRPr="00A54AC1">
        <w:rPr>
          <w:rFonts w:ascii="Times New Roman" w:hAnsi="Times New Roman"/>
          <w:spacing w:val="1"/>
          <w:lang w:val="ru-RU"/>
        </w:rPr>
        <w:t>а</w:t>
      </w:r>
      <w:r w:rsidRPr="00A54AC1">
        <w:rPr>
          <w:rFonts w:ascii="Times New Roman" w:hAnsi="Times New Roman"/>
          <w:spacing w:val="-8"/>
          <w:lang w:val="ru-RU"/>
        </w:rPr>
        <w:t>в</w:t>
      </w:r>
      <w:r w:rsidRPr="00A54AC1">
        <w:rPr>
          <w:rFonts w:ascii="Times New Roman" w:hAnsi="Times New Roman"/>
          <w:spacing w:val="1"/>
          <w:lang w:val="ru-RU"/>
        </w:rPr>
        <w:t>о</w:t>
      </w:r>
      <w:r w:rsidRPr="00A54AC1">
        <w:rPr>
          <w:rFonts w:ascii="Times New Roman" w:hAnsi="Times New Roman"/>
          <w:lang w:val="ru-RU"/>
        </w:rPr>
        <w:t>ди</w:t>
      </w:r>
      <w:r w:rsidRPr="00A54AC1">
        <w:rPr>
          <w:rFonts w:ascii="Times New Roman" w:hAnsi="Times New Roman"/>
          <w:spacing w:val="6"/>
          <w:lang w:val="ru-RU"/>
        </w:rPr>
        <w:t xml:space="preserve"> </w:t>
      </w:r>
      <w:r w:rsidRPr="00A54AC1">
        <w:rPr>
          <w:rFonts w:ascii="Times New Roman" w:hAnsi="Times New Roman"/>
          <w:lang w:val="ru-RU"/>
        </w:rPr>
        <w:t>у</w:t>
      </w:r>
      <w:r w:rsidRPr="00A54AC1">
        <w:rPr>
          <w:rFonts w:ascii="Times New Roman" w:hAnsi="Times New Roman"/>
          <w:spacing w:val="5"/>
          <w:lang w:val="ru-RU"/>
        </w:rPr>
        <w:t xml:space="preserve"> </w:t>
      </w:r>
      <w:r w:rsidRPr="00A54AC1">
        <w:rPr>
          <w:rFonts w:ascii="Times New Roman" w:hAnsi="Times New Roman"/>
          <w:spacing w:val="-1"/>
          <w:lang w:val="ru-RU"/>
        </w:rPr>
        <w:t>м</w:t>
      </w:r>
      <w:r w:rsidRPr="00A54AC1">
        <w:rPr>
          <w:rFonts w:ascii="Times New Roman" w:hAnsi="Times New Roman"/>
          <w:spacing w:val="1"/>
          <w:lang w:val="ru-RU"/>
        </w:rPr>
        <w:t>е</w:t>
      </w:r>
      <w:r w:rsidRPr="00A54AC1">
        <w:rPr>
          <w:rFonts w:ascii="Times New Roman" w:hAnsi="Times New Roman"/>
          <w:spacing w:val="-2"/>
          <w:lang w:val="ru-RU"/>
        </w:rPr>
        <w:t>н</w:t>
      </w:r>
      <w:r w:rsidRPr="00A54AC1">
        <w:rPr>
          <w:rFonts w:ascii="Times New Roman" w:hAnsi="Times New Roman"/>
          <w:spacing w:val="1"/>
          <w:lang w:val="ru-RU"/>
        </w:rPr>
        <w:t>и</w:t>
      </w:r>
      <w:r w:rsidRPr="00A54AC1">
        <w:rPr>
          <w:rFonts w:ascii="Times New Roman" w:hAnsi="Times New Roman"/>
          <w:lang w:val="ru-RU"/>
        </w:rPr>
        <w:t>чн</w:t>
      </w:r>
      <w:r w:rsidRPr="00A54AC1">
        <w:rPr>
          <w:rFonts w:ascii="Times New Roman" w:hAnsi="Times New Roman"/>
          <w:spacing w:val="1"/>
          <w:lang w:val="ru-RU"/>
        </w:rPr>
        <w:t>о</w:t>
      </w:r>
      <w:r w:rsidRPr="00A54AC1">
        <w:rPr>
          <w:rFonts w:ascii="Times New Roman" w:hAnsi="Times New Roman"/>
          <w:lang w:val="ru-RU"/>
        </w:rPr>
        <w:t>м</w:t>
      </w:r>
      <w:r w:rsidRPr="00A54AC1">
        <w:rPr>
          <w:rFonts w:ascii="Times New Roman" w:hAnsi="Times New Roman"/>
          <w:spacing w:val="4"/>
          <w:lang w:val="ru-RU"/>
        </w:rPr>
        <w:t xml:space="preserve"> </w:t>
      </w:r>
      <w:r w:rsidRPr="00A54AC1">
        <w:rPr>
          <w:rFonts w:ascii="Times New Roman" w:hAnsi="Times New Roman"/>
          <w:spacing w:val="1"/>
          <w:lang w:val="ru-RU"/>
        </w:rPr>
        <w:t>о</w:t>
      </w:r>
      <w:r w:rsidRPr="00A54AC1">
        <w:rPr>
          <w:rFonts w:ascii="Times New Roman" w:hAnsi="Times New Roman"/>
          <w:spacing w:val="-8"/>
          <w:lang w:val="ru-RU"/>
        </w:rPr>
        <w:t>в</w:t>
      </w:r>
      <w:r w:rsidRPr="00A54AC1">
        <w:rPr>
          <w:rFonts w:ascii="Times New Roman" w:hAnsi="Times New Roman"/>
          <w:spacing w:val="-1"/>
          <w:lang w:val="ru-RU"/>
        </w:rPr>
        <w:t>л</w:t>
      </w:r>
      <w:r w:rsidRPr="00A54AC1">
        <w:rPr>
          <w:rFonts w:ascii="Times New Roman" w:hAnsi="Times New Roman"/>
          <w:spacing w:val="1"/>
          <w:lang w:val="ru-RU"/>
        </w:rPr>
        <w:t>а</w:t>
      </w:r>
      <w:r w:rsidRPr="00A54AC1">
        <w:rPr>
          <w:rFonts w:ascii="Times New Roman" w:hAnsi="Times New Roman"/>
          <w:lang w:val="ru-RU"/>
        </w:rPr>
        <w:t>ш</w:t>
      </w:r>
      <w:r w:rsidRPr="00A54AC1">
        <w:rPr>
          <w:rFonts w:ascii="Times New Roman" w:hAnsi="Times New Roman"/>
          <w:spacing w:val="-1"/>
          <w:lang w:val="ru-RU"/>
        </w:rPr>
        <w:t>ћ</w:t>
      </w:r>
      <w:r w:rsidRPr="00A54AC1">
        <w:rPr>
          <w:rFonts w:ascii="Times New Roman" w:hAnsi="Times New Roman"/>
          <w:spacing w:val="1"/>
          <w:lang w:val="ru-RU"/>
        </w:rPr>
        <w:t>е</w:t>
      </w:r>
      <w:r w:rsidRPr="00A54AC1">
        <w:rPr>
          <w:rFonts w:ascii="Times New Roman" w:hAnsi="Times New Roman"/>
          <w:lang w:val="ru-RU"/>
        </w:rPr>
        <w:t>њу</w:t>
      </w:r>
      <w:r w:rsidRPr="00A54AC1">
        <w:rPr>
          <w:rFonts w:ascii="Times New Roman" w:hAnsi="Times New Roman"/>
          <w:spacing w:val="11"/>
          <w:lang w:val="ru-RU"/>
        </w:rPr>
        <w:t xml:space="preserve"> </w:t>
      </w:r>
      <w:r w:rsidRPr="00A54AC1">
        <w:rPr>
          <w:rFonts w:ascii="Times New Roman" w:hAnsi="Times New Roman"/>
          <w:lang w:val="ru-RU"/>
        </w:rPr>
        <w:t>–</w:t>
      </w:r>
      <w:r w:rsidRPr="00A54AC1">
        <w:rPr>
          <w:rFonts w:ascii="Times New Roman" w:hAnsi="Times New Roman"/>
          <w:spacing w:val="4"/>
          <w:lang w:val="ru-RU"/>
        </w:rPr>
        <w:t xml:space="preserve"> </w:t>
      </w:r>
      <w:r w:rsidRPr="00A54AC1">
        <w:rPr>
          <w:rFonts w:ascii="Times New Roman" w:hAnsi="Times New Roman"/>
          <w:lang w:val="ru-RU"/>
        </w:rPr>
        <w:t>п</w:t>
      </w:r>
      <w:r w:rsidRPr="00A54AC1">
        <w:rPr>
          <w:rFonts w:ascii="Times New Roman" w:hAnsi="Times New Roman"/>
          <w:spacing w:val="1"/>
          <w:lang w:val="ru-RU"/>
        </w:rPr>
        <w:t>и</w:t>
      </w:r>
      <w:r w:rsidRPr="00A54AC1">
        <w:rPr>
          <w:rFonts w:ascii="Times New Roman" w:hAnsi="Times New Roman"/>
          <w:lang w:val="ru-RU"/>
        </w:rPr>
        <w:t>с</w:t>
      </w:r>
      <w:r w:rsidRPr="00A54AC1">
        <w:rPr>
          <w:rFonts w:ascii="Times New Roman" w:hAnsi="Times New Roman"/>
          <w:spacing w:val="-1"/>
          <w:lang w:val="ru-RU"/>
        </w:rPr>
        <w:t>м</w:t>
      </w:r>
      <w:r w:rsidRPr="00A54AC1">
        <w:rPr>
          <w:rFonts w:ascii="Times New Roman" w:hAnsi="Times New Roman"/>
          <w:spacing w:val="-17"/>
          <w:lang w:val="ru-RU"/>
        </w:rPr>
        <w:t>у</w:t>
      </w:r>
      <w:r w:rsidRPr="00A54AC1">
        <w:rPr>
          <w:rFonts w:ascii="Times New Roman" w:hAnsi="Times New Roman"/>
          <w:lang w:val="ru-RU"/>
        </w:rPr>
        <w:t>.</w:t>
      </w:r>
    </w:p>
    <w:p w:rsidR="0011190A" w:rsidRPr="00A54AC1" w:rsidRDefault="0011190A" w:rsidP="00A54AC1">
      <w:pPr>
        <w:tabs>
          <w:tab w:val="left" w:pos="1080"/>
        </w:tabs>
        <w:spacing w:after="0" w:line="240" w:lineRule="auto"/>
        <w:jc w:val="both"/>
        <w:rPr>
          <w:rFonts w:ascii="Times New Roman" w:hAnsi="Times New Roman"/>
          <w:lang w:val="ru-RU"/>
        </w:rPr>
      </w:pPr>
      <w:r w:rsidRPr="00A54AC1">
        <w:rPr>
          <w:rFonts w:ascii="Times New Roman" w:hAnsi="Times New Roman"/>
          <w:lang w:val="ru-RU"/>
        </w:rPr>
        <w:t>Меница за добро извршење посла мора да важи још 10 (десет) дана од дана истека рока за коначно извршење свих уговорених обавеза.</w:t>
      </w:r>
    </w:p>
    <w:p w:rsidR="0011190A" w:rsidRPr="00A54AC1" w:rsidRDefault="0011190A" w:rsidP="00A54AC1">
      <w:pPr>
        <w:tabs>
          <w:tab w:val="left" w:pos="1080"/>
        </w:tabs>
        <w:spacing w:after="0" w:line="240" w:lineRule="auto"/>
        <w:jc w:val="both"/>
        <w:rPr>
          <w:rFonts w:ascii="Times New Roman" w:hAnsi="Times New Roman"/>
          <w:lang w:val="ru-RU"/>
        </w:rPr>
      </w:pPr>
      <w:r w:rsidRPr="00A54AC1">
        <w:rPr>
          <w:rFonts w:ascii="Times New Roman" w:hAnsi="Times New Roman"/>
          <w:lang w:val="ru-RU"/>
        </w:rPr>
        <w:t>Овлашћење за попуњавање менице мора бити потписано и оверено, сагласно Закону о платном промету („Службени лист СРЈ“, бр. 3/2002 и 5/2003 и „Службени гласник РС“, бр. 43/2004 и 62/2006, 111/2009-др.закон и 31/2011).</w:t>
      </w:r>
    </w:p>
    <w:p w:rsidR="0011190A" w:rsidRPr="00A54AC1" w:rsidRDefault="0011190A" w:rsidP="00A54AC1">
      <w:pPr>
        <w:spacing w:after="0" w:line="240" w:lineRule="auto"/>
        <w:jc w:val="both"/>
        <w:rPr>
          <w:rFonts w:ascii="Times New Roman" w:hAnsi="Times New Roman"/>
          <w:lang w:val="ru-RU"/>
        </w:rPr>
      </w:pPr>
      <w:r w:rsidRPr="00A54AC1">
        <w:rPr>
          <w:rFonts w:ascii="Times New Roman" w:hAnsi="Times New Roman"/>
          <w:lang w:val="ru-RU"/>
        </w:rPr>
        <w:t>Наручилац ће вратити уредно потписану и регистровану  сопствену бланко меницу понуђачима са којима није закључен уговор, одмах по закључењу уговора са изабраним понуђачем, на њихов захтев.</w:t>
      </w:r>
    </w:p>
    <w:p w:rsidR="0011190A" w:rsidRPr="00A54AC1" w:rsidRDefault="0011190A" w:rsidP="00A54AC1">
      <w:pPr>
        <w:spacing w:after="0" w:line="240" w:lineRule="auto"/>
        <w:jc w:val="both"/>
        <w:rPr>
          <w:rFonts w:ascii="Times New Roman" w:hAnsi="Times New Roman"/>
          <w:lang w:val="ru-RU"/>
        </w:rPr>
      </w:pPr>
      <w:r w:rsidRPr="00A54AC1">
        <w:rPr>
          <w:rFonts w:ascii="Times New Roman" w:hAnsi="Times New Roman"/>
          <w:lang w:val="ru-RU"/>
        </w:rPr>
        <w:t>Уколико понуђач не достави уредно потписану и регистровану сопствену бланко меницу на име доброг извршења посла, понуда ће бити одбијена као неприхватљива.</w:t>
      </w:r>
    </w:p>
    <w:p w:rsidR="0011190A" w:rsidRPr="00A54AC1" w:rsidRDefault="0011190A" w:rsidP="00A54AC1">
      <w:pPr>
        <w:spacing w:after="0" w:line="240" w:lineRule="auto"/>
        <w:jc w:val="both"/>
        <w:rPr>
          <w:rFonts w:ascii="Times New Roman" w:hAnsi="Times New Roman"/>
          <w:lang w:val="ru-RU"/>
        </w:rPr>
      </w:pPr>
      <w:r w:rsidRPr="00A54AC1">
        <w:rPr>
          <w:rFonts w:ascii="Times New Roman" w:hAnsi="Times New Roman"/>
          <w:lang w:val="ru-RU"/>
        </w:rPr>
        <w:t>Ако се за време трајања уговора промене рокови за извршење уговорне обавезе, важност сопствене бланко менице за добро извршење посла мора да се продужи.</w:t>
      </w:r>
    </w:p>
    <w:p w:rsidR="0011190A" w:rsidRPr="00A54AC1" w:rsidRDefault="0011190A" w:rsidP="00A54AC1">
      <w:pPr>
        <w:spacing w:after="0" w:line="240" w:lineRule="auto"/>
        <w:jc w:val="both"/>
        <w:rPr>
          <w:rFonts w:ascii="Times New Roman" w:hAnsi="Times New Roman"/>
          <w:lang w:val="ru-RU"/>
        </w:rPr>
      </w:pPr>
      <w:r w:rsidRPr="00A54AC1">
        <w:rPr>
          <w:rFonts w:ascii="Times New Roman" w:hAnsi="Times New Roman"/>
          <w:lang w:val="ru-RU"/>
        </w:rPr>
        <w:t>Наручилац ће уновчити сопствену бланко меницу за добро извршење посла у случају да понуђач не буде извршавао своје уговорне обавезе у роковима и на начин предвиђен уговором.</w:t>
      </w:r>
    </w:p>
    <w:p w:rsidR="0011190A" w:rsidRPr="00A54AC1" w:rsidRDefault="0011190A" w:rsidP="00A54AC1">
      <w:pPr>
        <w:spacing w:after="0" w:line="240" w:lineRule="auto"/>
        <w:jc w:val="both"/>
        <w:rPr>
          <w:rFonts w:ascii="Times New Roman" w:hAnsi="Times New Roman"/>
          <w:lang w:val="sr-Latn-CS"/>
        </w:rPr>
      </w:pPr>
    </w:p>
    <w:p w:rsidR="0011190A" w:rsidRPr="00A54AC1" w:rsidRDefault="0011190A" w:rsidP="00A54AC1">
      <w:pPr>
        <w:spacing w:after="0" w:line="240" w:lineRule="auto"/>
        <w:jc w:val="both"/>
        <w:rPr>
          <w:rFonts w:ascii="Times New Roman" w:hAnsi="Times New Roman"/>
          <w:lang w:val="ru-RU"/>
        </w:rPr>
      </w:pPr>
      <w:r w:rsidRPr="00A54AC1">
        <w:rPr>
          <w:rFonts w:ascii="Times New Roman" w:hAnsi="Times New Roman"/>
          <w:b/>
          <w:bCs/>
          <w:i/>
          <w:iCs/>
          <w:lang w:val="ru-RU"/>
        </w:rPr>
        <w:t xml:space="preserve">18. ЗАШТИТА ПОВЕРЉИВОСТИ ПОДАТАКА КОЈЕ НАРУЧИЛАЦ СТАВЉА ПОНУЂАЧИМА НА РАСПОЛАГАЊЕ, УКЉУЧУЈУЋИ И ЊИХОВЕ ПОДИЗВОЂАЧЕ </w:t>
      </w:r>
    </w:p>
    <w:p w:rsidR="005C5B82" w:rsidRDefault="005C5B82" w:rsidP="00A54AC1">
      <w:pPr>
        <w:spacing w:before="120" w:after="0" w:line="240" w:lineRule="auto"/>
        <w:jc w:val="both"/>
        <w:rPr>
          <w:rFonts w:ascii="Times New Roman" w:hAnsi="Times New Roman"/>
          <w:lang w:val="ru-RU"/>
        </w:rPr>
      </w:pPr>
    </w:p>
    <w:p w:rsidR="0011190A" w:rsidRPr="00A54AC1" w:rsidRDefault="0011190A" w:rsidP="00A54AC1">
      <w:pPr>
        <w:spacing w:before="120" w:after="0" w:line="240" w:lineRule="auto"/>
        <w:jc w:val="both"/>
        <w:rPr>
          <w:rFonts w:ascii="Times New Roman" w:hAnsi="Times New Roman"/>
          <w:b/>
          <w:bCs/>
          <w:i/>
          <w:iCs/>
          <w:lang w:val="ru-RU"/>
        </w:rPr>
      </w:pPr>
      <w:r w:rsidRPr="00A54AC1">
        <w:rPr>
          <w:rFonts w:ascii="Times New Roman" w:hAnsi="Times New Roman"/>
          <w:lang w:val="ru-RU"/>
        </w:rPr>
        <w:t>Предметна набавка не садржи поверљиве информације које наручилац ставља на располагање.</w:t>
      </w:r>
    </w:p>
    <w:p w:rsidR="0011190A" w:rsidRPr="00A54AC1" w:rsidRDefault="0011190A" w:rsidP="00A54AC1">
      <w:pPr>
        <w:spacing w:after="0" w:line="240" w:lineRule="auto"/>
        <w:jc w:val="both"/>
        <w:rPr>
          <w:rFonts w:ascii="Times New Roman" w:hAnsi="Times New Roman"/>
          <w:color w:val="FF0000"/>
          <w:lang w:val="ru-RU"/>
        </w:rPr>
      </w:pPr>
    </w:p>
    <w:p w:rsidR="0011190A" w:rsidRPr="00A54AC1" w:rsidRDefault="0011190A" w:rsidP="00A54AC1">
      <w:pPr>
        <w:spacing w:after="0" w:line="240" w:lineRule="auto"/>
        <w:jc w:val="both"/>
        <w:rPr>
          <w:rFonts w:ascii="Times New Roman" w:hAnsi="Times New Roman"/>
          <w:b/>
          <w:bCs/>
          <w:lang w:val="ru-RU"/>
        </w:rPr>
      </w:pPr>
      <w:r w:rsidRPr="00A54AC1">
        <w:rPr>
          <w:rFonts w:ascii="Times New Roman" w:hAnsi="Times New Roman"/>
          <w:b/>
          <w:bCs/>
          <w:lang w:val="ru-RU"/>
        </w:rPr>
        <w:t>19. ДОДАТНЕ ИНФОРМАЦИЈЕ ИЛИ ПОЈАШЊЕЊА У ВЕЗИ СА ПРИПРЕМАЊЕМ ПОНУДЕ</w:t>
      </w:r>
    </w:p>
    <w:p w:rsidR="0011190A" w:rsidRPr="00A54AC1" w:rsidRDefault="0011190A" w:rsidP="00A54AC1">
      <w:pPr>
        <w:spacing w:after="0" w:line="240" w:lineRule="auto"/>
        <w:jc w:val="both"/>
        <w:rPr>
          <w:rFonts w:ascii="Times New Roman" w:hAnsi="Times New Roman"/>
          <w:b/>
          <w:bCs/>
          <w:lang w:val="ru-RU"/>
        </w:rPr>
      </w:pPr>
    </w:p>
    <w:p w:rsidR="0011190A" w:rsidRPr="00A54AC1" w:rsidRDefault="0011190A" w:rsidP="00A54AC1">
      <w:pPr>
        <w:spacing w:after="0" w:line="240" w:lineRule="auto"/>
        <w:jc w:val="both"/>
        <w:rPr>
          <w:rFonts w:ascii="Times New Roman" w:hAnsi="Times New Roman"/>
          <w:lang w:val="ru-RU"/>
        </w:rPr>
      </w:pPr>
      <w:r w:rsidRPr="00A54AC1">
        <w:rPr>
          <w:rFonts w:ascii="Times New Roman" w:hAnsi="Times New Roman"/>
          <w:lang w:val="ru-RU"/>
        </w:rPr>
        <w:t>Заинтересовано лице може, у писаном облику путем поште на адресу наручиоца или на факс наручиоца или електронском поштом</w:t>
      </w:r>
      <w:r w:rsidRPr="00A54AC1">
        <w:rPr>
          <w:rFonts w:ascii="Times New Roman" w:hAnsi="Times New Roman"/>
          <w:i/>
          <w:iCs/>
          <w:lang w:val="ru-RU"/>
        </w:rPr>
        <w:t xml:space="preserve"> </w:t>
      </w:r>
      <w:r w:rsidRPr="00A54AC1">
        <w:rPr>
          <w:rFonts w:ascii="Times New Roman" w:hAnsi="Times New Roman"/>
          <w:lang w:val="sr-Cyrl-CS"/>
        </w:rPr>
        <w:t xml:space="preserve">на </w:t>
      </w:r>
      <w:r w:rsidRPr="00A54AC1">
        <w:rPr>
          <w:rFonts w:ascii="Times New Roman" w:hAnsi="Times New Roman"/>
        </w:rPr>
        <w:t>e</w:t>
      </w:r>
      <w:r w:rsidRPr="00A54AC1">
        <w:rPr>
          <w:rFonts w:ascii="Times New Roman" w:hAnsi="Times New Roman"/>
          <w:lang w:val="ru-RU"/>
        </w:rPr>
        <w:t>-</w:t>
      </w:r>
      <w:r w:rsidRPr="00A54AC1">
        <w:rPr>
          <w:rFonts w:ascii="Times New Roman" w:hAnsi="Times New Roman"/>
        </w:rPr>
        <w:t>mail</w:t>
      </w:r>
      <w:r w:rsidRPr="00A54AC1">
        <w:rPr>
          <w:rFonts w:ascii="Times New Roman" w:hAnsi="Times New Roman"/>
          <w:i/>
          <w:iCs/>
          <w:lang w:val="ru-RU"/>
        </w:rPr>
        <w:t xml:space="preserve"> </w:t>
      </w:r>
      <w:r w:rsidRPr="00A54AC1">
        <w:rPr>
          <w:rFonts w:ascii="Times New Roman" w:hAnsi="Times New Roman"/>
          <w:lang w:val="sr-Cyrl-CS"/>
        </w:rPr>
        <w:t>наручиоца</w:t>
      </w:r>
      <w:r w:rsidRPr="00A54AC1">
        <w:rPr>
          <w:rFonts w:ascii="Times New Roman" w:hAnsi="Times New Roman"/>
          <w:i/>
          <w:iCs/>
          <w:lang w:val="ru-RU"/>
        </w:rPr>
        <w:t xml:space="preserve">, </w:t>
      </w:r>
      <w:r w:rsidRPr="00A54AC1">
        <w:rPr>
          <w:rFonts w:ascii="Times New Roman" w:hAnsi="Times New Roman"/>
          <w:lang w:val="ru-RU"/>
        </w:rPr>
        <w:t xml:space="preserve">тражити од наручиоца додатне информације или појашњења у вези са припремањем понуде, најкасније 5 дана пре истека рока за подношење понуде. </w:t>
      </w:r>
    </w:p>
    <w:p w:rsidR="0011190A" w:rsidRPr="00A54AC1" w:rsidRDefault="0011190A" w:rsidP="00A54AC1">
      <w:pPr>
        <w:spacing w:after="0" w:line="240" w:lineRule="auto"/>
        <w:jc w:val="both"/>
        <w:rPr>
          <w:rFonts w:ascii="Times New Roman" w:hAnsi="Times New Roman"/>
          <w:lang w:val="ru-RU"/>
        </w:rPr>
      </w:pPr>
      <w:r w:rsidRPr="00A54AC1">
        <w:rPr>
          <w:rFonts w:ascii="Times New Roman" w:hAnsi="Times New Roman"/>
          <w:lang w:val="ru-RU"/>
        </w:rPr>
        <w:t xml:space="preserve">Наручилац ће заинтересованом лицу у року од 3 (три) дана од дана пријема захтева за додатним информацијама или појашњењима конкурсне документације, одговор доставити у писаном облику и истовремено ће ту информацију објавити на Порталу јавних набавки и на својој интернет страници. </w:t>
      </w:r>
    </w:p>
    <w:p w:rsidR="0011190A" w:rsidRPr="00A54AC1" w:rsidRDefault="0011190A" w:rsidP="00A54AC1">
      <w:pPr>
        <w:spacing w:after="0" w:line="240" w:lineRule="auto"/>
        <w:jc w:val="both"/>
        <w:rPr>
          <w:rFonts w:ascii="Times New Roman" w:hAnsi="Times New Roman"/>
          <w:lang w:val="ru-RU"/>
        </w:rPr>
      </w:pPr>
      <w:r w:rsidRPr="00A54AC1">
        <w:rPr>
          <w:rFonts w:ascii="Times New Roman" w:hAnsi="Times New Roman"/>
          <w:lang w:val="ru-RU"/>
        </w:rPr>
        <w:t>Додатне информације или појашњења упућују се са напоменом „Захтев за додатним информацијама или појашњењима конкурсне документације – електрична енергија,</w:t>
      </w:r>
      <w:r w:rsidR="00AB3AEC" w:rsidRPr="00A54AC1">
        <w:rPr>
          <w:rFonts w:ascii="Times New Roman" w:hAnsi="Times New Roman"/>
          <w:b/>
          <w:bCs/>
          <w:lang w:val="ru-RU"/>
        </w:rPr>
        <w:t xml:space="preserve"> ЈН бр </w:t>
      </w:r>
      <w:r w:rsidR="00524F8F" w:rsidRPr="00A54AC1">
        <w:rPr>
          <w:rFonts w:ascii="Times New Roman" w:hAnsi="Times New Roman"/>
          <w:b/>
          <w:bCs/>
          <w:lang w:val="ru-RU"/>
        </w:rPr>
        <w:t>0</w:t>
      </w:r>
      <w:r w:rsidR="00AB3AEC" w:rsidRPr="00A54AC1">
        <w:rPr>
          <w:rFonts w:ascii="Times New Roman" w:hAnsi="Times New Roman"/>
          <w:b/>
          <w:bCs/>
          <w:lang w:val="sr-Latn-CS"/>
        </w:rPr>
        <w:t>1</w:t>
      </w:r>
      <w:r w:rsidRPr="00A54AC1">
        <w:rPr>
          <w:rFonts w:ascii="Times New Roman" w:hAnsi="Times New Roman"/>
          <w:b/>
          <w:bCs/>
          <w:lang w:val="ru-RU"/>
        </w:rPr>
        <w:t>/201</w:t>
      </w:r>
      <w:r w:rsidR="00567765" w:rsidRPr="00A54AC1">
        <w:rPr>
          <w:rFonts w:ascii="Times New Roman" w:hAnsi="Times New Roman"/>
          <w:b/>
          <w:bCs/>
          <w:lang w:val="ru-RU"/>
        </w:rPr>
        <w:t>6</w:t>
      </w:r>
      <w:r w:rsidRPr="00A54AC1">
        <w:rPr>
          <w:rFonts w:ascii="Times New Roman" w:hAnsi="Times New Roman"/>
          <w:lang w:val="ru-RU"/>
        </w:rPr>
        <w:t>.</w:t>
      </w:r>
    </w:p>
    <w:p w:rsidR="0011190A" w:rsidRPr="00A54AC1" w:rsidRDefault="0011190A" w:rsidP="00A54AC1">
      <w:pPr>
        <w:spacing w:after="0" w:line="240" w:lineRule="auto"/>
        <w:jc w:val="both"/>
        <w:rPr>
          <w:rFonts w:ascii="Times New Roman" w:hAnsi="Times New Roman"/>
          <w:lang w:val="ru-RU"/>
        </w:rPr>
      </w:pPr>
      <w:r w:rsidRPr="00A54AC1">
        <w:rPr>
          <w:rFonts w:ascii="Times New Roman" w:hAnsi="Times New Roman"/>
          <w:lang w:val="ru-RU"/>
        </w:rPr>
        <w:t xml:space="preserve">Ако наручилац измени или допуни конкурсну документацију 8 или мање дана пре истека рока за подношење понуда, дужан је да продужи рок за подношење понуда и објави обавештење о продужењу рока за подношење понуда. </w:t>
      </w:r>
    </w:p>
    <w:p w:rsidR="0011190A" w:rsidRPr="00A54AC1" w:rsidRDefault="0011190A" w:rsidP="00A54AC1">
      <w:pPr>
        <w:spacing w:after="0" w:line="240" w:lineRule="auto"/>
        <w:jc w:val="both"/>
        <w:rPr>
          <w:rFonts w:ascii="Times New Roman" w:hAnsi="Times New Roman"/>
          <w:lang w:val="ru-RU"/>
        </w:rPr>
      </w:pPr>
      <w:r w:rsidRPr="00A54AC1">
        <w:rPr>
          <w:rFonts w:ascii="Times New Roman" w:hAnsi="Times New Roman"/>
          <w:lang w:val="ru-RU"/>
        </w:rPr>
        <w:t>По истеку рока предвиђеног за подношење понуда н</w:t>
      </w:r>
      <w:r w:rsidRPr="00A54AC1">
        <w:rPr>
          <w:rFonts w:ascii="Times New Roman" w:hAnsi="Times New Roman"/>
          <w:lang w:val="sr-Cyrl-CS"/>
        </w:rPr>
        <w:t>а</w:t>
      </w:r>
      <w:r w:rsidRPr="00A54AC1">
        <w:rPr>
          <w:rFonts w:ascii="Times New Roman" w:hAnsi="Times New Roman"/>
          <w:lang w:val="ru-RU"/>
        </w:rPr>
        <w:t xml:space="preserve">ручилац не може да мења нити да допуњује конкурсну документацију. </w:t>
      </w:r>
    </w:p>
    <w:p w:rsidR="0011190A" w:rsidRPr="00A54AC1" w:rsidRDefault="0011190A" w:rsidP="00A54AC1">
      <w:pPr>
        <w:spacing w:after="0" w:line="240" w:lineRule="auto"/>
        <w:jc w:val="both"/>
        <w:rPr>
          <w:rFonts w:ascii="Times New Roman" w:hAnsi="Times New Roman"/>
          <w:lang w:val="ru-RU"/>
        </w:rPr>
      </w:pPr>
      <w:r w:rsidRPr="00A54AC1">
        <w:rPr>
          <w:rFonts w:ascii="Times New Roman" w:hAnsi="Times New Roman"/>
          <w:lang w:val="ru-RU"/>
        </w:rPr>
        <w:lastRenderedPageBreak/>
        <w:t xml:space="preserve">Тражење додатних информација или појашњења у вези са припремањем понуде телефоном није дозвољено. </w:t>
      </w:r>
    </w:p>
    <w:p w:rsidR="0011190A" w:rsidRPr="00A54AC1" w:rsidRDefault="0011190A" w:rsidP="00A54AC1">
      <w:pPr>
        <w:spacing w:after="0" w:line="240" w:lineRule="auto"/>
        <w:jc w:val="both"/>
        <w:rPr>
          <w:rFonts w:ascii="Times New Roman" w:hAnsi="Times New Roman"/>
          <w:lang w:val="ru-RU"/>
        </w:rPr>
      </w:pPr>
      <w:r w:rsidRPr="00A54AC1">
        <w:rPr>
          <w:rFonts w:ascii="Times New Roman" w:hAnsi="Times New Roman"/>
          <w:lang w:val="ru-RU"/>
        </w:rPr>
        <w:t>Комуникација у поступку јавне набавке врши се искључиво на начин одређен чланом 20. Закона.</w:t>
      </w:r>
    </w:p>
    <w:p w:rsidR="0011190A" w:rsidRPr="00A54AC1" w:rsidRDefault="0011190A" w:rsidP="00A54AC1">
      <w:pPr>
        <w:spacing w:after="0" w:line="240" w:lineRule="auto"/>
        <w:jc w:val="center"/>
        <w:rPr>
          <w:rFonts w:ascii="Times New Roman" w:hAnsi="Times New Roman"/>
          <w:lang w:val="ru-RU"/>
        </w:rPr>
      </w:pPr>
    </w:p>
    <w:p w:rsidR="0011190A" w:rsidRPr="00A54AC1" w:rsidRDefault="0011190A" w:rsidP="00A54AC1">
      <w:pPr>
        <w:spacing w:after="0" w:line="240" w:lineRule="auto"/>
        <w:jc w:val="both"/>
        <w:rPr>
          <w:rFonts w:ascii="Times New Roman" w:hAnsi="Times New Roman"/>
          <w:b/>
          <w:bCs/>
          <w:lang w:val="ru-RU"/>
        </w:rPr>
      </w:pPr>
      <w:r w:rsidRPr="00A54AC1">
        <w:rPr>
          <w:rFonts w:ascii="Times New Roman" w:hAnsi="Times New Roman"/>
          <w:b/>
          <w:bCs/>
          <w:lang w:val="ru-RU"/>
        </w:rPr>
        <w:t xml:space="preserve">20. ДОДАТНА ОБЈАШЊЕЊА ОД ПОНУЂАЧА ПОСЛЕ ОТВАРАЊА ПОНУДА И КОНТРОЛА КОД ПОНУЂАЧА ОДНОСНО ЊЕГОВОГ ПОДИЗВОЂАЧА </w:t>
      </w:r>
    </w:p>
    <w:p w:rsidR="0011190A" w:rsidRPr="00A54AC1" w:rsidRDefault="0011190A" w:rsidP="00A54AC1">
      <w:pPr>
        <w:spacing w:after="0" w:line="240" w:lineRule="auto"/>
        <w:jc w:val="both"/>
        <w:rPr>
          <w:rFonts w:ascii="Times New Roman" w:hAnsi="Times New Roman"/>
          <w:b/>
          <w:bCs/>
          <w:lang w:val="ru-RU"/>
        </w:rPr>
      </w:pPr>
    </w:p>
    <w:p w:rsidR="0011190A" w:rsidRPr="00A54AC1" w:rsidRDefault="0011190A" w:rsidP="00A54AC1">
      <w:pPr>
        <w:spacing w:after="0" w:line="240" w:lineRule="auto"/>
        <w:jc w:val="both"/>
        <w:rPr>
          <w:rFonts w:ascii="Times New Roman" w:hAnsi="Times New Roman"/>
          <w:lang w:val="ru-RU"/>
        </w:rPr>
      </w:pPr>
      <w:r w:rsidRPr="00A54AC1">
        <w:rPr>
          <w:rFonts w:ascii="Times New Roman" w:hAnsi="Times New Roman"/>
          <w:lang w:val="ru-RU"/>
        </w:rPr>
        <w:t xml:space="preserve">После отварања понуда наручилац може приликом стручне оцене понуда да у писаном облику захтева од понуђача додатна објашњења која ће му помоћи при прегледу, вредновању и упоређивању понуда, а може да врши контролу (увид) код понуђача, односно његовог подизвођача (члан 93. Закона). </w:t>
      </w:r>
    </w:p>
    <w:p w:rsidR="0011190A" w:rsidRPr="00A54AC1" w:rsidRDefault="0011190A" w:rsidP="00A54AC1">
      <w:pPr>
        <w:tabs>
          <w:tab w:val="left" w:pos="-135"/>
          <w:tab w:val="left" w:pos="0"/>
          <w:tab w:val="left" w:pos="120"/>
        </w:tabs>
        <w:spacing w:after="0" w:line="240" w:lineRule="auto"/>
        <w:jc w:val="both"/>
        <w:rPr>
          <w:rFonts w:ascii="Times New Roman" w:hAnsi="Times New Roman"/>
          <w:lang w:val="ru-RU"/>
        </w:rPr>
      </w:pPr>
      <w:r w:rsidRPr="00A54AC1">
        <w:rPr>
          <w:rFonts w:ascii="Times New Roman" w:hAnsi="Times New Roman"/>
          <w:lang w:val="ru-RU"/>
        </w:rPr>
        <w:t xml:space="preserve">Уколико наручилац оцени да су потребна додатна објашњења или је потребно извршити контролу (увид) код понуђача, односно његовог подизвођача, наручилац ће понуђачу оставити примерени рок да поступи по позиву наручиоца, односно да омогући наручиоцу контролу (увид) код понуђача, као и код његовог подизвођача. </w:t>
      </w:r>
    </w:p>
    <w:p w:rsidR="0011190A" w:rsidRPr="00A54AC1" w:rsidRDefault="0011190A" w:rsidP="00A54AC1">
      <w:pPr>
        <w:tabs>
          <w:tab w:val="left" w:pos="-135"/>
          <w:tab w:val="left" w:pos="0"/>
          <w:tab w:val="left" w:pos="120"/>
        </w:tabs>
        <w:spacing w:after="0" w:line="240" w:lineRule="auto"/>
        <w:jc w:val="both"/>
        <w:rPr>
          <w:rFonts w:ascii="Times New Roman" w:hAnsi="Times New Roman"/>
          <w:lang w:val="ru-RU"/>
        </w:rPr>
      </w:pPr>
      <w:r w:rsidRPr="00A54AC1">
        <w:rPr>
          <w:rFonts w:ascii="Times New Roman" w:hAnsi="Times New Roman"/>
          <w:lang w:val="ru-RU"/>
        </w:rPr>
        <w:t xml:space="preserve">Наручилац може уз сагласност понуђача да изврши исправке рачунских грешака уочених приликом разматрања понуде по окончаном поступку отварања. </w:t>
      </w:r>
    </w:p>
    <w:p w:rsidR="0011190A" w:rsidRPr="00A54AC1" w:rsidRDefault="0011190A" w:rsidP="00A54AC1">
      <w:pPr>
        <w:tabs>
          <w:tab w:val="left" w:pos="-135"/>
          <w:tab w:val="left" w:pos="0"/>
          <w:tab w:val="left" w:pos="120"/>
        </w:tabs>
        <w:spacing w:after="0" w:line="240" w:lineRule="auto"/>
        <w:jc w:val="both"/>
        <w:rPr>
          <w:rFonts w:ascii="Times New Roman" w:hAnsi="Times New Roman"/>
        </w:rPr>
      </w:pPr>
      <w:r w:rsidRPr="00A54AC1">
        <w:rPr>
          <w:rFonts w:ascii="Times New Roman" w:hAnsi="Times New Roman"/>
          <w:lang w:val="ru-RU"/>
        </w:rPr>
        <w:t>У случају разлике између јединичне и укупне це</w:t>
      </w:r>
      <w:r w:rsidR="00757017" w:rsidRPr="00A54AC1">
        <w:rPr>
          <w:rFonts w:ascii="Times New Roman" w:hAnsi="Times New Roman"/>
          <w:lang w:val="ru-RU"/>
        </w:rPr>
        <w:t>не, меродавна је јединична цена</w:t>
      </w:r>
      <w:r w:rsidR="00C92B01" w:rsidRPr="00A54AC1">
        <w:rPr>
          <w:rFonts w:ascii="Times New Roman" w:hAnsi="Times New Roman"/>
        </w:rPr>
        <w:t>.</w:t>
      </w:r>
    </w:p>
    <w:p w:rsidR="0011190A" w:rsidRPr="00A54AC1" w:rsidRDefault="0011190A" w:rsidP="00A54AC1">
      <w:pPr>
        <w:spacing w:after="0" w:line="240" w:lineRule="auto"/>
        <w:jc w:val="both"/>
        <w:rPr>
          <w:rFonts w:ascii="Times New Roman" w:hAnsi="Times New Roman"/>
          <w:lang w:val="ru-RU"/>
        </w:rPr>
      </w:pPr>
      <w:r w:rsidRPr="00A54AC1">
        <w:rPr>
          <w:rFonts w:ascii="Times New Roman" w:hAnsi="Times New Roman"/>
          <w:lang w:val="ru-RU"/>
        </w:rPr>
        <w:t>Ако се понуђач не сагласи са исправком рачунских грешака, наручил</w:t>
      </w:r>
      <w:r w:rsidRPr="00A54AC1">
        <w:rPr>
          <w:rFonts w:ascii="Times New Roman" w:hAnsi="Times New Roman"/>
          <w:lang w:val="sr-Cyrl-CS"/>
        </w:rPr>
        <w:t>а</w:t>
      </w:r>
      <w:r w:rsidRPr="00A54AC1">
        <w:rPr>
          <w:rFonts w:ascii="Times New Roman" w:hAnsi="Times New Roman"/>
          <w:lang w:val="ru-RU"/>
        </w:rPr>
        <w:t xml:space="preserve">ц ће његову понуду одбити као неприхватљиву. </w:t>
      </w:r>
    </w:p>
    <w:p w:rsidR="005C5B82" w:rsidRDefault="005C5B82" w:rsidP="00A54AC1">
      <w:pPr>
        <w:spacing w:after="0" w:line="240" w:lineRule="auto"/>
        <w:jc w:val="both"/>
        <w:rPr>
          <w:rFonts w:ascii="Times New Roman" w:hAnsi="Times New Roman"/>
          <w:b/>
          <w:bCs/>
          <w:lang w:val="ru-RU"/>
        </w:rPr>
      </w:pPr>
    </w:p>
    <w:p w:rsidR="0011190A" w:rsidRPr="00A54AC1" w:rsidRDefault="0011190A" w:rsidP="00A54AC1">
      <w:pPr>
        <w:spacing w:after="0" w:line="240" w:lineRule="auto"/>
        <w:jc w:val="both"/>
        <w:rPr>
          <w:rFonts w:ascii="Times New Roman" w:hAnsi="Times New Roman"/>
          <w:lang w:val="ru-RU"/>
        </w:rPr>
      </w:pPr>
      <w:r w:rsidRPr="00A54AC1">
        <w:rPr>
          <w:rFonts w:ascii="Times New Roman" w:hAnsi="Times New Roman"/>
          <w:b/>
          <w:bCs/>
          <w:lang w:val="ru-RU"/>
        </w:rPr>
        <w:t>21.КРИТЕРИЈУМ ЗА ДОДЕЛУ УГОВОР</w:t>
      </w:r>
    </w:p>
    <w:p w:rsidR="0011190A" w:rsidRPr="00A54AC1" w:rsidRDefault="0011190A" w:rsidP="00A54AC1">
      <w:pPr>
        <w:spacing w:after="0" w:line="240" w:lineRule="auto"/>
        <w:jc w:val="both"/>
        <w:rPr>
          <w:rFonts w:ascii="Times New Roman" w:hAnsi="Times New Roman"/>
          <w:b/>
          <w:bCs/>
          <w:i/>
          <w:iCs/>
          <w:lang w:val="ru-RU"/>
        </w:rPr>
      </w:pPr>
      <w:r w:rsidRPr="00A54AC1">
        <w:rPr>
          <w:rFonts w:ascii="Times New Roman" w:hAnsi="Times New Roman"/>
          <w:lang w:val="ru-RU"/>
        </w:rPr>
        <w:t xml:space="preserve">Избор најповољније понуде ће се извршити применом критеријума </w:t>
      </w:r>
      <w:r w:rsidRPr="00A54AC1">
        <w:rPr>
          <w:rFonts w:ascii="Times New Roman" w:hAnsi="Times New Roman"/>
          <w:b/>
          <w:bCs/>
          <w:lang w:val="ru-RU"/>
        </w:rPr>
        <w:t xml:space="preserve">„Најнижа понуђена цена“. </w:t>
      </w:r>
    </w:p>
    <w:p w:rsidR="005C5B82" w:rsidRDefault="005C5B82" w:rsidP="00A54AC1">
      <w:pPr>
        <w:spacing w:after="0" w:line="240" w:lineRule="auto"/>
        <w:jc w:val="both"/>
        <w:rPr>
          <w:rFonts w:ascii="Times New Roman" w:hAnsi="Times New Roman"/>
          <w:b/>
          <w:bCs/>
          <w:lang w:val="ru-RU"/>
        </w:rPr>
      </w:pPr>
    </w:p>
    <w:p w:rsidR="0011190A" w:rsidRPr="00A54AC1" w:rsidRDefault="0011190A" w:rsidP="00A54AC1">
      <w:pPr>
        <w:spacing w:after="0" w:line="240" w:lineRule="auto"/>
        <w:jc w:val="both"/>
        <w:rPr>
          <w:rFonts w:ascii="Times New Roman" w:hAnsi="Times New Roman"/>
          <w:b/>
          <w:bCs/>
          <w:lang w:val="ru-RU"/>
        </w:rPr>
      </w:pPr>
      <w:r w:rsidRPr="00A54AC1">
        <w:rPr>
          <w:rFonts w:ascii="Times New Roman" w:hAnsi="Times New Roman"/>
          <w:b/>
          <w:bCs/>
          <w:lang w:val="ru-RU"/>
        </w:rPr>
        <w:t xml:space="preserve">22. ЕЛЕМЕНТИ КРИТЕРИЈУМА НА ОСНОВУ КОЈИХ ЋЕ НАРУЧИЛАЦ ИЗВРШИТИ ДОДЕЛУ УГОВОРА У СИТУАЦИЈИ КАДА ПОСТОЈЕ ДВЕ ИЛИ ВИШЕ ПОНУДА СА ЈЕДНАКИМ БРОЈЕМ ПОНДЕРА ИЛИ ИСТОМ ПОНУЂЕНОМ ЦЕНОМ </w:t>
      </w:r>
    </w:p>
    <w:p w:rsidR="00567765" w:rsidRDefault="00567765" w:rsidP="00A54AC1">
      <w:pPr>
        <w:spacing w:after="0" w:line="240" w:lineRule="auto"/>
        <w:jc w:val="both"/>
        <w:rPr>
          <w:rFonts w:ascii="Times New Roman" w:hAnsi="Times New Roman"/>
          <w:color w:val="FF0000"/>
          <w:lang w:val="sr-Latn-CS"/>
        </w:rPr>
      </w:pPr>
      <w:r w:rsidRPr="00A54AC1">
        <w:rPr>
          <w:rFonts w:ascii="Times New Roman" w:hAnsi="Times New Roman"/>
          <w:lang w:val="sr-Latn-CS"/>
        </w:rPr>
        <w:t>У случају да у предметној јавној набавци постоје две или више понуда са истом понуђеном ценом као најнижом ценом , наручилац ће  уговор доделити понуђачу који је п</w:t>
      </w:r>
      <w:r w:rsidRPr="00A54AC1">
        <w:rPr>
          <w:rFonts w:ascii="Times New Roman" w:hAnsi="Times New Roman"/>
          <w:lang w:val="sr-Cyrl-CS"/>
        </w:rPr>
        <w:t>онудио дужи рок плаћања</w:t>
      </w:r>
      <w:r w:rsidRPr="00A54AC1">
        <w:rPr>
          <w:rFonts w:ascii="Times New Roman" w:hAnsi="Times New Roman"/>
          <w:lang w:val="sr-Latn-CS"/>
        </w:rPr>
        <w:t>.</w:t>
      </w:r>
      <w:r w:rsidRPr="00A54AC1">
        <w:rPr>
          <w:rFonts w:ascii="Times New Roman" w:hAnsi="Times New Roman"/>
          <w:lang w:val="sr-Cyrl-CS"/>
        </w:rPr>
        <w:t xml:space="preserve"> У случају да су два или више понуђача понудила </w:t>
      </w:r>
      <w:r w:rsidRPr="00FF63DC">
        <w:rPr>
          <w:rFonts w:ascii="Times New Roman" w:hAnsi="Times New Roman"/>
          <w:lang w:val="sr-Cyrl-CS"/>
        </w:rPr>
        <w:t>исту цену као најнижу цену и исти рок плаћања, наручилац ће уговор доделити системом жреба (извлачењем коверта са именом понуђача коме ће бити додељен уговор у предметној набавци).</w:t>
      </w:r>
    </w:p>
    <w:p w:rsidR="00A54AC1" w:rsidRPr="00A54AC1" w:rsidRDefault="00A54AC1" w:rsidP="00A54AC1">
      <w:pPr>
        <w:spacing w:after="0" w:line="240" w:lineRule="auto"/>
        <w:jc w:val="both"/>
        <w:rPr>
          <w:rFonts w:ascii="Times New Roman" w:hAnsi="Times New Roman"/>
          <w:color w:val="FF0000"/>
          <w:lang w:val="sr-Latn-CS"/>
        </w:rPr>
      </w:pPr>
    </w:p>
    <w:p w:rsidR="0011190A" w:rsidRPr="00A54AC1" w:rsidRDefault="0011190A" w:rsidP="00A54AC1">
      <w:pPr>
        <w:spacing w:after="0" w:line="240" w:lineRule="auto"/>
        <w:jc w:val="both"/>
        <w:rPr>
          <w:rFonts w:ascii="Times New Roman" w:hAnsi="Times New Roman"/>
          <w:b/>
          <w:bCs/>
          <w:lang w:val="ru-RU"/>
        </w:rPr>
      </w:pPr>
      <w:r w:rsidRPr="00A54AC1">
        <w:rPr>
          <w:rFonts w:ascii="Times New Roman" w:hAnsi="Times New Roman"/>
          <w:b/>
          <w:bCs/>
          <w:lang w:val="ru-RU"/>
        </w:rPr>
        <w:t xml:space="preserve">23. ПОШТОВАЊЕ ОБАВЕЗА КОЈЕ ПРОИЗИЛАЗЕ ИЗ ВАЖЕЋИХ ПРОПИСА </w:t>
      </w:r>
    </w:p>
    <w:p w:rsidR="0011190A" w:rsidRPr="00A54AC1" w:rsidRDefault="0011190A" w:rsidP="00A54AC1">
      <w:pPr>
        <w:spacing w:after="0" w:line="240" w:lineRule="auto"/>
        <w:jc w:val="both"/>
        <w:rPr>
          <w:rFonts w:ascii="Times New Roman" w:hAnsi="Times New Roman"/>
          <w:b/>
          <w:bCs/>
          <w:lang w:val="ru-RU"/>
        </w:rPr>
      </w:pPr>
      <w:r w:rsidRPr="00A54AC1">
        <w:rPr>
          <w:rFonts w:ascii="Times New Roman" w:hAnsi="Times New Roman"/>
          <w:lang w:val="ru-RU"/>
        </w:rPr>
        <w:t xml:space="preserve">Понуђач је дужан да у оквиру своје понуде достави изјаву дату под кривичном и материјалном одговорношћу да је поштовао све обавезе које произилазе из важећих прописа о заштити на раду, запошљавању и условима рада, заштити животне средине, као и </w:t>
      </w:r>
      <w:r w:rsidR="00567765" w:rsidRPr="00A54AC1">
        <w:rPr>
          <w:rFonts w:ascii="Times New Roman" w:hAnsi="Times New Roman"/>
          <w:lang w:val="ru-RU"/>
        </w:rPr>
        <w:t>да нема забрану обављања делатности која је на снази у време подношења понуде.</w:t>
      </w:r>
      <w:r w:rsidRPr="00A54AC1">
        <w:rPr>
          <w:rFonts w:ascii="Times New Roman" w:hAnsi="Times New Roman"/>
          <w:lang w:val="ru-RU"/>
        </w:rPr>
        <w:t xml:space="preserve">  (</w:t>
      </w:r>
      <w:r w:rsidRPr="00A54AC1">
        <w:rPr>
          <w:rFonts w:ascii="Times New Roman" w:hAnsi="Times New Roman"/>
          <w:b/>
          <w:bCs/>
          <w:lang w:val="ru-RU"/>
        </w:rPr>
        <w:t xml:space="preserve">Образац изјаве из поглавља </w:t>
      </w:r>
      <w:r w:rsidRPr="00A54AC1">
        <w:rPr>
          <w:rFonts w:ascii="Times New Roman" w:hAnsi="Times New Roman"/>
          <w:b/>
          <w:bCs/>
        </w:rPr>
        <w:t>V</w:t>
      </w:r>
      <w:r w:rsidRPr="00A54AC1">
        <w:rPr>
          <w:rFonts w:ascii="Times New Roman" w:hAnsi="Times New Roman"/>
          <w:b/>
          <w:bCs/>
          <w:lang w:val="ru-RU"/>
        </w:rPr>
        <w:t xml:space="preserve"> </w:t>
      </w:r>
      <w:r w:rsidRPr="00A54AC1">
        <w:rPr>
          <w:rFonts w:ascii="Times New Roman" w:hAnsi="Times New Roman"/>
          <w:b/>
          <w:bCs/>
          <w:lang w:val="sr-Cyrl-CS"/>
        </w:rPr>
        <w:t>одељак 3.</w:t>
      </w:r>
      <w:r w:rsidRPr="00A54AC1">
        <w:rPr>
          <w:rFonts w:ascii="Times New Roman" w:hAnsi="Times New Roman"/>
          <w:b/>
          <w:bCs/>
          <w:lang w:val="ru-RU"/>
        </w:rPr>
        <w:t>)</w:t>
      </w:r>
      <w:r w:rsidRPr="00A54AC1">
        <w:rPr>
          <w:rFonts w:ascii="Times New Roman" w:hAnsi="Times New Roman"/>
          <w:b/>
          <w:bCs/>
          <w:lang w:val="sr-Cyrl-CS"/>
        </w:rPr>
        <w:t>.</w:t>
      </w:r>
    </w:p>
    <w:p w:rsidR="0011190A" w:rsidRPr="00A54AC1" w:rsidRDefault="0011190A" w:rsidP="00A54AC1">
      <w:pPr>
        <w:spacing w:after="0" w:line="240" w:lineRule="auto"/>
        <w:jc w:val="both"/>
        <w:rPr>
          <w:rFonts w:ascii="Times New Roman" w:hAnsi="Times New Roman"/>
          <w:lang w:val="ru-RU"/>
        </w:rPr>
      </w:pPr>
    </w:p>
    <w:p w:rsidR="00A54AC1" w:rsidRPr="00A54AC1" w:rsidRDefault="00A54AC1" w:rsidP="00A54AC1">
      <w:pPr>
        <w:spacing w:after="0" w:line="240" w:lineRule="auto"/>
        <w:jc w:val="both"/>
        <w:rPr>
          <w:rFonts w:ascii="Times New Roman" w:hAnsi="Times New Roman"/>
          <w:lang w:val="ru-RU"/>
        </w:rPr>
      </w:pPr>
    </w:p>
    <w:p w:rsidR="00A54AC1" w:rsidRPr="00A54AC1" w:rsidRDefault="00A54AC1" w:rsidP="00A54AC1">
      <w:pPr>
        <w:spacing w:after="0" w:line="240" w:lineRule="auto"/>
        <w:jc w:val="both"/>
        <w:rPr>
          <w:rFonts w:ascii="Times New Roman" w:hAnsi="Times New Roman"/>
          <w:lang w:val="ru-RU"/>
        </w:rPr>
      </w:pPr>
    </w:p>
    <w:p w:rsidR="00567765" w:rsidRPr="00A54AC1" w:rsidRDefault="00567765" w:rsidP="00A54AC1">
      <w:pPr>
        <w:spacing w:after="0" w:line="240" w:lineRule="auto"/>
        <w:jc w:val="both"/>
        <w:rPr>
          <w:rFonts w:ascii="Times New Roman" w:hAnsi="Times New Roman"/>
          <w:lang w:val="ru-RU"/>
        </w:rPr>
      </w:pPr>
    </w:p>
    <w:p w:rsidR="00567765" w:rsidRPr="00A54AC1" w:rsidRDefault="00567765" w:rsidP="00A54AC1">
      <w:pPr>
        <w:spacing w:after="0" w:line="240" w:lineRule="auto"/>
        <w:jc w:val="both"/>
        <w:rPr>
          <w:rFonts w:ascii="Times New Roman" w:hAnsi="Times New Roman"/>
          <w:lang w:val="ru-RU"/>
        </w:rPr>
      </w:pPr>
    </w:p>
    <w:p w:rsidR="00567765" w:rsidRPr="00A54AC1" w:rsidRDefault="00567765" w:rsidP="00A54AC1">
      <w:pPr>
        <w:spacing w:after="0" w:line="240" w:lineRule="auto"/>
        <w:jc w:val="both"/>
        <w:rPr>
          <w:rFonts w:ascii="Times New Roman" w:hAnsi="Times New Roman"/>
          <w:lang w:val="ru-RU"/>
        </w:rPr>
      </w:pPr>
    </w:p>
    <w:p w:rsidR="00567765" w:rsidRPr="00A54AC1" w:rsidRDefault="00567765" w:rsidP="00A54AC1">
      <w:pPr>
        <w:spacing w:after="0" w:line="240" w:lineRule="auto"/>
        <w:jc w:val="both"/>
        <w:rPr>
          <w:rFonts w:ascii="Times New Roman" w:hAnsi="Times New Roman"/>
          <w:lang w:val="ru-RU"/>
        </w:rPr>
      </w:pPr>
    </w:p>
    <w:p w:rsidR="00567765" w:rsidRPr="00A54AC1" w:rsidRDefault="00567765" w:rsidP="00A54AC1">
      <w:pPr>
        <w:spacing w:after="0" w:line="240" w:lineRule="auto"/>
        <w:jc w:val="both"/>
        <w:rPr>
          <w:rFonts w:ascii="Times New Roman" w:hAnsi="Times New Roman"/>
          <w:lang w:val="ru-RU"/>
        </w:rPr>
      </w:pPr>
    </w:p>
    <w:p w:rsidR="00567765" w:rsidRPr="00A54AC1" w:rsidRDefault="00567765" w:rsidP="00A54AC1">
      <w:pPr>
        <w:spacing w:after="0" w:line="240" w:lineRule="auto"/>
        <w:jc w:val="both"/>
        <w:rPr>
          <w:rFonts w:ascii="Times New Roman" w:hAnsi="Times New Roman"/>
          <w:lang w:val="ru-RU"/>
        </w:rPr>
      </w:pPr>
    </w:p>
    <w:p w:rsidR="0011190A" w:rsidRPr="00A54AC1" w:rsidRDefault="0011190A" w:rsidP="00A54AC1">
      <w:pPr>
        <w:shd w:val="clear" w:color="auto" w:fill="C6D9F1"/>
        <w:spacing w:after="0" w:line="240" w:lineRule="auto"/>
        <w:jc w:val="center"/>
        <w:rPr>
          <w:rFonts w:ascii="Times New Roman" w:hAnsi="Times New Roman"/>
          <w:b/>
          <w:bCs/>
          <w:i/>
          <w:iCs/>
          <w:sz w:val="28"/>
          <w:szCs w:val="28"/>
          <w:lang w:val="ru-RU"/>
        </w:rPr>
      </w:pPr>
      <w:r w:rsidRPr="00A54AC1">
        <w:rPr>
          <w:rFonts w:ascii="Times New Roman" w:hAnsi="Times New Roman"/>
          <w:b/>
          <w:bCs/>
          <w:i/>
          <w:iCs/>
          <w:sz w:val="28"/>
          <w:szCs w:val="28"/>
        </w:rPr>
        <w:lastRenderedPageBreak/>
        <w:t>VII</w:t>
      </w:r>
      <w:r w:rsidRPr="00A54AC1">
        <w:rPr>
          <w:rFonts w:ascii="Times New Roman" w:hAnsi="Times New Roman"/>
          <w:b/>
          <w:bCs/>
          <w:i/>
          <w:iCs/>
          <w:sz w:val="28"/>
          <w:szCs w:val="28"/>
          <w:lang w:val="ru-RU"/>
        </w:rPr>
        <w:t xml:space="preserve"> ОБРАЗАЦ ПОНУДЕ</w:t>
      </w:r>
    </w:p>
    <w:p w:rsidR="0011190A" w:rsidRPr="00A54AC1" w:rsidRDefault="0011190A" w:rsidP="00A54AC1">
      <w:pPr>
        <w:shd w:val="clear" w:color="auto" w:fill="C6D9F1"/>
        <w:spacing w:after="0" w:line="240" w:lineRule="auto"/>
        <w:jc w:val="center"/>
        <w:rPr>
          <w:rFonts w:ascii="Times New Roman" w:hAnsi="Times New Roman"/>
          <w:b/>
          <w:bCs/>
          <w:i/>
          <w:iCs/>
          <w:sz w:val="28"/>
          <w:szCs w:val="28"/>
          <w:lang w:val="ru-RU"/>
        </w:rPr>
      </w:pPr>
    </w:p>
    <w:p w:rsidR="005C5B82" w:rsidRDefault="005C5B82" w:rsidP="00A54AC1">
      <w:pPr>
        <w:spacing w:after="0" w:line="240" w:lineRule="auto"/>
        <w:jc w:val="both"/>
        <w:rPr>
          <w:rFonts w:ascii="Times New Roman" w:hAnsi="Times New Roman"/>
          <w:lang w:val="ru-RU"/>
        </w:rPr>
      </w:pPr>
    </w:p>
    <w:p w:rsidR="0011190A" w:rsidRDefault="0011190A" w:rsidP="00A54AC1">
      <w:pPr>
        <w:spacing w:after="0" w:line="240" w:lineRule="auto"/>
        <w:jc w:val="both"/>
        <w:rPr>
          <w:rFonts w:ascii="Times New Roman" w:hAnsi="Times New Roman"/>
          <w:lang w:val="ru-RU"/>
        </w:rPr>
      </w:pPr>
      <w:r w:rsidRPr="00A54AC1">
        <w:rPr>
          <w:rFonts w:ascii="Times New Roman" w:hAnsi="Times New Roman"/>
          <w:lang w:val="ru-RU"/>
        </w:rPr>
        <w:t xml:space="preserve">Понуда бр ________________ од __________________ за јавну набавку. електричне енергије </w:t>
      </w:r>
      <w:r w:rsidRPr="00A54AC1">
        <w:rPr>
          <w:rFonts w:ascii="Times New Roman" w:hAnsi="Times New Roman"/>
          <w:b/>
          <w:bCs/>
          <w:i/>
          <w:iCs/>
          <w:lang w:val="ru-RU"/>
        </w:rPr>
        <w:t>,</w:t>
      </w:r>
      <w:r w:rsidRPr="00A54AC1">
        <w:rPr>
          <w:rFonts w:ascii="Times New Roman" w:hAnsi="Times New Roman"/>
          <w:b/>
          <w:bCs/>
          <w:lang w:val="ru-RU"/>
        </w:rPr>
        <w:t xml:space="preserve"> </w:t>
      </w:r>
      <w:r w:rsidR="006A6230" w:rsidRPr="00A54AC1">
        <w:rPr>
          <w:rFonts w:ascii="Times New Roman" w:hAnsi="Times New Roman"/>
          <w:lang w:val="ru-RU"/>
        </w:rPr>
        <w:t>ЈН број 0</w:t>
      </w:r>
      <w:r w:rsidR="00AB3AEC" w:rsidRPr="00A54AC1">
        <w:rPr>
          <w:rFonts w:ascii="Times New Roman" w:hAnsi="Times New Roman"/>
          <w:lang w:val="sr-Latn-CS"/>
        </w:rPr>
        <w:t>1</w:t>
      </w:r>
      <w:r w:rsidR="00567765" w:rsidRPr="00A54AC1">
        <w:rPr>
          <w:rFonts w:ascii="Times New Roman" w:hAnsi="Times New Roman"/>
          <w:lang w:val="ru-RU"/>
        </w:rPr>
        <w:t>/2016</w:t>
      </w:r>
      <w:r w:rsidRPr="00A54AC1">
        <w:rPr>
          <w:rFonts w:ascii="Times New Roman" w:hAnsi="Times New Roman"/>
          <w:lang w:val="ru-RU"/>
        </w:rPr>
        <w:t xml:space="preserve">. </w:t>
      </w:r>
    </w:p>
    <w:p w:rsidR="005C5B82" w:rsidRPr="00A54AC1" w:rsidRDefault="005C5B82" w:rsidP="00A54AC1">
      <w:pPr>
        <w:spacing w:after="0" w:line="240" w:lineRule="auto"/>
        <w:jc w:val="both"/>
        <w:rPr>
          <w:rFonts w:ascii="Times New Roman" w:hAnsi="Times New Roman"/>
          <w:i/>
          <w:iCs/>
          <w:lang w:val="ru-RU"/>
        </w:rPr>
      </w:pPr>
    </w:p>
    <w:p w:rsidR="0011190A" w:rsidRPr="00A54AC1" w:rsidRDefault="0011190A" w:rsidP="00A54AC1">
      <w:pPr>
        <w:spacing w:after="0" w:line="240" w:lineRule="auto"/>
        <w:rPr>
          <w:rFonts w:ascii="Times New Roman" w:hAnsi="Times New Roman"/>
          <w:i/>
          <w:iCs/>
        </w:rPr>
      </w:pPr>
      <w:proofErr w:type="gramStart"/>
      <w:r w:rsidRPr="00A54AC1">
        <w:rPr>
          <w:rFonts w:ascii="Times New Roman" w:hAnsi="Times New Roman"/>
          <w:b/>
          <w:bCs/>
          <w:i/>
          <w:iCs/>
        </w:rPr>
        <w:t>1)ОПШТИ</w:t>
      </w:r>
      <w:proofErr w:type="gramEnd"/>
      <w:r w:rsidRPr="00A54AC1">
        <w:rPr>
          <w:rFonts w:ascii="Times New Roman" w:hAnsi="Times New Roman"/>
          <w:b/>
          <w:bCs/>
          <w:i/>
          <w:iCs/>
        </w:rPr>
        <w:t xml:space="preserve"> ПОДАЦИ О ПОНУЂАЧУ</w:t>
      </w:r>
    </w:p>
    <w:tbl>
      <w:tblPr>
        <w:tblW w:w="0" w:type="auto"/>
        <w:tblInd w:w="108" w:type="dxa"/>
        <w:tblLayout w:type="fixed"/>
        <w:tblLook w:val="0000"/>
      </w:tblPr>
      <w:tblGrid>
        <w:gridCol w:w="4621"/>
        <w:gridCol w:w="4650"/>
      </w:tblGrid>
      <w:tr w:rsidR="0011190A" w:rsidRPr="00A54AC1" w:rsidTr="00AB521D">
        <w:tc>
          <w:tcPr>
            <w:tcW w:w="4621" w:type="dxa"/>
            <w:tcBorders>
              <w:top w:val="single" w:sz="4" w:space="0" w:color="000000"/>
              <w:left w:val="single" w:sz="4" w:space="0" w:color="000000"/>
              <w:bottom w:val="single" w:sz="4" w:space="0" w:color="000000"/>
              <w:right w:val="nil"/>
            </w:tcBorders>
          </w:tcPr>
          <w:p w:rsidR="0011190A" w:rsidRPr="00A54AC1" w:rsidRDefault="0011190A" w:rsidP="00A54AC1">
            <w:pPr>
              <w:spacing w:after="0" w:line="240" w:lineRule="auto"/>
              <w:jc w:val="both"/>
              <w:rPr>
                <w:rFonts w:ascii="Times New Roman" w:hAnsi="Times New Roman"/>
                <w:b/>
                <w:bCs/>
                <w:i/>
                <w:iCs/>
              </w:rPr>
            </w:pPr>
            <w:r w:rsidRPr="00A54AC1">
              <w:rPr>
                <w:rFonts w:ascii="Times New Roman" w:hAnsi="Times New Roman"/>
                <w:i/>
                <w:iCs/>
              </w:rPr>
              <w:t>Назив понуђача:</w:t>
            </w:r>
          </w:p>
          <w:p w:rsidR="0011190A" w:rsidRPr="00A54AC1" w:rsidRDefault="0011190A" w:rsidP="00A54AC1">
            <w:pPr>
              <w:spacing w:after="0" w:line="240" w:lineRule="auto"/>
              <w:jc w:val="both"/>
              <w:rPr>
                <w:rFonts w:ascii="Times New Roman" w:hAnsi="Times New Roman"/>
                <w:b/>
                <w:bCs/>
                <w:i/>
                <w:iCs/>
              </w:rPr>
            </w:pPr>
          </w:p>
        </w:tc>
        <w:tc>
          <w:tcPr>
            <w:tcW w:w="4650" w:type="dxa"/>
            <w:tcBorders>
              <w:top w:val="single" w:sz="4" w:space="0" w:color="000000"/>
              <w:left w:val="single" w:sz="4" w:space="0" w:color="000000"/>
              <w:bottom w:val="single" w:sz="4" w:space="0" w:color="000000"/>
              <w:right w:val="single" w:sz="4" w:space="0" w:color="000000"/>
            </w:tcBorders>
          </w:tcPr>
          <w:p w:rsidR="0011190A" w:rsidRPr="00A54AC1" w:rsidRDefault="0011190A" w:rsidP="00A54AC1">
            <w:pPr>
              <w:snapToGrid w:val="0"/>
              <w:spacing w:after="0" w:line="240" w:lineRule="auto"/>
              <w:rPr>
                <w:rFonts w:ascii="Times New Roman" w:hAnsi="Times New Roman"/>
                <w:b/>
                <w:bCs/>
                <w:i/>
                <w:iCs/>
              </w:rPr>
            </w:pPr>
          </w:p>
          <w:p w:rsidR="0011190A" w:rsidRPr="00A54AC1" w:rsidRDefault="0011190A" w:rsidP="00A54AC1">
            <w:pPr>
              <w:spacing w:after="0" w:line="240" w:lineRule="auto"/>
              <w:rPr>
                <w:rFonts w:ascii="Times New Roman" w:hAnsi="Times New Roman"/>
                <w:b/>
                <w:bCs/>
                <w:i/>
                <w:iCs/>
              </w:rPr>
            </w:pPr>
          </w:p>
          <w:p w:rsidR="0011190A" w:rsidRPr="00A54AC1" w:rsidRDefault="0011190A" w:rsidP="00A54AC1">
            <w:pPr>
              <w:spacing w:after="0" w:line="240" w:lineRule="auto"/>
              <w:rPr>
                <w:rFonts w:ascii="Times New Roman" w:hAnsi="Times New Roman"/>
                <w:b/>
                <w:bCs/>
                <w:i/>
                <w:iCs/>
              </w:rPr>
            </w:pPr>
          </w:p>
        </w:tc>
      </w:tr>
      <w:tr w:rsidR="0011190A" w:rsidRPr="00A54AC1" w:rsidTr="00AB521D">
        <w:tc>
          <w:tcPr>
            <w:tcW w:w="4621" w:type="dxa"/>
            <w:tcBorders>
              <w:top w:val="single" w:sz="4" w:space="0" w:color="000000"/>
              <w:left w:val="single" w:sz="4" w:space="0" w:color="000000"/>
              <w:bottom w:val="single" w:sz="4" w:space="0" w:color="000000"/>
              <w:right w:val="nil"/>
            </w:tcBorders>
          </w:tcPr>
          <w:p w:rsidR="0011190A" w:rsidRPr="00A54AC1" w:rsidRDefault="0011190A" w:rsidP="00A54AC1">
            <w:pPr>
              <w:spacing w:after="0" w:line="240" w:lineRule="auto"/>
              <w:jc w:val="both"/>
              <w:rPr>
                <w:rFonts w:ascii="Times New Roman" w:hAnsi="Times New Roman"/>
                <w:b/>
                <w:bCs/>
                <w:i/>
                <w:iCs/>
              </w:rPr>
            </w:pPr>
            <w:r w:rsidRPr="00A54AC1">
              <w:rPr>
                <w:rFonts w:ascii="Times New Roman" w:hAnsi="Times New Roman"/>
                <w:i/>
                <w:iCs/>
              </w:rPr>
              <w:t>Адреса понуђача:</w:t>
            </w:r>
          </w:p>
          <w:p w:rsidR="0011190A" w:rsidRPr="00A54AC1" w:rsidRDefault="0011190A" w:rsidP="00A54AC1">
            <w:pPr>
              <w:spacing w:after="0" w:line="240" w:lineRule="auto"/>
              <w:jc w:val="both"/>
              <w:rPr>
                <w:rFonts w:ascii="Times New Roman" w:hAnsi="Times New Roman"/>
                <w:b/>
                <w:bCs/>
                <w:i/>
                <w:iCs/>
              </w:rPr>
            </w:pPr>
          </w:p>
        </w:tc>
        <w:tc>
          <w:tcPr>
            <w:tcW w:w="4650" w:type="dxa"/>
            <w:tcBorders>
              <w:top w:val="single" w:sz="4" w:space="0" w:color="000000"/>
              <w:left w:val="single" w:sz="4" w:space="0" w:color="000000"/>
              <w:bottom w:val="single" w:sz="4" w:space="0" w:color="000000"/>
              <w:right w:val="single" w:sz="4" w:space="0" w:color="000000"/>
            </w:tcBorders>
          </w:tcPr>
          <w:p w:rsidR="0011190A" w:rsidRPr="00A54AC1" w:rsidRDefault="0011190A" w:rsidP="00A54AC1">
            <w:pPr>
              <w:snapToGrid w:val="0"/>
              <w:spacing w:after="0" w:line="240" w:lineRule="auto"/>
              <w:rPr>
                <w:rFonts w:ascii="Times New Roman" w:hAnsi="Times New Roman"/>
                <w:b/>
                <w:bCs/>
                <w:i/>
                <w:iCs/>
              </w:rPr>
            </w:pPr>
          </w:p>
          <w:p w:rsidR="0011190A" w:rsidRPr="00A54AC1" w:rsidRDefault="0011190A" w:rsidP="00A54AC1">
            <w:pPr>
              <w:spacing w:after="0" w:line="240" w:lineRule="auto"/>
              <w:rPr>
                <w:rFonts w:ascii="Times New Roman" w:hAnsi="Times New Roman"/>
                <w:b/>
                <w:bCs/>
                <w:i/>
                <w:iCs/>
              </w:rPr>
            </w:pPr>
          </w:p>
          <w:p w:rsidR="0011190A" w:rsidRPr="00A54AC1" w:rsidRDefault="0011190A" w:rsidP="00A54AC1">
            <w:pPr>
              <w:spacing w:after="0" w:line="240" w:lineRule="auto"/>
              <w:rPr>
                <w:rFonts w:ascii="Times New Roman" w:hAnsi="Times New Roman"/>
                <w:b/>
                <w:bCs/>
                <w:i/>
                <w:iCs/>
              </w:rPr>
            </w:pPr>
          </w:p>
        </w:tc>
      </w:tr>
      <w:tr w:rsidR="0011190A" w:rsidRPr="00A54AC1" w:rsidTr="00AB521D">
        <w:tc>
          <w:tcPr>
            <w:tcW w:w="4621" w:type="dxa"/>
            <w:tcBorders>
              <w:top w:val="single" w:sz="4" w:space="0" w:color="000000"/>
              <w:left w:val="single" w:sz="4" w:space="0" w:color="000000"/>
              <w:bottom w:val="single" w:sz="4" w:space="0" w:color="000000"/>
              <w:right w:val="nil"/>
            </w:tcBorders>
          </w:tcPr>
          <w:p w:rsidR="0011190A" w:rsidRPr="00A54AC1" w:rsidRDefault="0011190A" w:rsidP="00A54AC1">
            <w:pPr>
              <w:spacing w:after="0" w:line="240" w:lineRule="auto"/>
              <w:jc w:val="both"/>
              <w:rPr>
                <w:rFonts w:ascii="Times New Roman" w:hAnsi="Times New Roman"/>
                <w:b/>
                <w:bCs/>
                <w:i/>
                <w:iCs/>
              </w:rPr>
            </w:pPr>
            <w:r w:rsidRPr="00A54AC1">
              <w:rPr>
                <w:rFonts w:ascii="Times New Roman" w:hAnsi="Times New Roman"/>
                <w:i/>
                <w:iCs/>
              </w:rPr>
              <w:t>Матични број понуђача:</w:t>
            </w:r>
          </w:p>
          <w:p w:rsidR="0011190A" w:rsidRPr="00A54AC1" w:rsidRDefault="0011190A" w:rsidP="00A54AC1">
            <w:pPr>
              <w:spacing w:after="0" w:line="240" w:lineRule="auto"/>
              <w:jc w:val="both"/>
              <w:rPr>
                <w:rFonts w:ascii="Times New Roman" w:hAnsi="Times New Roman"/>
                <w:b/>
                <w:bCs/>
                <w:i/>
                <w:iCs/>
              </w:rPr>
            </w:pPr>
          </w:p>
        </w:tc>
        <w:tc>
          <w:tcPr>
            <w:tcW w:w="4650" w:type="dxa"/>
            <w:tcBorders>
              <w:top w:val="single" w:sz="4" w:space="0" w:color="000000"/>
              <w:left w:val="single" w:sz="4" w:space="0" w:color="000000"/>
              <w:bottom w:val="single" w:sz="4" w:space="0" w:color="000000"/>
              <w:right w:val="single" w:sz="4" w:space="0" w:color="000000"/>
            </w:tcBorders>
          </w:tcPr>
          <w:p w:rsidR="0011190A" w:rsidRPr="00A54AC1" w:rsidRDefault="0011190A" w:rsidP="00A54AC1">
            <w:pPr>
              <w:snapToGrid w:val="0"/>
              <w:spacing w:after="0" w:line="240" w:lineRule="auto"/>
              <w:rPr>
                <w:rFonts w:ascii="Times New Roman" w:hAnsi="Times New Roman"/>
                <w:b/>
                <w:bCs/>
                <w:i/>
                <w:iCs/>
              </w:rPr>
            </w:pPr>
          </w:p>
          <w:p w:rsidR="0011190A" w:rsidRPr="00A54AC1" w:rsidRDefault="0011190A" w:rsidP="00A54AC1">
            <w:pPr>
              <w:spacing w:after="0" w:line="240" w:lineRule="auto"/>
              <w:rPr>
                <w:rFonts w:ascii="Times New Roman" w:hAnsi="Times New Roman"/>
                <w:b/>
                <w:bCs/>
                <w:i/>
                <w:iCs/>
              </w:rPr>
            </w:pPr>
          </w:p>
          <w:p w:rsidR="0011190A" w:rsidRPr="00A54AC1" w:rsidRDefault="0011190A" w:rsidP="00A54AC1">
            <w:pPr>
              <w:spacing w:after="0" w:line="240" w:lineRule="auto"/>
              <w:rPr>
                <w:rFonts w:ascii="Times New Roman" w:hAnsi="Times New Roman"/>
                <w:b/>
                <w:bCs/>
                <w:i/>
                <w:iCs/>
              </w:rPr>
            </w:pPr>
          </w:p>
        </w:tc>
      </w:tr>
      <w:tr w:rsidR="0011190A" w:rsidRPr="00A54AC1" w:rsidTr="00AB521D">
        <w:tc>
          <w:tcPr>
            <w:tcW w:w="4621" w:type="dxa"/>
            <w:tcBorders>
              <w:top w:val="single" w:sz="4" w:space="0" w:color="000000"/>
              <w:left w:val="single" w:sz="4" w:space="0" w:color="000000"/>
              <w:bottom w:val="single" w:sz="4" w:space="0" w:color="000000"/>
              <w:right w:val="nil"/>
            </w:tcBorders>
          </w:tcPr>
          <w:p w:rsidR="0011190A" w:rsidRPr="00A54AC1" w:rsidRDefault="0011190A" w:rsidP="00A54AC1">
            <w:pPr>
              <w:spacing w:after="0" w:line="240" w:lineRule="auto"/>
              <w:jc w:val="both"/>
              <w:rPr>
                <w:rFonts w:ascii="Times New Roman" w:hAnsi="Times New Roman"/>
                <w:b/>
                <w:bCs/>
                <w:i/>
                <w:iCs/>
                <w:lang w:val="ru-RU"/>
              </w:rPr>
            </w:pPr>
            <w:r w:rsidRPr="00A54AC1">
              <w:rPr>
                <w:rFonts w:ascii="Times New Roman" w:hAnsi="Times New Roman"/>
                <w:i/>
                <w:iCs/>
                <w:lang w:val="ru-RU"/>
              </w:rPr>
              <w:t>Порески идентификациони број понуђача (ПИБ):</w:t>
            </w:r>
          </w:p>
          <w:p w:rsidR="0011190A" w:rsidRPr="00A54AC1" w:rsidRDefault="0011190A" w:rsidP="00A54AC1">
            <w:pPr>
              <w:spacing w:after="0" w:line="240" w:lineRule="auto"/>
              <w:jc w:val="both"/>
              <w:rPr>
                <w:rFonts w:ascii="Times New Roman" w:hAnsi="Times New Roman"/>
                <w:b/>
                <w:bCs/>
                <w:i/>
                <w:iCs/>
                <w:lang w:val="ru-RU"/>
              </w:rPr>
            </w:pPr>
          </w:p>
        </w:tc>
        <w:tc>
          <w:tcPr>
            <w:tcW w:w="4650" w:type="dxa"/>
            <w:tcBorders>
              <w:top w:val="single" w:sz="4" w:space="0" w:color="000000"/>
              <w:left w:val="single" w:sz="4" w:space="0" w:color="000000"/>
              <w:bottom w:val="single" w:sz="4" w:space="0" w:color="000000"/>
              <w:right w:val="single" w:sz="4" w:space="0" w:color="000000"/>
            </w:tcBorders>
          </w:tcPr>
          <w:p w:rsidR="0011190A" w:rsidRPr="00A54AC1" w:rsidRDefault="0011190A" w:rsidP="00A54AC1">
            <w:pPr>
              <w:snapToGrid w:val="0"/>
              <w:spacing w:after="0" w:line="240" w:lineRule="auto"/>
              <w:rPr>
                <w:rFonts w:ascii="Times New Roman" w:hAnsi="Times New Roman"/>
                <w:b/>
                <w:bCs/>
                <w:i/>
                <w:iCs/>
                <w:lang w:val="ru-RU"/>
              </w:rPr>
            </w:pPr>
          </w:p>
        </w:tc>
      </w:tr>
      <w:tr w:rsidR="0011190A" w:rsidRPr="00A54AC1" w:rsidTr="00AB521D">
        <w:tc>
          <w:tcPr>
            <w:tcW w:w="4621" w:type="dxa"/>
            <w:tcBorders>
              <w:top w:val="single" w:sz="4" w:space="0" w:color="000000"/>
              <w:left w:val="single" w:sz="4" w:space="0" w:color="000000"/>
              <w:bottom w:val="single" w:sz="4" w:space="0" w:color="000000"/>
              <w:right w:val="nil"/>
            </w:tcBorders>
          </w:tcPr>
          <w:p w:rsidR="0011190A" w:rsidRPr="00A54AC1" w:rsidRDefault="0011190A" w:rsidP="00A54AC1">
            <w:pPr>
              <w:spacing w:after="0" w:line="240" w:lineRule="auto"/>
              <w:jc w:val="both"/>
              <w:rPr>
                <w:rFonts w:ascii="Times New Roman" w:hAnsi="Times New Roman"/>
                <w:b/>
                <w:bCs/>
                <w:i/>
                <w:iCs/>
              </w:rPr>
            </w:pPr>
            <w:r w:rsidRPr="00A54AC1">
              <w:rPr>
                <w:rFonts w:ascii="Times New Roman" w:hAnsi="Times New Roman"/>
                <w:i/>
                <w:iCs/>
              </w:rPr>
              <w:t>Име особе за контакт:</w:t>
            </w:r>
          </w:p>
          <w:p w:rsidR="0011190A" w:rsidRPr="00A54AC1" w:rsidRDefault="0011190A" w:rsidP="00A54AC1">
            <w:pPr>
              <w:spacing w:after="0" w:line="240" w:lineRule="auto"/>
              <w:jc w:val="both"/>
              <w:rPr>
                <w:rFonts w:ascii="Times New Roman" w:hAnsi="Times New Roman"/>
                <w:b/>
                <w:bCs/>
                <w:i/>
                <w:iCs/>
              </w:rPr>
            </w:pPr>
          </w:p>
        </w:tc>
        <w:tc>
          <w:tcPr>
            <w:tcW w:w="4650" w:type="dxa"/>
            <w:tcBorders>
              <w:top w:val="single" w:sz="4" w:space="0" w:color="000000"/>
              <w:left w:val="single" w:sz="4" w:space="0" w:color="000000"/>
              <w:bottom w:val="single" w:sz="4" w:space="0" w:color="000000"/>
              <w:right w:val="single" w:sz="4" w:space="0" w:color="000000"/>
            </w:tcBorders>
          </w:tcPr>
          <w:p w:rsidR="0011190A" w:rsidRPr="00A54AC1" w:rsidRDefault="0011190A" w:rsidP="00A54AC1">
            <w:pPr>
              <w:snapToGrid w:val="0"/>
              <w:spacing w:after="0" w:line="240" w:lineRule="auto"/>
              <w:rPr>
                <w:rFonts w:ascii="Times New Roman" w:hAnsi="Times New Roman"/>
                <w:b/>
                <w:bCs/>
                <w:i/>
                <w:iCs/>
              </w:rPr>
            </w:pPr>
          </w:p>
          <w:p w:rsidR="0011190A" w:rsidRPr="00A54AC1" w:rsidRDefault="0011190A" w:rsidP="00A54AC1">
            <w:pPr>
              <w:spacing w:after="0" w:line="240" w:lineRule="auto"/>
              <w:rPr>
                <w:rFonts w:ascii="Times New Roman" w:hAnsi="Times New Roman"/>
                <w:b/>
                <w:bCs/>
                <w:i/>
                <w:iCs/>
              </w:rPr>
            </w:pPr>
          </w:p>
          <w:p w:rsidR="0011190A" w:rsidRPr="00A54AC1" w:rsidRDefault="0011190A" w:rsidP="00A54AC1">
            <w:pPr>
              <w:spacing w:after="0" w:line="240" w:lineRule="auto"/>
              <w:rPr>
                <w:rFonts w:ascii="Times New Roman" w:hAnsi="Times New Roman"/>
                <w:b/>
                <w:bCs/>
                <w:i/>
                <w:iCs/>
              </w:rPr>
            </w:pPr>
          </w:p>
        </w:tc>
      </w:tr>
      <w:tr w:rsidR="0011190A" w:rsidRPr="00A54AC1" w:rsidTr="00AB521D">
        <w:tc>
          <w:tcPr>
            <w:tcW w:w="4621" w:type="dxa"/>
            <w:tcBorders>
              <w:top w:val="single" w:sz="4" w:space="0" w:color="000000"/>
              <w:left w:val="single" w:sz="4" w:space="0" w:color="000000"/>
              <w:bottom w:val="single" w:sz="4" w:space="0" w:color="000000"/>
              <w:right w:val="nil"/>
            </w:tcBorders>
          </w:tcPr>
          <w:p w:rsidR="0011190A" w:rsidRPr="00A54AC1" w:rsidRDefault="0011190A" w:rsidP="00A54AC1">
            <w:pPr>
              <w:spacing w:after="0" w:line="240" w:lineRule="auto"/>
              <w:jc w:val="both"/>
              <w:rPr>
                <w:rFonts w:ascii="Times New Roman" w:hAnsi="Times New Roman"/>
                <w:b/>
                <w:bCs/>
                <w:i/>
                <w:iCs/>
                <w:lang w:val="ru-RU"/>
              </w:rPr>
            </w:pPr>
            <w:r w:rsidRPr="00A54AC1">
              <w:rPr>
                <w:rFonts w:ascii="Times New Roman" w:hAnsi="Times New Roman"/>
                <w:i/>
                <w:iCs/>
                <w:lang w:val="ru-RU"/>
              </w:rPr>
              <w:t>Електронска адреса понуђача (</w:t>
            </w:r>
            <w:r w:rsidRPr="00A54AC1">
              <w:rPr>
                <w:rFonts w:ascii="Times New Roman" w:hAnsi="Times New Roman"/>
                <w:i/>
                <w:iCs/>
              </w:rPr>
              <w:t>e</w:t>
            </w:r>
            <w:r w:rsidRPr="00A54AC1">
              <w:rPr>
                <w:rFonts w:ascii="Times New Roman" w:hAnsi="Times New Roman"/>
                <w:i/>
                <w:iCs/>
                <w:lang w:val="ru-RU"/>
              </w:rPr>
              <w:t>-</w:t>
            </w:r>
            <w:r w:rsidRPr="00A54AC1">
              <w:rPr>
                <w:rFonts w:ascii="Times New Roman" w:hAnsi="Times New Roman"/>
                <w:i/>
                <w:iCs/>
              </w:rPr>
              <w:t>mail</w:t>
            </w:r>
            <w:r w:rsidRPr="00A54AC1">
              <w:rPr>
                <w:rFonts w:ascii="Times New Roman" w:hAnsi="Times New Roman"/>
                <w:i/>
                <w:iCs/>
                <w:lang w:val="ru-RU"/>
              </w:rPr>
              <w:t>):</w:t>
            </w:r>
          </w:p>
          <w:p w:rsidR="0011190A" w:rsidRPr="00A54AC1" w:rsidRDefault="0011190A" w:rsidP="00A54AC1">
            <w:pPr>
              <w:spacing w:after="0" w:line="240" w:lineRule="auto"/>
              <w:jc w:val="both"/>
              <w:rPr>
                <w:rFonts w:ascii="Times New Roman" w:hAnsi="Times New Roman"/>
                <w:b/>
                <w:bCs/>
                <w:i/>
                <w:iCs/>
                <w:lang w:val="ru-RU"/>
              </w:rPr>
            </w:pPr>
          </w:p>
        </w:tc>
        <w:tc>
          <w:tcPr>
            <w:tcW w:w="4650" w:type="dxa"/>
            <w:tcBorders>
              <w:top w:val="single" w:sz="4" w:space="0" w:color="000000"/>
              <w:left w:val="single" w:sz="4" w:space="0" w:color="000000"/>
              <w:bottom w:val="single" w:sz="4" w:space="0" w:color="000000"/>
              <w:right w:val="single" w:sz="4" w:space="0" w:color="000000"/>
            </w:tcBorders>
          </w:tcPr>
          <w:p w:rsidR="0011190A" w:rsidRPr="00A54AC1" w:rsidRDefault="0011190A" w:rsidP="00A54AC1">
            <w:pPr>
              <w:snapToGrid w:val="0"/>
              <w:spacing w:after="0" w:line="240" w:lineRule="auto"/>
              <w:rPr>
                <w:rFonts w:ascii="Times New Roman" w:hAnsi="Times New Roman"/>
                <w:b/>
                <w:bCs/>
                <w:i/>
                <w:iCs/>
                <w:lang w:val="ru-RU"/>
              </w:rPr>
            </w:pPr>
          </w:p>
        </w:tc>
      </w:tr>
      <w:tr w:rsidR="0011190A" w:rsidRPr="00A54AC1" w:rsidTr="00AB521D">
        <w:tc>
          <w:tcPr>
            <w:tcW w:w="4621" w:type="dxa"/>
            <w:tcBorders>
              <w:top w:val="single" w:sz="4" w:space="0" w:color="000000"/>
              <w:left w:val="single" w:sz="4" w:space="0" w:color="000000"/>
              <w:bottom w:val="single" w:sz="4" w:space="0" w:color="000000"/>
              <w:right w:val="nil"/>
            </w:tcBorders>
          </w:tcPr>
          <w:p w:rsidR="0011190A" w:rsidRPr="00A54AC1" w:rsidRDefault="0011190A" w:rsidP="00A54AC1">
            <w:pPr>
              <w:spacing w:after="0" w:line="240" w:lineRule="auto"/>
              <w:jc w:val="both"/>
              <w:rPr>
                <w:rFonts w:ascii="Times New Roman" w:hAnsi="Times New Roman"/>
                <w:b/>
                <w:bCs/>
                <w:i/>
                <w:iCs/>
              </w:rPr>
            </w:pPr>
            <w:r w:rsidRPr="00A54AC1">
              <w:rPr>
                <w:rFonts w:ascii="Times New Roman" w:hAnsi="Times New Roman"/>
                <w:i/>
                <w:iCs/>
              </w:rPr>
              <w:t>Телефон:</w:t>
            </w:r>
          </w:p>
          <w:p w:rsidR="0011190A" w:rsidRPr="00A54AC1" w:rsidRDefault="0011190A" w:rsidP="00A54AC1">
            <w:pPr>
              <w:spacing w:after="0" w:line="240" w:lineRule="auto"/>
              <w:jc w:val="both"/>
              <w:rPr>
                <w:rFonts w:ascii="Times New Roman" w:hAnsi="Times New Roman"/>
                <w:b/>
                <w:bCs/>
                <w:i/>
                <w:iCs/>
              </w:rPr>
            </w:pPr>
          </w:p>
        </w:tc>
        <w:tc>
          <w:tcPr>
            <w:tcW w:w="4650" w:type="dxa"/>
            <w:tcBorders>
              <w:top w:val="single" w:sz="4" w:space="0" w:color="000000"/>
              <w:left w:val="single" w:sz="4" w:space="0" w:color="000000"/>
              <w:bottom w:val="single" w:sz="4" w:space="0" w:color="000000"/>
              <w:right w:val="single" w:sz="4" w:space="0" w:color="000000"/>
            </w:tcBorders>
          </w:tcPr>
          <w:p w:rsidR="0011190A" w:rsidRPr="00A54AC1" w:rsidRDefault="0011190A" w:rsidP="00A54AC1">
            <w:pPr>
              <w:snapToGrid w:val="0"/>
              <w:spacing w:after="0" w:line="240" w:lineRule="auto"/>
              <w:rPr>
                <w:rFonts w:ascii="Times New Roman" w:hAnsi="Times New Roman"/>
                <w:b/>
                <w:bCs/>
                <w:i/>
                <w:iCs/>
              </w:rPr>
            </w:pPr>
          </w:p>
          <w:p w:rsidR="0011190A" w:rsidRPr="00A54AC1" w:rsidRDefault="0011190A" w:rsidP="00A54AC1">
            <w:pPr>
              <w:spacing w:after="0" w:line="240" w:lineRule="auto"/>
              <w:rPr>
                <w:rFonts w:ascii="Times New Roman" w:hAnsi="Times New Roman"/>
                <w:b/>
                <w:bCs/>
                <w:i/>
                <w:iCs/>
              </w:rPr>
            </w:pPr>
          </w:p>
          <w:p w:rsidR="0011190A" w:rsidRPr="00A54AC1" w:rsidRDefault="0011190A" w:rsidP="00A54AC1">
            <w:pPr>
              <w:spacing w:after="0" w:line="240" w:lineRule="auto"/>
              <w:rPr>
                <w:rFonts w:ascii="Times New Roman" w:hAnsi="Times New Roman"/>
                <w:b/>
                <w:bCs/>
                <w:i/>
                <w:iCs/>
              </w:rPr>
            </w:pPr>
          </w:p>
        </w:tc>
      </w:tr>
      <w:tr w:rsidR="00567765" w:rsidRPr="00A54AC1" w:rsidTr="00AB521D">
        <w:trPr>
          <w:gridAfter w:val="1"/>
          <w:wAfter w:w="4650" w:type="dxa"/>
        </w:trPr>
        <w:tc>
          <w:tcPr>
            <w:tcW w:w="4621" w:type="dxa"/>
            <w:tcBorders>
              <w:top w:val="single" w:sz="4" w:space="0" w:color="000000"/>
              <w:left w:val="single" w:sz="4" w:space="0" w:color="000000"/>
              <w:bottom w:val="single" w:sz="4" w:space="0" w:color="000000"/>
              <w:right w:val="nil"/>
            </w:tcBorders>
          </w:tcPr>
          <w:p w:rsidR="00567765" w:rsidRPr="00A54AC1" w:rsidRDefault="00567765" w:rsidP="00A54AC1">
            <w:pPr>
              <w:spacing w:after="0" w:line="240" w:lineRule="auto"/>
              <w:jc w:val="both"/>
              <w:rPr>
                <w:rFonts w:ascii="Times New Roman" w:hAnsi="Times New Roman"/>
                <w:b/>
                <w:bCs/>
                <w:i/>
                <w:iCs/>
              </w:rPr>
            </w:pPr>
            <w:r w:rsidRPr="00A54AC1">
              <w:rPr>
                <w:rFonts w:ascii="Times New Roman" w:hAnsi="Times New Roman"/>
                <w:i/>
                <w:iCs/>
              </w:rPr>
              <w:t>Телефакс:</w:t>
            </w:r>
          </w:p>
          <w:p w:rsidR="00567765" w:rsidRPr="00A54AC1" w:rsidRDefault="00567765" w:rsidP="00A54AC1">
            <w:pPr>
              <w:spacing w:after="0" w:line="240" w:lineRule="auto"/>
              <w:jc w:val="both"/>
              <w:rPr>
                <w:rFonts w:ascii="Times New Roman" w:hAnsi="Times New Roman"/>
                <w:b/>
                <w:bCs/>
                <w:i/>
                <w:iCs/>
              </w:rPr>
            </w:pPr>
          </w:p>
        </w:tc>
      </w:tr>
      <w:tr w:rsidR="0011190A" w:rsidRPr="00A54AC1" w:rsidTr="00AB521D">
        <w:tc>
          <w:tcPr>
            <w:tcW w:w="4621" w:type="dxa"/>
            <w:tcBorders>
              <w:top w:val="single" w:sz="4" w:space="0" w:color="000000"/>
              <w:left w:val="single" w:sz="4" w:space="0" w:color="000000"/>
              <w:bottom w:val="single" w:sz="4" w:space="0" w:color="000000"/>
              <w:right w:val="nil"/>
            </w:tcBorders>
          </w:tcPr>
          <w:p w:rsidR="0011190A" w:rsidRPr="00A54AC1" w:rsidRDefault="0011190A" w:rsidP="00A54AC1">
            <w:pPr>
              <w:spacing w:after="0" w:line="240" w:lineRule="auto"/>
              <w:jc w:val="both"/>
              <w:rPr>
                <w:rFonts w:ascii="Times New Roman" w:hAnsi="Times New Roman"/>
                <w:b/>
                <w:bCs/>
                <w:i/>
                <w:iCs/>
                <w:lang w:val="ru-RU"/>
              </w:rPr>
            </w:pPr>
            <w:r w:rsidRPr="00A54AC1">
              <w:rPr>
                <w:rFonts w:ascii="Times New Roman" w:hAnsi="Times New Roman"/>
                <w:i/>
                <w:iCs/>
                <w:lang w:val="ru-RU"/>
              </w:rPr>
              <w:t>Број рачуна понуђача и назив банке:</w:t>
            </w:r>
          </w:p>
          <w:p w:rsidR="0011190A" w:rsidRPr="00A54AC1" w:rsidRDefault="0011190A" w:rsidP="00A54AC1">
            <w:pPr>
              <w:spacing w:after="0" w:line="240" w:lineRule="auto"/>
              <w:jc w:val="both"/>
              <w:rPr>
                <w:rFonts w:ascii="Times New Roman" w:hAnsi="Times New Roman"/>
                <w:b/>
                <w:bCs/>
                <w:i/>
                <w:iCs/>
                <w:lang w:val="ru-RU"/>
              </w:rPr>
            </w:pPr>
          </w:p>
        </w:tc>
        <w:tc>
          <w:tcPr>
            <w:tcW w:w="4650" w:type="dxa"/>
            <w:tcBorders>
              <w:top w:val="single" w:sz="4" w:space="0" w:color="000000"/>
              <w:left w:val="single" w:sz="4" w:space="0" w:color="000000"/>
              <w:bottom w:val="single" w:sz="4" w:space="0" w:color="000000"/>
              <w:right w:val="single" w:sz="4" w:space="0" w:color="000000"/>
            </w:tcBorders>
          </w:tcPr>
          <w:p w:rsidR="0011190A" w:rsidRPr="00A54AC1" w:rsidRDefault="0011190A" w:rsidP="00A54AC1">
            <w:pPr>
              <w:snapToGrid w:val="0"/>
              <w:spacing w:after="0" w:line="240" w:lineRule="auto"/>
              <w:rPr>
                <w:rFonts w:ascii="Times New Roman" w:hAnsi="Times New Roman"/>
                <w:b/>
                <w:bCs/>
                <w:i/>
                <w:iCs/>
                <w:lang w:val="ru-RU"/>
              </w:rPr>
            </w:pPr>
          </w:p>
          <w:p w:rsidR="0011190A" w:rsidRPr="00A54AC1" w:rsidRDefault="0011190A" w:rsidP="00A54AC1">
            <w:pPr>
              <w:spacing w:after="0" w:line="240" w:lineRule="auto"/>
              <w:rPr>
                <w:rFonts w:ascii="Times New Roman" w:hAnsi="Times New Roman"/>
                <w:b/>
                <w:bCs/>
                <w:i/>
                <w:iCs/>
                <w:lang w:val="ru-RU"/>
              </w:rPr>
            </w:pPr>
          </w:p>
          <w:p w:rsidR="0011190A" w:rsidRPr="00A54AC1" w:rsidRDefault="0011190A" w:rsidP="00A54AC1">
            <w:pPr>
              <w:spacing w:after="0" w:line="240" w:lineRule="auto"/>
              <w:rPr>
                <w:rFonts w:ascii="Times New Roman" w:hAnsi="Times New Roman"/>
                <w:b/>
                <w:bCs/>
                <w:i/>
                <w:iCs/>
                <w:lang w:val="ru-RU"/>
              </w:rPr>
            </w:pPr>
          </w:p>
        </w:tc>
      </w:tr>
      <w:tr w:rsidR="0011190A" w:rsidRPr="00A54AC1" w:rsidTr="00AB521D">
        <w:tc>
          <w:tcPr>
            <w:tcW w:w="4621" w:type="dxa"/>
            <w:tcBorders>
              <w:top w:val="single" w:sz="4" w:space="0" w:color="000000"/>
              <w:left w:val="single" w:sz="4" w:space="0" w:color="000000"/>
              <w:bottom w:val="single" w:sz="4" w:space="0" w:color="000000"/>
              <w:right w:val="nil"/>
            </w:tcBorders>
          </w:tcPr>
          <w:p w:rsidR="0011190A" w:rsidRPr="00A54AC1" w:rsidRDefault="0011190A" w:rsidP="00A54AC1">
            <w:pPr>
              <w:spacing w:after="0" w:line="240" w:lineRule="auto"/>
              <w:jc w:val="both"/>
              <w:rPr>
                <w:rFonts w:ascii="Times New Roman" w:hAnsi="Times New Roman"/>
                <w:b/>
                <w:bCs/>
                <w:i/>
                <w:iCs/>
                <w:lang w:val="ru-RU"/>
              </w:rPr>
            </w:pPr>
            <w:r w:rsidRPr="00A54AC1">
              <w:rPr>
                <w:rFonts w:ascii="Times New Roman" w:hAnsi="Times New Roman"/>
                <w:i/>
                <w:iCs/>
                <w:lang w:val="ru-RU"/>
              </w:rPr>
              <w:t>Лице овлашћено за потписивање уговора</w:t>
            </w:r>
          </w:p>
        </w:tc>
        <w:tc>
          <w:tcPr>
            <w:tcW w:w="4650" w:type="dxa"/>
            <w:tcBorders>
              <w:top w:val="single" w:sz="4" w:space="0" w:color="000000"/>
              <w:left w:val="single" w:sz="4" w:space="0" w:color="000000"/>
              <w:bottom w:val="single" w:sz="4" w:space="0" w:color="000000"/>
              <w:right w:val="single" w:sz="4" w:space="0" w:color="000000"/>
            </w:tcBorders>
          </w:tcPr>
          <w:p w:rsidR="0011190A" w:rsidRPr="00A54AC1" w:rsidRDefault="0011190A" w:rsidP="00A54AC1">
            <w:pPr>
              <w:snapToGrid w:val="0"/>
              <w:spacing w:after="0" w:line="240" w:lineRule="auto"/>
              <w:ind w:firstLine="708"/>
              <w:rPr>
                <w:rFonts w:ascii="Times New Roman" w:hAnsi="Times New Roman"/>
                <w:b/>
                <w:bCs/>
                <w:i/>
                <w:iCs/>
                <w:lang w:val="ru-RU"/>
              </w:rPr>
            </w:pPr>
          </w:p>
          <w:p w:rsidR="0011190A" w:rsidRPr="00A54AC1" w:rsidRDefault="0011190A" w:rsidP="00A54AC1">
            <w:pPr>
              <w:spacing w:after="0" w:line="240" w:lineRule="auto"/>
              <w:ind w:firstLine="708"/>
              <w:rPr>
                <w:rFonts w:ascii="Times New Roman" w:hAnsi="Times New Roman"/>
                <w:b/>
                <w:bCs/>
                <w:i/>
                <w:iCs/>
                <w:lang w:val="ru-RU"/>
              </w:rPr>
            </w:pPr>
          </w:p>
          <w:p w:rsidR="0011190A" w:rsidRPr="00A54AC1" w:rsidRDefault="0011190A" w:rsidP="00A54AC1">
            <w:pPr>
              <w:spacing w:after="0" w:line="240" w:lineRule="auto"/>
              <w:ind w:firstLine="708"/>
              <w:rPr>
                <w:rFonts w:ascii="Times New Roman" w:hAnsi="Times New Roman"/>
                <w:b/>
                <w:bCs/>
                <w:i/>
                <w:iCs/>
                <w:lang w:val="ru-RU"/>
              </w:rPr>
            </w:pPr>
          </w:p>
        </w:tc>
      </w:tr>
    </w:tbl>
    <w:p w:rsidR="005C5B82" w:rsidRDefault="005C5B82" w:rsidP="00A54AC1">
      <w:pPr>
        <w:spacing w:after="0" w:line="240" w:lineRule="auto"/>
        <w:rPr>
          <w:rFonts w:ascii="Times New Roman" w:hAnsi="Times New Roman"/>
          <w:b/>
          <w:bCs/>
          <w:i/>
          <w:iCs/>
          <w:lang w:val="ru-RU"/>
        </w:rPr>
      </w:pPr>
    </w:p>
    <w:p w:rsidR="005C5B82" w:rsidRPr="00A54AC1" w:rsidRDefault="005C5B82" w:rsidP="00A54AC1">
      <w:pPr>
        <w:spacing w:after="0" w:line="240" w:lineRule="auto"/>
        <w:rPr>
          <w:rFonts w:ascii="Times New Roman" w:hAnsi="Times New Roman"/>
          <w:b/>
          <w:bCs/>
          <w:i/>
          <w:iCs/>
          <w:lang w:val="ru-RU"/>
        </w:rPr>
      </w:pPr>
    </w:p>
    <w:p w:rsidR="0011190A" w:rsidRPr="00A54AC1" w:rsidRDefault="0011190A" w:rsidP="00A54AC1">
      <w:pPr>
        <w:spacing w:after="0" w:line="240" w:lineRule="auto"/>
        <w:rPr>
          <w:rFonts w:ascii="Times New Roman" w:hAnsi="Times New Roman"/>
        </w:rPr>
      </w:pPr>
      <w:r w:rsidRPr="00A54AC1">
        <w:rPr>
          <w:rFonts w:ascii="Times New Roman" w:hAnsi="Times New Roman"/>
          <w:b/>
          <w:bCs/>
          <w:i/>
          <w:iCs/>
        </w:rPr>
        <w:t xml:space="preserve">2) ПОНУДУ ПОДНОСИ: </w:t>
      </w:r>
    </w:p>
    <w:tbl>
      <w:tblPr>
        <w:tblW w:w="0" w:type="auto"/>
        <w:tblInd w:w="108" w:type="dxa"/>
        <w:tblLayout w:type="fixed"/>
        <w:tblLook w:val="0000"/>
      </w:tblPr>
      <w:tblGrid>
        <w:gridCol w:w="9272"/>
      </w:tblGrid>
      <w:tr w:rsidR="0011190A" w:rsidRPr="00A54AC1" w:rsidTr="00AB521D">
        <w:tc>
          <w:tcPr>
            <w:tcW w:w="9272" w:type="dxa"/>
            <w:tcBorders>
              <w:top w:val="single" w:sz="4" w:space="0" w:color="000000"/>
              <w:left w:val="single" w:sz="4" w:space="0" w:color="000000"/>
              <w:bottom w:val="single" w:sz="4" w:space="0" w:color="000000"/>
              <w:right w:val="single" w:sz="4" w:space="0" w:color="000000"/>
            </w:tcBorders>
          </w:tcPr>
          <w:p w:rsidR="0011190A" w:rsidRPr="00A54AC1" w:rsidRDefault="0011190A" w:rsidP="00A54AC1">
            <w:pPr>
              <w:snapToGrid w:val="0"/>
              <w:spacing w:after="0" w:line="240" w:lineRule="auto"/>
              <w:jc w:val="center"/>
              <w:rPr>
                <w:rFonts w:ascii="Times New Roman" w:hAnsi="Times New Roman"/>
              </w:rPr>
            </w:pPr>
          </w:p>
          <w:p w:rsidR="0011190A" w:rsidRPr="00A54AC1" w:rsidRDefault="0011190A" w:rsidP="00A54AC1">
            <w:pPr>
              <w:spacing w:after="0" w:line="240" w:lineRule="auto"/>
              <w:jc w:val="center"/>
              <w:rPr>
                <w:rFonts w:ascii="Times New Roman" w:hAnsi="Times New Roman"/>
                <w:b/>
                <w:bCs/>
              </w:rPr>
            </w:pPr>
            <w:r w:rsidRPr="00A54AC1">
              <w:rPr>
                <w:rFonts w:ascii="Times New Roman" w:hAnsi="Times New Roman"/>
                <w:b/>
                <w:bCs/>
              </w:rPr>
              <w:t xml:space="preserve">А) САМОСТАЛНО </w:t>
            </w:r>
          </w:p>
        </w:tc>
      </w:tr>
      <w:tr w:rsidR="0011190A" w:rsidRPr="00A54AC1" w:rsidTr="00AB521D">
        <w:tc>
          <w:tcPr>
            <w:tcW w:w="9272" w:type="dxa"/>
            <w:tcBorders>
              <w:top w:val="single" w:sz="4" w:space="0" w:color="000000"/>
              <w:left w:val="single" w:sz="4" w:space="0" w:color="000000"/>
              <w:bottom w:val="single" w:sz="4" w:space="0" w:color="000000"/>
              <w:right w:val="single" w:sz="4" w:space="0" w:color="000000"/>
            </w:tcBorders>
          </w:tcPr>
          <w:p w:rsidR="0011190A" w:rsidRPr="00A54AC1" w:rsidRDefault="0011190A" w:rsidP="00A54AC1">
            <w:pPr>
              <w:snapToGrid w:val="0"/>
              <w:spacing w:after="0" w:line="240" w:lineRule="auto"/>
              <w:jc w:val="center"/>
              <w:rPr>
                <w:rFonts w:ascii="Times New Roman" w:hAnsi="Times New Roman"/>
                <w:b/>
                <w:bCs/>
              </w:rPr>
            </w:pPr>
          </w:p>
          <w:p w:rsidR="0011190A" w:rsidRPr="00A54AC1" w:rsidRDefault="0011190A" w:rsidP="00A54AC1">
            <w:pPr>
              <w:spacing w:after="0" w:line="240" w:lineRule="auto"/>
              <w:jc w:val="center"/>
              <w:rPr>
                <w:rFonts w:ascii="Times New Roman" w:hAnsi="Times New Roman"/>
                <w:b/>
                <w:bCs/>
              </w:rPr>
            </w:pPr>
            <w:r w:rsidRPr="00A54AC1">
              <w:rPr>
                <w:rFonts w:ascii="Times New Roman" w:hAnsi="Times New Roman"/>
                <w:b/>
                <w:bCs/>
              </w:rPr>
              <w:t>Б) СА ПОДИЗВОЂАЧЕМ</w:t>
            </w:r>
          </w:p>
        </w:tc>
      </w:tr>
      <w:tr w:rsidR="0011190A" w:rsidRPr="00A54AC1" w:rsidTr="00AB521D">
        <w:tc>
          <w:tcPr>
            <w:tcW w:w="9272" w:type="dxa"/>
            <w:tcBorders>
              <w:top w:val="single" w:sz="4" w:space="0" w:color="000000"/>
              <w:left w:val="single" w:sz="4" w:space="0" w:color="000000"/>
              <w:bottom w:val="single" w:sz="4" w:space="0" w:color="000000"/>
              <w:right w:val="single" w:sz="4" w:space="0" w:color="000000"/>
            </w:tcBorders>
          </w:tcPr>
          <w:p w:rsidR="0011190A" w:rsidRPr="00A54AC1" w:rsidRDefault="0011190A" w:rsidP="00A54AC1">
            <w:pPr>
              <w:snapToGrid w:val="0"/>
              <w:spacing w:after="0" w:line="240" w:lineRule="auto"/>
              <w:jc w:val="center"/>
              <w:rPr>
                <w:rFonts w:ascii="Times New Roman" w:hAnsi="Times New Roman"/>
                <w:b/>
                <w:bCs/>
              </w:rPr>
            </w:pPr>
          </w:p>
          <w:p w:rsidR="0011190A" w:rsidRPr="00A54AC1" w:rsidRDefault="0011190A" w:rsidP="00A54AC1">
            <w:pPr>
              <w:spacing w:after="0" w:line="240" w:lineRule="auto"/>
              <w:jc w:val="center"/>
              <w:rPr>
                <w:rFonts w:ascii="Times New Roman" w:hAnsi="Times New Roman"/>
                <w:b/>
                <w:bCs/>
                <w:i/>
                <w:iCs/>
                <w:lang w:val="ru-RU"/>
              </w:rPr>
            </w:pPr>
            <w:r w:rsidRPr="00A54AC1">
              <w:rPr>
                <w:rFonts w:ascii="Times New Roman" w:hAnsi="Times New Roman"/>
                <w:b/>
                <w:bCs/>
              </w:rPr>
              <w:t>В) КАО ЗАЈЕДНИЧКУ ПОНУДУ</w:t>
            </w:r>
          </w:p>
        </w:tc>
      </w:tr>
    </w:tbl>
    <w:p w:rsidR="005C5B82" w:rsidRDefault="005C5B82" w:rsidP="00A54AC1">
      <w:pPr>
        <w:spacing w:after="0" w:line="240" w:lineRule="auto"/>
        <w:jc w:val="both"/>
        <w:rPr>
          <w:rFonts w:ascii="Times New Roman" w:hAnsi="Times New Roman"/>
          <w:b/>
          <w:bCs/>
          <w:i/>
          <w:iCs/>
          <w:lang w:val="ru-RU"/>
        </w:rPr>
      </w:pPr>
    </w:p>
    <w:p w:rsidR="005C5B82" w:rsidRDefault="005C5B82" w:rsidP="00A54AC1">
      <w:pPr>
        <w:spacing w:after="0" w:line="240" w:lineRule="auto"/>
        <w:jc w:val="both"/>
        <w:rPr>
          <w:rFonts w:ascii="Times New Roman" w:hAnsi="Times New Roman"/>
          <w:b/>
          <w:bCs/>
          <w:i/>
          <w:iCs/>
          <w:lang w:val="ru-RU"/>
        </w:rPr>
      </w:pPr>
    </w:p>
    <w:p w:rsidR="005C5B82" w:rsidRDefault="005C5B82" w:rsidP="00A54AC1">
      <w:pPr>
        <w:spacing w:after="0" w:line="240" w:lineRule="auto"/>
        <w:jc w:val="both"/>
        <w:rPr>
          <w:rFonts w:ascii="Times New Roman" w:hAnsi="Times New Roman"/>
          <w:b/>
          <w:bCs/>
          <w:i/>
          <w:iCs/>
          <w:lang w:val="ru-RU"/>
        </w:rPr>
      </w:pPr>
    </w:p>
    <w:p w:rsidR="0011190A" w:rsidRPr="00A54AC1" w:rsidRDefault="0011190A" w:rsidP="00A54AC1">
      <w:pPr>
        <w:spacing w:after="0" w:line="240" w:lineRule="auto"/>
        <w:jc w:val="both"/>
        <w:rPr>
          <w:rFonts w:ascii="Times New Roman" w:hAnsi="Times New Roman"/>
          <w:lang w:val="ru-RU"/>
        </w:rPr>
      </w:pPr>
      <w:r w:rsidRPr="00A54AC1">
        <w:rPr>
          <w:rFonts w:ascii="Times New Roman" w:hAnsi="Times New Roman"/>
          <w:b/>
          <w:bCs/>
          <w:i/>
          <w:iCs/>
          <w:lang w:val="ru-RU"/>
        </w:rPr>
        <w:t>Напомена:</w:t>
      </w:r>
      <w:r w:rsidRPr="00A54AC1">
        <w:rPr>
          <w:rFonts w:ascii="Times New Roman" w:hAnsi="Times New Roman"/>
          <w:i/>
          <w:iCs/>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5C5B82" w:rsidRDefault="005C5B82" w:rsidP="00A54AC1">
      <w:pPr>
        <w:spacing w:after="0" w:line="240" w:lineRule="auto"/>
        <w:jc w:val="both"/>
        <w:rPr>
          <w:rFonts w:ascii="Times New Roman" w:hAnsi="Times New Roman"/>
          <w:b/>
          <w:bCs/>
          <w:i/>
          <w:iCs/>
          <w:lang w:val="sr-Cyrl-CS"/>
        </w:rPr>
      </w:pPr>
    </w:p>
    <w:p w:rsidR="0011190A" w:rsidRPr="00A54AC1" w:rsidRDefault="0011190A" w:rsidP="00A54AC1">
      <w:pPr>
        <w:spacing w:after="0" w:line="240" w:lineRule="auto"/>
        <w:jc w:val="both"/>
        <w:rPr>
          <w:rFonts w:ascii="Times New Roman" w:hAnsi="Times New Roman"/>
          <w:b/>
          <w:bCs/>
          <w:i/>
          <w:iCs/>
        </w:rPr>
      </w:pPr>
      <w:r w:rsidRPr="00A54AC1">
        <w:rPr>
          <w:rFonts w:ascii="Times New Roman" w:hAnsi="Times New Roman"/>
          <w:b/>
          <w:bCs/>
          <w:i/>
          <w:iCs/>
          <w:lang w:val="sr-Cyrl-CS"/>
        </w:rPr>
        <w:t xml:space="preserve">3) </w:t>
      </w:r>
      <w:r w:rsidRPr="00A54AC1">
        <w:rPr>
          <w:rFonts w:ascii="Times New Roman" w:hAnsi="Times New Roman"/>
          <w:b/>
          <w:bCs/>
          <w:i/>
          <w:iCs/>
        </w:rPr>
        <w:t xml:space="preserve">ПОДАЦИ О ПОДИЗВОЂАЧУ </w:t>
      </w:r>
    </w:p>
    <w:p w:rsidR="0011190A" w:rsidRPr="00A54AC1" w:rsidRDefault="0011190A" w:rsidP="00A54AC1">
      <w:pPr>
        <w:spacing w:after="0" w:line="240" w:lineRule="auto"/>
        <w:jc w:val="both"/>
        <w:rPr>
          <w:rFonts w:ascii="Times New Roman" w:hAnsi="Times New Roman"/>
        </w:rPr>
      </w:pPr>
      <w:r w:rsidRPr="00A54AC1">
        <w:rPr>
          <w:rFonts w:ascii="Times New Roman" w:hAnsi="Times New Roman"/>
          <w:b/>
          <w:bCs/>
          <w:i/>
          <w:iCs/>
        </w:rPr>
        <w:tab/>
      </w:r>
    </w:p>
    <w:tbl>
      <w:tblPr>
        <w:tblW w:w="0" w:type="auto"/>
        <w:tblInd w:w="108" w:type="dxa"/>
        <w:tblLayout w:type="fixed"/>
        <w:tblLook w:val="0000"/>
      </w:tblPr>
      <w:tblGrid>
        <w:gridCol w:w="465"/>
        <w:gridCol w:w="4219"/>
        <w:gridCol w:w="4588"/>
      </w:tblGrid>
      <w:tr w:rsidR="0011190A" w:rsidRPr="00A54AC1" w:rsidTr="00AB521D">
        <w:tc>
          <w:tcPr>
            <w:tcW w:w="465" w:type="dxa"/>
            <w:tcBorders>
              <w:top w:val="single" w:sz="4" w:space="0" w:color="000000"/>
              <w:left w:val="single" w:sz="4" w:space="0" w:color="000000"/>
              <w:bottom w:val="single" w:sz="4" w:space="0" w:color="000000"/>
              <w:right w:val="nil"/>
            </w:tcBorders>
          </w:tcPr>
          <w:p w:rsidR="0011190A" w:rsidRPr="00A54AC1" w:rsidRDefault="0011190A" w:rsidP="00A54AC1">
            <w:pPr>
              <w:snapToGrid w:val="0"/>
              <w:spacing w:after="0" w:line="240" w:lineRule="auto"/>
              <w:jc w:val="both"/>
              <w:rPr>
                <w:rFonts w:ascii="Times New Roman" w:hAnsi="Times New Roman"/>
              </w:rPr>
            </w:pPr>
          </w:p>
          <w:p w:rsidR="0011190A" w:rsidRPr="00A54AC1" w:rsidRDefault="0011190A" w:rsidP="00A54AC1">
            <w:pPr>
              <w:spacing w:after="0" w:line="240" w:lineRule="auto"/>
              <w:jc w:val="both"/>
              <w:rPr>
                <w:rFonts w:ascii="Times New Roman" w:hAnsi="Times New Roman"/>
                <w:i/>
                <w:iCs/>
              </w:rPr>
            </w:pPr>
            <w:r w:rsidRPr="00A54AC1">
              <w:rPr>
                <w:rFonts w:ascii="Times New Roman" w:hAnsi="Times New Roman"/>
                <w:i/>
                <w:iCs/>
              </w:rPr>
              <w:t>1)</w:t>
            </w:r>
          </w:p>
        </w:tc>
        <w:tc>
          <w:tcPr>
            <w:tcW w:w="4219" w:type="dxa"/>
            <w:tcBorders>
              <w:top w:val="single" w:sz="4" w:space="0" w:color="000000"/>
              <w:left w:val="single" w:sz="4" w:space="0" w:color="000000"/>
              <w:bottom w:val="single" w:sz="4" w:space="0" w:color="000000"/>
              <w:right w:val="nil"/>
            </w:tcBorders>
          </w:tcPr>
          <w:p w:rsidR="0011190A" w:rsidRPr="00A54AC1" w:rsidRDefault="0011190A" w:rsidP="00A54AC1">
            <w:pPr>
              <w:snapToGrid w:val="0"/>
              <w:spacing w:after="0" w:line="240" w:lineRule="auto"/>
              <w:jc w:val="both"/>
              <w:rPr>
                <w:rFonts w:ascii="Times New Roman" w:hAnsi="Times New Roman"/>
                <w:i/>
                <w:iCs/>
              </w:rPr>
            </w:pPr>
          </w:p>
          <w:p w:rsidR="0011190A" w:rsidRPr="00A54AC1" w:rsidRDefault="0011190A" w:rsidP="00A54AC1">
            <w:pPr>
              <w:spacing w:after="0" w:line="240" w:lineRule="auto"/>
              <w:jc w:val="both"/>
              <w:rPr>
                <w:rFonts w:ascii="Times New Roman" w:hAnsi="Times New Roman"/>
                <w:b/>
                <w:bCs/>
              </w:rPr>
            </w:pPr>
            <w:r w:rsidRPr="00A54AC1">
              <w:rPr>
                <w:rFonts w:ascii="Times New Roman" w:hAnsi="Times New Roman"/>
                <w:i/>
                <w:iCs/>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tcPr>
          <w:p w:rsidR="0011190A" w:rsidRPr="00A54AC1" w:rsidRDefault="0011190A" w:rsidP="00A54AC1">
            <w:pPr>
              <w:snapToGrid w:val="0"/>
              <w:spacing w:after="0" w:line="240" w:lineRule="auto"/>
              <w:jc w:val="both"/>
              <w:rPr>
                <w:rFonts w:ascii="Times New Roman" w:hAnsi="Times New Roman"/>
                <w:b/>
                <w:bCs/>
              </w:rPr>
            </w:pPr>
          </w:p>
        </w:tc>
      </w:tr>
      <w:tr w:rsidR="0011190A" w:rsidRPr="00A54AC1" w:rsidTr="00AB521D">
        <w:tc>
          <w:tcPr>
            <w:tcW w:w="465" w:type="dxa"/>
            <w:tcBorders>
              <w:top w:val="single" w:sz="4" w:space="0" w:color="000000"/>
              <w:left w:val="single" w:sz="4" w:space="0" w:color="000000"/>
              <w:bottom w:val="single" w:sz="4" w:space="0" w:color="000000"/>
              <w:right w:val="nil"/>
            </w:tcBorders>
          </w:tcPr>
          <w:p w:rsidR="0011190A" w:rsidRPr="00A54AC1" w:rsidRDefault="0011190A" w:rsidP="00A54AC1">
            <w:pPr>
              <w:snapToGrid w:val="0"/>
              <w:spacing w:after="0" w:line="240" w:lineRule="auto"/>
              <w:jc w:val="both"/>
              <w:rPr>
                <w:rFonts w:ascii="Times New Roman" w:hAnsi="Times New Roman"/>
                <w:i/>
                <w:iCs/>
              </w:rPr>
            </w:pPr>
          </w:p>
          <w:p w:rsidR="0011190A" w:rsidRPr="00A54AC1" w:rsidRDefault="0011190A" w:rsidP="00A54AC1">
            <w:pPr>
              <w:spacing w:after="0" w:line="240" w:lineRule="auto"/>
              <w:jc w:val="both"/>
              <w:rPr>
                <w:rFonts w:ascii="Times New Roman" w:hAnsi="Times New Roman"/>
                <w:i/>
                <w:iCs/>
              </w:rPr>
            </w:pPr>
          </w:p>
        </w:tc>
        <w:tc>
          <w:tcPr>
            <w:tcW w:w="4219" w:type="dxa"/>
            <w:tcBorders>
              <w:top w:val="single" w:sz="4" w:space="0" w:color="000000"/>
              <w:left w:val="single" w:sz="4" w:space="0" w:color="000000"/>
              <w:bottom w:val="single" w:sz="4" w:space="0" w:color="000000"/>
              <w:right w:val="nil"/>
            </w:tcBorders>
          </w:tcPr>
          <w:p w:rsidR="0011190A" w:rsidRPr="00A54AC1" w:rsidRDefault="0011190A" w:rsidP="00A54AC1">
            <w:pPr>
              <w:snapToGrid w:val="0"/>
              <w:spacing w:after="0" w:line="240" w:lineRule="auto"/>
              <w:jc w:val="both"/>
              <w:rPr>
                <w:rFonts w:ascii="Times New Roman" w:hAnsi="Times New Roman"/>
                <w:i/>
                <w:iCs/>
              </w:rPr>
            </w:pPr>
          </w:p>
          <w:p w:rsidR="0011190A" w:rsidRPr="00A54AC1" w:rsidRDefault="0011190A" w:rsidP="00A54AC1">
            <w:pPr>
              <w:spacing w:after="0" w:line="240" w:lineRule="auto"/>
              <w:jc w:val="both"/>
              <w:rPr>
                <w:rFonts w:ascii="Times New Roman" w:hAnsi="Times New Roman"/>
                <w:b/>
                <w:bCs/>
              </w:rPr>
            </w:pPr>
            <w:r w:rsidRPr="00A54AC1">
              <w:rPr>
                <w:rFonts w:ascii="Times New Roman" w:hAnsi="Times New Roman"/>
                <w:i/>
                <w:iCs/>
              </w:rPr>
              <w:t>Адреса:</w:t>
            </w:r>
          </w:p>
        </w:tc>
        <w:tc>
          <w:tcPr>
            <w:tcW w:w="4588" w:type="dxa"/>
            <w:tcBorders>
              <w:top w:val="single" w:sz="4" w:space="0" w:color="000000"/>
              <w:left w:val="single" w:sz="4" w:space="0" w:color="000000"/>
              <w:bottom w:val="single" w:sz="4" w:space="0" w:color="000000"/>
              <w:right w:val="single" w:sz="4" w:space="0" w:color="000000"/>
            </w:tcBorders>
          </w:tcPr>
          <w:p w:rsidR="0011190A" w:rsidRPr="00A54AC1" w:rsidRDefault="0011190A" w:rsidP="00A54AC1">
            <w:pPr>
              <w:snapToGrid w:val="0"/>
              <w:spacing w:after="0" w:line="240" w:lineRule="auto"/>
              <w:jc w:val="both"/>
              <w:rPr>
                <w:rFonts w:ascii="Times New Roman" w:hAnsi="Times New Roman"/>
                <w:b/>
                <w:bCs/>
              </w:rPr>
            </w:pPr>
          </w:p>
        </w:tc>
      </w:tr>
      <w:tr w:rsidR="0011190A" w:rsidRPr="00A54AC1" w:rsidTr="00AB521D">
        <w:tc>
          <w:tcPr>
            <w:tcW w:w="465" w:type="dxa"/>
            <w:tcBorders>
              <w:top w:val="single" w:sz="4" w:space="0" w:color="000000"/>
              <w:left w:val="single" w:sz="4" w:space="0" w:color="000000"/>
              <w:bottom w:val="single" w:sz="4" w:space="0" w:color="000000"/>
              <w:right w:val="nil"/>
            </w:tcBorders>
          </w:tcPr>
          <w:p w:rsidR="0011190A" w:rsidRPr="00A54AC1" w:rsidRDefault="0011190A" w:rsidP="00A54AC1">
            <w:pPr>
              <w:snapToGrid w:val="0"/>
              <w:spacing w:after="0" w:line="240" w:lineRule="auto"/>
              <w:jc w:val="both"/>
              <w:rPr>
                <w:rFonts w:ascii="Times New Roman" w:hAnsi="Times New Roman"/>
                <w:i/>
                <w:iCs/>
              </w:rPr>
            </w:pPr>
          </w:p>
          <w:p w:rsidR="0011190A" w:rsidRPr="00A54AC1" w:rsidRDefault="0011190A" w:rsidP="00A54AC1">
            <w:pPr>
              <w:spacing w:after="0" w:line="240" w:lineRule="auto"/>
              <w:jc w:val="both"/>
              <w:rPr>
                <w:rFonts w:ascii="Times New Roman" w:hAnsi="Times New Roman"/>
                <w:i/>
                <w:iCs/>
              </w:rPr>
            </w:pPr>
          </w:p>
        </w:tc>
        <w:tc>
          <w:tcPr>
            <w:tcW w:w="4219" w:type="dxa"/>
            <w:tcBorders>
              <w:top w:val="single" w:sz="4" w:space="0" w:color="000000"/>
              <w:left w:val="single" w:sz="4" w:space="0" w:color="000000"/>
              <w:bottom w:val="single" w:sz="4" w:space="0" w:color="000000"/>
              <w:right w:val="nil"/>
            </w:tcBorders>
          </w:tcPr>
          <w:p w:rsidR="0011190A" w:rsidRPr="00A54AC1" w:rsidRDefault="0011190A" w:rsidP="00A54AC1">
            <w:pPr>
              <w:snapToGrid w:val="0"/>
              <w:spacing w:after="0" w:line="240" w:lineRule="auto"/>
              <w:jc w:val="both"/>
              <w:rPr>
                <w:rFonts w:ascii="Times New Roman" w:hAnsi="Times New Roman"/>
                <w:i/>
                <w:iCs/>
              </w:rPr>
            </w:pPr>
          </w:p>
          <w:p w:rsidR="0011190A" w:rsidRPr="00A54AC1" w:rsidRDefault="0011190A" w:rsidP="00A54AC1">
            <w:pPr>
              <w:spacing w:after="0" w:line="240" w:lineRule="auto"/>
              <w:jc w:val="both"/>
              <w:rPr>
                <w:rFonts w:ascii="Times New Roman" w:hAnsi="Times New Roman"/>
                <w:b/>
                <w:bCs/>
              </w:rPr>
            </w:pPr>
            <w:r w:rsidRPr="00A54AC1">
              <w:rPr>
                <w:rFonts w:ascii="Times New Roman" w:hAnsi="Times New Roman"/>
                <w:i/>
                <w:iCs/>
              </w:rPr>
              <w:t>Матични број:</w:t>
            </w:r>
          </w:p>
        </w:tc>
        <w:tc>
          <w:tcPr>
            <w:tcW w:w="4588" w:type="dxa"/>
            <w:tcBorders>
              <w:top w:val="single" w:sz="4" w:space="0" w:color="000000"/>
              <w:left w:val="single" w:sz="4" w:space="0" w:color="000000"/>
              <w:bottom w:val="single" w:sz="4" w:space="0" w:color="000000"/>
              <w:right w:val="single" w:sz="4" w:space="0" w:color="000000"/>
            </w:tcBorders>
          </w:tcPr>
          <w:p w:rsidR="0011190A" w:rsidRPr="00A54AC1" w:rsidRDefault="0011190A" w:rsidP="00A54AC1">
            <w:pPr>
              <w:snapToGrid w:val="0"/>
              <w:spacing w:after="0" w:line="240" w:lineRule="auto"/>
              <w:jc w:val="both"/>
              <w:rPr>
                <w:rFonts w:ascii="Times New Roman" w:hAnsi="Times New Roman"/>
                <w:b/>
                <w:bCs/>
              </w:rPr>
            </w:pPr>
          </w:p>
        </w:tc>
      </w:tr>
      <w:tr w:rsidR="0011190A" w:rsidRPr="00A54AC1" w:rsidTr="00AB521D">
        <w:tc>
          <w:tcPr>
            <w:tcW w:w="465" w:type="dxa"/>
            <w:tcBorders>
              <w:top w:val="single" w:sz="4" w:space="0" w:color="000000"/>
              <w:left w:val="single" w:sz="4" w:space="0" w:color="000000"/>
              <w:bottom w:val="single" w:sz="4" w:space="0" w:color="000000"/>
              <w:right w:val="nil"/>
            </w:tcBorders>
          </w:tcPr>
          <w:p w:rsidR="0011190A" w:rsidRPr="00A54AC1" w:rsidRDefault="0011190A" w:rsidP="00A54AC1">
            <w:pPr>
              <w:snapToGrid w:val="0"/>
              <w:spacing w:after="0" w:line="240" w:lineRule="auto"/>
              <w:jc w:val="both"/>
              <w:rPr>
                <w:rFonts w:ascii="Times New Roman" w:hAnsi="Times New Roman"/>
                <w:i/>
                <w:iCs/>
              </w:rPr>
            </w:pPr>
          </w:p>
          <w:p w:rsidR="0011190A" w:rsidRPr="00A54AC1" w:rsidRDefault="0011190A" w:rsidP="00A54AC1">
            <w:pPr>
              <w:spacing w:after="0" w:line="240" w:lineRule="auto"/>
              <w:jc w:val="both"/>
              <w:rPr>
                <w:rFonts w:ascii="Times New Roman" w:hAnsi="Times New Roman"/>
                <w:i/>
                <w:iCs/>
              </w:rPr>
            </w:pPr>
          </w:p>
        </w:tc>
        <w:tc>
          <w:tcPr>
            <w:tcW w:w="4219" w:type="dxa"/>
            <w:tcBorders>
              <w:top w:val="single" w:sz="4" w:space="0" w:color="000000"/>
              <w:left w:val="single" w:sz="4" w:space="0" w:color="000000"/>
              <w:bottom w:val="single" w:sz="4" w:space="0" w:color="000000"/>
              <w:right w:val="nil"/>
            </w:tcBorders>
          </w:tcPr>
          <w:p w:rsidR="0011190A" w:rsidRPr="00A54AC1" w:rsidRDefault="0011190A" w:rsidP="00A54AC1">
            <w:pPr>
              <w:snapToGrid w:val="0"/>
              <w:spacing w:after="0" w:line="240" w:lineRule="auto"/>
              <w:jc w:val="both"/>
              <w:rPr>
                <w:rFonts w:ascii="Times New Roman" w:hAnsi="Times New Roman"/>
                <w:i/>
                <w:iCs/>
              </w:rPr>
            </w:pPr>
          </w:p>
          <w:p w:rsidR="0011190A" w:rsidRPr="00A54AC1" w:rsidRDefault="0011190A" w:rsidP="00A54AC1">
            <w:pPr>
              <w:spacing w:after="0" w:line="240" w:lineRule="auto"/>
              <w:jc w:val="both"/>
              <w:rPr>
                <w:rFonts w:ascii="Times New Roman" w:hAnsi="Times New Roman"/>
                <w:b/>
                <w:bCs/>
              </w:rPr>
            </w:pPr>
            <w:r w:rsidRPr="00A54AC1">
              <w:rPr>
                <w:rFonts w:ascii="Times New Roman" w:hAnsi="Times New Roman"/>
                <w:i/>
                <w:iCs/>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tcPr>
          <w:p w:rsidR="0011190A" w:rsidRPr="00A54AC1" w:rsidRDefault="0011190A" w:rsidP="00A54AC1">
            <w:pPr>
              <w:snapToGrid w:val="0"/>
              <w:spacing w:after="0" w:line="240" w:lineRule="auto"/>
              <w:jc w:val="both"/>
              <w:rPr>
                <w:rFonts w:ascii="Times New Roman" w:hAnsi="Times New Roman"/>
                <w:b/>
                <w:bCs/>
              </w:rPr>
            </w:pPr>
          </w:p>
        </w:tc>
      </w:tr>
      <w:tr w:rsidR="0011190A" w:rsidRPr="00A54AC1" w:rsidTr="00AB521D">
        <w:tc>
          <w:tcPr>
            <w:tcW w:w="465" w:type="dxa"/>
            <w:tcBorders>
              <w:top w:val="single" w:sz="4" w:space="0" w:color="000000"/>
              <w:left w:val="single" w:sz="4" w:space="0" w:color="000000"/>
              <w:bottom w:val="single" w:sz="4" w:space="0" w:color="000000"/>
              <w:right w:val="nil"/>
            </w:tcBorders>
          </w:tcPr>
          <w:p w:rsidR="0011190A" w:rsidRPr="00A54AC1" w:rsidRDefault="0011190A" w:rsidP="00A54AC1">
            <w:pPr>
              <w:snapToGrid w:val="0"/>
              <w:spacing w:after="0" w:line="240" w:lineRule="auto"/>
              <w:jc w:val="both"/>
              <w:rPr>
                <w:rFonts w:ascii="Times New Roman" w:hAnsi="Times New Roman"/>
                <w:i/>
                <w:iCs/>
              </w:rPr>
            </w:pPr>
          </w:p>
        </w:tc>
        <w:tc>
          <w:tcPr>
            <w:tcW w:w="4219" w:type="dxa"/>
            <w:tcBorders>
              <w:top w:val="single" w:sz="4" w:space="0" w:color="000000"/>
              <w:left w:val="single" w:sz="4" w:space="0" w:color="000000"/>
              <w:bottom w:val="single" w:sz="4" w:space="0" w:color="000000"/>
              <w:right w:val="nil"/>
            </w:tcBorders>
          </w:tcPr>
          <w:p w:rsidR="0011190A" w:rsidRPr="00A54AC1" w:rsidRDefault="0011190A" w:rsidP="00A54AC1">
            <w:pPr>
              <w:snapToGrid w:val="0"/>
              <w:spacing w:after="0" w:line="240" w:lineRule="auto"/>
              <w:jc w:val="both"/>
              <w:rPr>
                <w:rFonts w:ascii="Times New Roman" w:hAnsi="Times New Roman"/>
                <w:i/>
                <w:iCs/>
              </w:rPr>
            </w:pPr>
          </w:p>
          <w:p w:rsidR="0011190A" w:rsidRPr="00A54AC1" w:rsidRDefault="0011190A" w:rsidP="00A54AC1">
            <w:pPr>
              <w:spacing w:after="0" w:line="240" w:lineRule="auto"/>
              <w:jc w:val="both"/>
              <w:rPr>
                <w:rFonts w:ascii="Times New Roman" w:hAnsi="Times New Roman"/>
                <w:b/>
                <w:bCs/>
              </w:rPr>
            </w:pPr>
            <w:r w:rsidRPr="00A54AC1">
              <w:rPr>
                <w:rFonts w:ascii="Times New Roman" w:hAnsi="Times New Roman"/>
                <w:i/>
                <w:iCs/>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tcPr>
          <w:p w:rsidR="0011190A" w:rsidRPr="00A54AC1" w:rsidRDefault="0011190A" w:rsidP="00A54AC1">
            <w:pPr>
              <w:snapToGrid w:val="0"/>
              <w:spacing w:after="0" w:line="240" w:lineRule="auto"/>
              <w:jc w:val="both"/>
              <w:rPr>
                <w:rFonts w:ascii="Times New Roman" w:hAnsi="Times New Roman"/>
                <w:b/>
                <w:bCs/>
              </w:rPr>
            </w:pPr>
          </w:p>
        </w:tc>
      </w:tr>
      <w:tr w:rsidR="0011190A" w:rsidRPr="00A54AC1" w:rsidTr="00AB521D">
        <w:tc>
          <w:tcPr>
            <w:tcW w:w="465" w:type="dxa"/>
            <w:tcBorders>
              <w:top w:val="single" w:sz="4" w:space="0" w:color="000000"/>
              <w:left w:val="single" w:sz="4" w:space="0" w:color="000000"/>
              <w:bottom w:val="single" w:sz="4" w:space="0" w:color="000000"/>
              <w:right w:val="nil"/>
            </w:tcBorders>
          </w:tcPr>
          <w:p w:rsidR="0011190A" w:rsidRPr="00A54AC1" w:rsidRDefault="0011190A" w:rsidP="00A54AC1">
            <w:pPr>
              <w:snapToGrid w:val="0"/>
              <w:spacing w:after="0" w:line="240" w:lineRule="auto"/>
              <w:jc w:val="both"/>
              <w:rPr>
                <w:rFonts w:ascii="Times New Roman" w:hAnsi="Times New Roman"/>
                <w:i/>
                <w:iCs/>
              </w:rPr>
            </w:pPr>
          </w:p>
        </w:tc>
        <w:tc>
          <w:tcPr>
            <w:tcW w:w="4219" w:type="dxa"/>
            <w:tcBorders>
              <w:top w:val="single" w:sz="4" w:space="0" w:color="000000"/>
              <w:left w:val="single" w:sz="4" w:space="0" w:color="000000"/>
              <w:bottom w:val="single" w:sz="4" w:space="0" w:color="000000"/>
              <w:right w:val="nil"/>
            </w:tcBorders>
          </w:tcPr>
          <w:p w:rsidR="0011190A" w:rsidRPr="00A54AC1" w:rsidRDefault="0011190A" w:rsidP="00A54AC1">
            <w:pPr>
              <w:snapToGrid w:val="0"/>
              <w:spacing w:after="0" w:line="240" w:lineRule="auto"/>
              <w:jc w:val="both"/>
              <w:rPr>
                <w:rFonts w:ascii="Times New Roman" w:hAnsi="Times New Roman"/>
                <w:i/>
                <w:iCs/>
                <w:lang w:val="ru-RU"/>
              </w:rPr>
            </w:pPr>
          </w:p>
          <w:p w:rsidR="0011190A" w:rsidRPr="00A54AC1" w:rsidRDefault="0011190A" w:rsidP="00A54AC1">
            <w:pPr>
              <w:spacing w:after="0" w:line="240" w:lineRule="auto"/>
              <w:jc w:val="both"/>
              <w:rPr>
                <w:rFonts w:ascii="Times New Roman" w:hAnsi="Times New Roman"/>
                <w:b/>
                <w:bCs/>
                <w:lang w:val="ru-RU"/>
              </w:rPr>
            </w:pPr>
            <w:r w:rsidRPr="00A54AC1">
              <w:rPr>
                <w:rFonts w:ascii="Times New Roman" w:hAnsi="Times New Roman"/>
                <w:i/>
                <w:iCs/>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tcPr>
          <w:p w:rsidR="0011190A" w:rsidRPr="00A54AC1" w:rsidRDefault="0011190A" w:rsidP="00A54AC1">
            <w:pPr>
              <w:snapToGrid w:val="0"/>
              <w:spacing w:after="0" w:line="240" w:lineRule="auto"/>
              <w:jc w:val="both"/>
              <w:rPr>
                <w:rFonts w:ascii="Times New Roman" w:hAnsi="Times New Roman"/>
                <w:b/>
                <w:bCs/>
                <w:lang w:val="ru-RU"/>
              </w:rPr>
            </w:pPr>
          </w:p>
        </w:tc>
      </w:tr>
      <w:tr w:rsidR="0011190A" w:rsidRPr="00A54AC1" w:rsidTr="00AB521D">
        <w:tc>
          <w:tcPr>
            <w:tcW w:w="465" w:type="dxa"/>
            <w:tcBorders>
              <w:top w:val="single" w:sz="4" w:space="0" w:color="000000"/>
              <w:left w:val="single" w:sz="4" w:space="0" w:color="000000"/>
              <w:bottom w:val="single" w:sz="4" w:space="0" w:color="000000"/>
              <w:right w:val="nil"/>
            </w:tcBorders>
          </w:tcPr>
          <w:p w:rsidR="0011190A" w:rsidRPr="00A54AC1" w:rsidRDefault="0011190A" w:rsidP="00A54AC1">
            <w:pPr>
              <w:snapToGrid w:val="0"/>
              <w:spacing w:after="0" w:line="240" w:lineRule="auto"/>
              <w:jc w:val="both"/>
              <w:rPr>
                <w:rFonts w:ascii="Times New Roman" w:hAnsi="Times New Roman"/>
                <w:i/>
                <w:iCs/>
                <w:lang w:val="ru-RU"/>
              </w:rPr>
            </w:pPr>
          </w:p>
        </w:tc>
        <w:tc>
          <w:tcPr>
            <w:tcW w:w="4219" w:type="dxa"/>
            <w:tcBorders>
              <w:top w:val="single" w:sz="4" w:space="0" w:color="000000"/>
              <w:left w:val="single" w:sz="4" w:space="0" w:color="000000"/>
              <w:bottom w:val="single" w:sz="4" w:space="0" w:color="000000"/>
              <w:right w:val="nil"/>
            </w:tcBorders>
          </w:tcPr>
          <w:p w:rsidR="0011190A" w:rsidRPr="00A54AC1" w:rsidRDefault="0011190A" w:rsidP="00A54AC1">
            <w:pPr>
              <w:snapToGrid w:val="0"/>
              <w:spacing w:after="0" w:line="240" w:lineRule="auto"/>
              <w:jc w:val="both"/>
              <w:rPr>
                <w:rFonts w:ascii="Times New Roman" w:hAnsi="Times New Roman"/>
                <w:i/>
                <w:iCs/>
                <w:lang w:val="ru-RU"/>
              </w:rPr>
            </w:pPr>
          </w:p>
          <w:p w:rsidR="0011190A" w:rsidRPr="00A54AC1" w:rsidRDefault="0011190A" w:rsidP="00A54AC1">
            <w:pPr>
              <w:spacing w:after="0" w:line="240" w:lineRule="auto"/>
              <w:jc w:val="both"/>
              <w:rPr>
                <w:rFonts w:ascii="Times New Roman" w:hAnsi="Times New Roman"/>
                <w:b/>
                <w:bCs/>
                <w:lang w:val="ru-RU"/>
              </w:rPr>
            </w:pPr>
            <w:r w:rsidRPr="00A54AC1">
              <w:rPr>
                <w:rFonts w:ascii="Times New Roman" w:hAnsi="Times New Roman"/>
                <w:i/>
                <w:iCs/>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tcPr>
          <w:p w:rsidR="0011190A" w:rsidRPr="00A54AC1" w:rsidRDefault="0011190A" w:rsidP="00A54AC1">
            <w:pPr>
              <w:snapToGrid w:val="0"/>
              <w:spacing w:after="0" w:line="240" w:lineRule="auto"/>
              <w:jc w:val="both"/>
              <w:rPr>
                <w:rFonts w:ascii="Times New Roman" w:hAnsi="Times New Roman"/>
                <w:b/>
                <w:bCs/>
                <w:lang w:val="ru-RU"/>
              </w:rPr>
            </w:pPr>
          </w:p>
        </w:tc>
      </w:tr>
      <w:tr w:rsidR="0011190A" w:rsidRPr="00A54AC1" w:rsidTr="00AB521D">
        <w:tc>
          <w:tcPr>
            <w:tcW w:w="465" w:type="dxa"/>
            <w:tcBorders>
              <w:top w:val="single" w:sz="4" w:space="0" w:color="000000"/>
              <w:left w:val="single" w:sz="4" w:space="0" w:color="000000"/>
              <w:bottom w:val="single" w:sz="4" w:space="0" w:color="000000"/>
              <w:right w:val="nil"/>
            </w:tcBorders>
          </w:tcPr>
          <w:p w:rsidR="0011190A" w:rsidRPr="00A54AC1" w:rsidRDefault="0011190A" w:rsidP="00A54AC1">
            <w:pPr>
              <w:snapToGrid w:val="0"/>
              <w:spacing w:after="0" w:line="240" w:lineRule="auto"/>
              <w:jc w:val="both"/>
              <w:rPr>
                <w:rFonts w:ascii="Times New Roman" w:hAnsi="Times New Roman"/>
                <w:i/>
                <w:iCs/>
                <w:lang w:val="ru-RU"/>
              </w:rPr>
            </w:pPr>
          </w:p>
          <w:p w:rsidR="0011190A" w:rsidRPr="00A54AC1" w:rsidRDefault="0011190A" w:rsidP="00A54AC1">
            <w:pPr>
              <w:spacing w:after="0" w:line="240" w:lineRule="auto"/>
              <w:jc w:val="both"/>
              <w:rPr>
                <w:rFonts w:ascii="Times New Roman" w:hAnsi="Times New Roman"/>
                <w:i/>
                <w:iCs/>
              </w:rPr>
            </w:pPr>
            <w:r w:rsidRPr="00A54AC1">
              <w:rPr>
                <w:rFonts w:ascii="Times New Roman" w:hAnsi="Times New Roman"/>
                <w:i/>
                <w:iCs/>
              </w:rPr>
              <w:t>2)</w:t>
            </w:r>
          </w:p>
        </w:tc>
        <w:tc>
          <w:tcPr>
            <w:tcW w:w="4219" w:type="dxa"/>
            <w:tcBorders>
              <w:top w:val="single" w:sz="4" w:space="0" w:color="000000"/>
              <w:left w:val="single" w:sz="4" w:space="0" w:color="000000"/>
              <w:bottom w:val="single" w:sz="4" w:space="0" w:color="000000"/>
              <w:right w:val="nil"/>
            </w:tcBorders>
          </w:tcPr>
          <w:p w:rsidR="0011190A" w:rsidRPr="00A54AC1" w:rsidRDefault="0011190A" w:rsidP="00A54AC1">
            <w:pPr>
              <w:snapToGrid w:val="0"/>
              <w:spacing w:after="0" w:line="240" w:lineRule="auto"/>
              <w:jc w:val="both"/>
              <w:rPr>
                <w:rFonts w:ascii="Times New Roman" w:hAnsi="Times New Roman"/>
                <w:i/>
                <w:iCs/>
              </w:rPr>
            </w:pPr>
          </w:p>
          <w:p w:rsidR="0011190A" w:rsidRPr="00A54AC1" w:rsidRDefault="0011190A" w:rsidP="00A54AC1">
            <w:pPr>
              <w:spacing w:after="0" w:line="240" w:lineRule="auto"/>
              <w:jc w:val="both"/>
              <w:rPr>
                <w:rFonts w:ascii="Times New Roman" w:hAnsi="Times New Roman"/>
                <w:b/>
                <w:bCs/>
              </w:rPr>
            </w:pPr>
            <w:r w:rsidRPr="00A54AC1">
              <w:rPr>
                <w:rFonts w:ascii="Times New Roman" w:hAnsi="Times New Roman"/>
                <w:i/>
                <w:iCs/>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tcPr>
          <w:p w:rsidR="0011190A" w:rsidRPr="00A54AC1" w:rsidRDefault="0011190A" w:rsidP="00A54AC1">
            <w:pPr>
              <w:snapToGrid w:val="0"/>
              <w:spacing w:after="0" w:line="240" w:lineRule="auto"/>
              <w:jc w:val="both"/>
              <w:rPr>
                <w:rFonts w:ascii="Times New Roman" w:hAnsi="Times New Roman"/>
                <w:b/>
                <w:bCs/>
              </w:rPr>
            </w:pPr>
          </w:p>
        </w:tc>
      </w:tr>
      <w:tr w:rsidR="0011190A" w:rsidRPr="00A54AC1" w:rsidTr="00AB521D">
        <w:tc>
          <w:tcPr>
            <w:tcW w:w="465" w:type="dxa"/>
            <w:tcBorders>
              <w:top w:val="single" w:sz="4" w:space="0" w:color="000000"/>
              <w:left w:val="single" w:sz="4" w:space="0" w:color="000000"/>
              <w:bottom w:val="single" w:sz="4" w:space="0" w:color="000000"/>
              <w:right w:val="nil"/>
            </w:tcBorders>
          </w:tcPr>
          <w:p w:rsidR="0011190A" w:rsidRPr="00A54AC1" w:rsidRDefault="0011190A" w:rsidP="00A54AC1">
            <w:pPr>
              <w:snapToGrid w:val="0"/>
              <w:spacing w:after="0" w:line="240" w:lineRule="auto"/>
              <w:jc w:val="both"/>
              <w:rPr>
                <w:rFonts w:ascii="Times New Roman" w:hAnsi="Times New Roman"/>
                <w:i/>
                <w:iCs/>
              </w:rPr>
            </w:pPr>
          </w:p>
          <w:p w:rsidR="0011190A" w:rsidRPr="00A54AC1" w:rsidRDefault="0011190A" w:rsidP="00A54AC1">
            <w:pPr>
              <w:spacing w:after="0" w:line="240" w:lineRule="auto"/>
              <w:jc w:val="both"/>
              <w:rPr>
                <w:rFonts w:ascii="Times New Roman" w:hAnsi="Times New Roman"/>
                <w:i/>
                <w:iCs/>
              </w:rPr>
            </w:pPr>
          </w:p>
        </w:tc>
        <w:tc>
          <w:tcPr>
            <w:tcW w:w="4219" w:type="dxa"/>
            <w:tcBorders>
              <w:top w:val="single" w:sz="4" w:space="0" w:color="000000"/>
              <w:left w:val="single" w:sz="4" w:space="0" w:color="000000"/>
              <w:bottom w:val="single" w:sz="4" w:space="0" w:color="000000"/>
              <w:right w:val="nil"/>
            </w:tcBorders>
          </w:tcPr>
          <w:p w:rsidR="0011190A" w:rsidRPr="00A54AC1" w:rsidRDefault="0011190A" w:rsidP="00A54AC1">
            <w:pPr>
              <w:snapToGrid w:val="0"/>
              <w:spacing w:after="0" w:line="240" w:lineRule="auto"/>
              <w:jc w:val="both"/>
              <w:rPr>
                <w:rFonts w:ascii="Times New Roman" w:hAnsi="Times New Roman"/>
                <w:i/>
                <w:iCs/>
              </w:rPr>
            </w:pPr>
          </w:p>
          <w:p w:rsidR="0011190A" w:rsidRPr="00A54AC1" w:rsidRDefault="0011190A" w:rsidP="00A54AC1">
            <w:pPr>
              <w:spacing w:after="0" w:line="240" w:lineRule="auto"/>
              <w:jc w:val="both"/>
              <w:rPr>
                <w:rFonts w:ascii="Times New Roman" w:hAnsi="Times New Roman"/>
                <w:b/>
                <w:bCs/>
              </w:rPr>
            </w:pPr>
            <w:r w:rsidRPr="00A54AC1">
              <w:rPr>
                <w:rFonts w:ascii="Times New Roman" w:hAnsi="Times New Roman"/>
                <w:i/>
                <w:iCs/>
              </w:rPr>
              <w:t>Адреса:</w:t>
            </w:r>
          </w:p>
        </w:tc>
        <w:tc>
          <w:tcPr>
            <w:tcW w:w="4588" w:type="dxa"/>
            <w:tcBorders>
              <w:top w:val="single" w:sz="4" w:space="0" w:color="000000"/>
              <w:left w:val="single" w:sz="4" w:space="0" w:color="000000"/>
              <w:bottom w:val="single" w:sz="4" w:space="0" w:color="000000"/>
              <w:right w:val="single" w:sz="4" w:space="0" w:color="000000"/>
            </w:tcBorders>
          </w:tcPr>
          <w:p w:rsidR="0011190A" w:rsidRPr="00A54AC1" w:rsidRDefault="0011190A" w:rsidP="00A54AC1">
            <w:pPr>
              <w:snapToGrid w:val="0"/>
              <w:spacing w:after="0" w:line="240" w:lineRule="auto"/>
              <w:jc w:val="both"/>
              <w:rPr>
                <w:rFonts w:ascii="Times New Roman" w:hAnsi="Times New Roman"/>
                <w:b/>
                <w:bCs/>
              </w:rPr>
            </w:pPr>
          </w:p>
        </w:tc>
      </w:tr>
      <w:tr w:rsidR="0011190A" w:rsidRPr="00A54AC1" w:rsidTr="00AB521D">
        <w:tc>
          <w:tcPr>
            <w:tcW w:w="465" w:type="dxa"/>
            <w:tcBorders>
              <w:top w:val="single" w:sz="4" w:space="0" w:color="000000"/>
              <w:left w:val="single" w:sz="4" w:space="0" w:color="000000"/>
              <w:bottom w:val="single" w:sz="4" w:space="0" w:color="000000"/>
              <w:right w:val="nil"/>
            </w:tcBorders>
          </w:tcPr>
          <w:p w:rsidR="0011190A" w:rsidRPr="00A54AC1" w:rsidRDefault="0011190A" w:rsidP="00A54AC1">
            <w:pPr>
              <w:snapToGrid w:val="0"/>
              <w:spacing w:after="0" w:line="240" w:lineRule="auto"/>
              <w:jc w:val="both"/>
              <w:rPr>
                <w:rFonts w:ascii="Times New Roman" w:hAnsi="Times New Roman"/>
                <w:i/>
                <w:iCs/>
              </w:rPr>
            </w:pPr>
          </w:p>
          <w:p w:rsidR="0011190A" w:rsidRPr="00A54AC1" w:rsidRDefault="0011190A" w:rsidP="00A54AC1">
            <w:pPr>
              <w:spacing w:after="0" w:line="240" w:lineRule="auto"/>
              <w:jc w:val="both"/>
              <w:rPr>
                <w:rFonts w:ascii="Times New Roman" w:hAnsi="Times New Roman"/>
                <w:i/>
                <w:iCs/>
              </w:rPr>
            </w:pPr>
          </w:p>
        </w:tc>
        <w:tc>
          <w:tcPr>
            <w:tcW w:w="4219" w:type="dxa"/>
            <w:tcBorders>
              <w:top w:val="single" w:sz="4" w:space="0" w:color="000000"/>
              <w:left w:val="single" w:sz="4" w:space="0" w:color="000000"/>
              <w:bottom w:val="single" w:sz="4" w:space="0" w:color="000000"/>
              <w:right w:val="nil"/>
            </w:tcBorders>
          </w:tcPr>
          <w:p w:rsidR="0011190A" w:rsidRPr="00A54AC1" w:rsidRDefault="0011190A" w:rsidP="00A54AC1">
            <w:pPr>
              <w:snapToGrid w:val="0"/>
              <w:spacing w:after="0" w:line="240" w:lineRule="auto"/>
              <w:jc w:val="both"/>
              <w:rPr>
                <w:rFonts w:ascii="Times New Roman" w:hAnsi="Times New Roman"/>
                <w:i/>
                <w:iCs/>
              </w:rPr>
            </w:pPr>
          </w:p>
          <w:p w:rsidR="0011190A" w:rsidRPr="00A54AC1" w:rsidRDefault="0011190A" w:rsidP="00A54AC1">
            <w:pPr>
              <w:spacing w:after="0" w:line="240" w:lineRule="auto"/>
              <w:jc w:val="both"/>
              <w:rPr>
                <w:rFonts w:ascii="Times New Roman" w:hAnsi="Times New Roman"/>
                <w:b/>
                <w:bCs/>
              </w:rPr>
            </w:pPr>
            <w:r w:rsidRPr="00A54AC1">
              <w:rPr>
                <w:rFonts w:ascii="Times New Roman" w:hAnsi="Times New Roman"/>
                <w:i/>
                <w:iCs/>
              </w:rPr>
              <w:t>Матични број:</w:t>
            </w:r>
          </w:p>
        </w:tc>
        <w:tc>
          <w:tcPr>
            <w:tcW w:w="4588" w:type="dxa"/>
            <w:tcBorders>
              <w:top w:val="single" w:sz="4" w:space="0" w:color="000000"/>
              <w:left w:val="single" w:sz="4" w:space="0" w:color="000000"/>
              <w:bottom w:val="single" w:sz="4" w:space="0" w:color="000000"/>
              <w:right w:val="single" w:sz="4" w:space="0" w:color="000000"/>
            </w:tcBorders>
          </w:tcPr>
          <w:p w:rsidR="0011190A" w:rsidRPr="00A54AC1" w:rsidRDefault="0011190A" w:rsidP="00A54AC1">
            <w:pPr>
              <w:snapToGrid w:val="0"/>
              <w:spacing w:after="0" w:line="240" w:lineRule="auto"/>
              <w:jc w:val="both"/>
              <w:rPr>
                <w:rFonts w:ascii="Times New Roman" w:hAnsi="Times New Roman"/>
                <w:b/>
                <w:bCs/>
              </w:rPr>
            </w:pPr>
          </w:p>
        </w:tc>
      </w:tr>
      <w:tr w:rsidR="0011190A" w:rsidRPr="00A54AC1" w:rsidTr="00AB521D">
        <w:tc>
          <w:tcPr>
            <w:tcW w:w="465" w:type="dxa"/>
            <w:tcBorders>
              <w:top w:val="single" w:sz="4" w:space="0" w:color="000000"/>
              <w:left w:val="single" w:sz="4" w:space="0" w:color="000000"/>
              <w:bottom w:val="single" w:sz="4" w:space="0" w:color="000000"/>
              <w:right w:val="nil"/>
            </w:tcBorders>
          </w:tcPr>
          <w:p w:rsidR="0011190A" w:rsidRPr="00A54AC1" w:rsidRDefault="0011190A" w:rsidP="00A54AC1">
            <w:pPr>
              <w:snapToGrid w:val="0"/>
              <w:spacing w:after="0" w:line="240" w:lineRule="auto"/>
              <w:jc w:val="both"/>
              <w:rPr>
                <w:rFonts w:ascii="Times New Roman" w:hAnsi="Times New Roman"/>
                <w:i/>
                <w:iCs/>
              </w:rPr>
            </w:pPr>
          </w:p>
          <w:p w:rsidR="0011190A" w:rsidRPr="00A54AC1" w:rsidRDefault="0011190A" w:rsidP="00A54AC1">
            <w:pPr>
              <w:spacing w:after="0" w:line="240" w:lineRule="auto"/>
              <w:jc w:val="both"/>
              <w:rPr>
                <w:rFonts w:ascii="Times New Roman" w:hAnsi="Times New Roman"/>
                <w:i/>
                <w:iCs/>
              </w:rPr>
            </w:pPr>
          </w:p>
        </w:tc>
        <w:tc>
          <w:tcPr>
            <w:tcW w:w="4219" w:type="dxa"/>
            <w:tcBorders>
              <w:top w:val="single" w:sz="4" w:space="0" w:color="000000"/>
              <w:left w:val="single" w:sz="4" w:space="0" w:color="000000"/>
              <w:bottom w:val="single" w:sz="4" w:space="0" w:color="000000"/>
              <w:right w:val="nil"/>
            </w:tcBorders>
          </w:tcPr>
          <w:p w:rsidR="0011190A" w:rsidRPr="00A54AC1" w:rsidRDefault="0011190A" w:rsidP="00A54AC1">
            <w:pPr>
              <w:snapToGrid w:val="0"/>
              <w:spacing w:after="0" w:line="240" w:lineRule="auto"/>
              <w:jc w:val="both"/>
              <w:rPr>
                <w:rFonts w:ascii="Times New Roman" w:hAnsi="Times New Roman"/>
                <w:i/>
                <w:iCs/>
              </w:rPr>
            </w:pPr>
          </w:p>
          <w:p w:rsidR="0011190A" w:rsidRPr="00A54AC1" w:rsidRDefault="0011190A" w:rsidP="00A54AC1">
            <w:pPr>
              <w:spacing w:after="0" w:line="240" w:lineRule="auto"/>
              <w:jc w:val="both"/>
              <w:rPr>
                <w:rFonts w:ascii="Times New Roman" w:hAnsi="Times New Roman"/>
                <w:b/>
                <w:bCs/>
              </w:rPr>
            </w:pPr>
            <w:r w:rsidRPr="00A54AC1">
              <w:rPr>
                <w:rFonts w:ascii="Times New Roman" w:hAnsi="Times New Roman"/>
                <w:i/>
                <w:iCs/>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tcPr>
          <w:p w:rsidR="0011190A" w:rsidRPr="00A54AC1" w:rsidRDefault="0011190A" w:rsidP="00A54AC1">
            <w:pPr>
              <w:snapToGrid w:val="0"/>
              <w:spacing w:after="0" w:line="240" w:lineRule="auto"/>
              <w:jc w:val="both"/>
              <w:rPr>
                <w:rFonts w:ascii="Times New Roman" w:hAnsi="Times New Roman"/>
                <w:b/>
                <w:bCs/>
              </w:rPr>
            </w:pPr>
          </w:p>
        </w:tc>
      </w:tr>
      <w:tr w:rsidR="0011190A" w:rsidRPr="00A54AC1" w:rsidTr="00AB521D">
        <w:tc>
          <w:tcPr>
            <w:tcW w:w="465" w:type="dxa"/>
            <w:tcBorders>
              <w:top w:val="single" w:sz="4" w:space="0" w:color="000000"/>
              <w:left w:val="single" w:sz="4" w:space="0" w:color="000000"/>
              <w:bottom w:val="single" w:sz="4" w:space="0" w:color="000000"/>
              <w:right w:val="nil"/>
            </w:tcBorders>
          </w:tcPr>
          <w:p w:rsidR="0011190A" w:rsidRPr="00A54AC1" w:rsidRDefault="0011190A" w:rsidP="00A54AC1">
            <w:pPr>
              <w:snapToGrid w:val="0"/>
              <w:spacing w:after="0" w:line="240" w:lineRule="auto"/>
              <w:jc w:val="both"/>
              <w:rPr>
                <w:rFonts w:ascii="Times New Roman" w:hAnsi="Times New Roman"/>
                <w:i/>
                <w:iCs/>
              </w:rPr>
            </w:pPr>
          </w:p>
        </w:tc>
        <w:tc>
          <w:tcPr>
            <w:tcW w:w="4219" w:type="dxa"/>
            <w:tcBorders>
              <w:top w:val="single" w:sz="4" w:space="0" w:color="000000"/>
              <w:left w:val="single" w:sz="4" w:space="0" w:color="000000"/>
              <w:bottom w:val="single" w:sz="4" w:space="0" w:color="000000"/>
              <w:right w:val="nil"/>
            </w:tcBorders>
          </w:tcPr>
          <w:p w:rsidR="0011190A" w:rsidRPr="00A54AC1" w:rsidRDefault="0011190A" w:rsidP="00A54AC1">
            <w:pPr>
              <w:snapToGrid w:val="0"/>
              <w:spacing w:after="0" w:line="240" w:lineRule="auto"/>
              <w:jc w:val="both"/>
              <w:rPr>
                <w:rFonts w:ascii="Times New Roman" w:hAnsi="Times New Roman"/>
                <w:i/>
                <w:iCs/>
              </w:rPr>
            </w:pPr>
          </w:p>
          <w:p w:rsidR="0011190A" w:rsidRPr="00A54AC1" w:rsidRDefault="0011190A" w:rsidP="00A54AC1">
            <w:pPr>
              <w:spacing w:after="0" w:line="240" w:lineRule="auto"/>
              <w:jc w:val="both"/>
              <w:rPr>
                <w:rFonts w:ascii="Times New Roman" w:hAnsi="Times New Roman"/>
                <w:b/>
                <w:bCs/>
              </w:rPr>
            </w:pPr>
            <w:r w:rsidRPr="00A54AC1">
              <w:rPr>
                <w:rFonts w:ascii="Times New Roman" w:hAnsi="Times New Roman"/>
                <w:i/>
                <w:iCs/>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tcPr>
          <w:p w:rsidR="0011190A" w:rsidRPr="00A54AC1" w:rsidRDefault="0011190A" w:rsidP="00A54AC1">
            <w:pPr>
              <w:snapToGrid w:val="0"/>
              <w:spacing w:after="0" w:line="240" w:lineRule="auto"/>
              <w:jc w:val="both"/>
              <w:rPr>
                <w:rFonts w:ascii="Times New Roman" w:hAnsi="Times New Roman"/>
                <w:b/>
                <w:bCs/>
              </w:rPr>
            </w:pPr>
          </w:p>
        </w:tc>
      </w:tr>
      <w:tr w:rsidR="0011190A" w:rsidRPr="00A54AC1" w:rsidTr="00AB521D">
        <w:tc>
          <w:tcPr>
            <w:tcW w:w="465" w:type="dxa"/>
            <w:tcBorders>
              <w:top w:val="single" w:sz="4" w:space="0" w:color="000000"/>
              <w:left w:val="single" w:sz="4" w:space="0" w:color="000000"/>
              <w:bottom w:val="single" w:sz="4" w:space="0" w:color="000000"/>
              <w:right w:val="nil"/>
            </w:tcBorders>
          </w:tcPr>
          <w:p w:rsidR="0011190A" w:rsidRPr="00A54AC1" w:rsidRDefault="0011190A" w:rsidP="00A54AC1">
            <w:pPr>
              <w:snapToGrid w:val="0"/>
              <w:spacing w:after="0" w:line="240" w:lineRule="auto"/>
              <w:jc w:val="both"/>
              <w:rPr>
                <w:rFonts w:ascii="Times New Roman" w:hAnsi="Times New Roman"/>
                <w:i/>
                <w:iCs/>
              </w:rPr>
            </w:pPr>
          </w:p>
        </w:tc>
        <w:tc>
          <w:tcPr>
            <w:tcW w:w="4219" w:type="dxa"/>
            <w:tcBorders>
              <w:top w:val="single" w:sz="4" w:space="0" w:color="000000"/>
              <w:left w:val="single" w:sz="4" w:space="0" w:color="000000"/>
              <w:bottom w:val="single" w:sz="4" w:space="0" w:color="000000"/>
              <w:right w:val="nil"/>
            </w:tcBorders>
          </w:tcPr>
          <w:p w:rsidR="0011190A" w:rsidRPr="00A54AC1" w:rsidRDefault="0011190A" w:rsidP="00A54AC1">
            <w:pPr>
              <w:snapToGrid w:val="0"/>
              <w:spacing w:after="0" w:line="240" w:lineRule="auto"/>
              <w:jc w:val="both"/>
              <w:rPr>
                <w:rFonts w:ascii="Times New Roman" w:hAnsi="Times New Roman"/>
                <w:i/>
                <w:iCs/>
                <w:lang w:val="ru-RU"/>
              </w:rPr>
            </w:pPr>
          </w:p>
          <w:p w:rsidR="0011190A" w:rsidRPr="00A54AC1" w:rsidRDefault="0011190A" w:rsidP="00A54AC1">
            <w:pPr>
              <w:spacing w:after="0" w:line="240" w:lineRule="auto"/>
              <w:jc w:val="both"/>
              <w:rPr>
                <w:rFonts w:ascii="Times New Roman" w:hAnsi="Times New Roman"/>
                <w:b/>
                <w:bCs/>
                <w:lang w:val="ru-RU"/>
              </w:rPr>
            </w:pPr>
            <w:r w:rsidRPr="00A54AC1">
              <w:rPr>
                <w:rFonts w:ascii="Times New Roman" w:hAnsi="Times New Roman"/>
                <w:i/>
                <w:iCs/>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tcPr>
          <w:p w:rsidR="0011190A" w:rsidRPr="00A54AC1" w:rsidRDefault="0011190A" w:rsidP="00A54AC1">
            <w:pPr>
              <w:snapToGrid w:val="0"/>
              <w:spacing w:after="0" w:line="240" w:lineRule="auto"/>
              <w:jc w:val="both"/>
              <w:rPr>
                <w:rFonts w:ascii="Times New Roman" w:hAnsi="Times New Roman"/>
                <w:b/>
                <w:bCs/>
                <w:lang w:val="ru-RU"/>
              </w:rPr>
            </w:pPr>
          </w:p>
        </w:tc>
      </w:tr>
      <w:tr w:rsidR="0011190A" w:rsidRPr="00A54AC1" w:rsidTr="00AB521D">
        <w:tc>
          <w:tcPr>
            <w:tcW w:w="465" w:type="dxa"/>
            <w:tcBorders>
              <w:top w:val="single" w:sz="4" w:space="0" w:color="000000"/>
              <w:left w:val="single" w:sz="4" w:space="0" w:color="000000"/>
              <w:bottom w:val="single" w:sz="4" w:space="0" w:color="000000"/>
              <w:right w:val="nil"/>
            </w:tcBorders>
          </w:tcPr>
          <w:p w:rsidR="0011190A" w:rsidRPr="00A54AC1" w:rsidRDefault="0011190A" w:rsidP="00A54AC1">
            <w:pPr>
              <w:snapToGrid w:val="0"/>
              <w:spacing w:after="0" w:line="240" w:lineRule="auto"/>
              <w:jc w:val="both"/>
              <w:rPr>
                <w:rFonts w:ascii="Times New Roman" w:hAnsi="Times New Roman"/>
                <w:i/>
                <w:iCs/>
                <w:lang w:val="ru-RU"/>
              </w:rPr>
            </w:pPr>
          </w:p>
        </w:tc>
        <w:tc>
          <w:tcPr>
            <w:tcW w:w="4219" w:type="dxa"/>
            <w:tcBorders>
              <w:top w:val="single" w:sz="4" w:space="0" w:color="000000"/>
              <w:left w:val="single" w:sz="4" w:space="0" w:color="000000"/>
              <w:bottom w:val="single" w:sz="4" w:space="0" w:color="000000"/>
              <w:right w:val="nil"/>
            </w:tcBorders>
          </w:tcPr>
          <w:p w:rsidR="0011190A" w:rsidRPr="00A54AC1" w:rsidRDefault="0011190A" w:rsidP="00A54AC1">
            <w:pPr>
              <w:snapToGrid w:val="0"/>
              <w:spacing w:after="0" w:line="240" w:lineRule="auto"/>
              <w:jc w:val="both"/>
              <w:rPr>
                <w:rFonts w:ascii="Times New Roman" w:hAnsi="Times New Roman"/>
                <w:i/>
                <w:iCs/>
                <w:lang w:val="ru-RU"/>
              </w:rPr>
            </w:pPr>
          </w:p>
          <w:p w:rsidR="0011190A" w:rsidRPr="00A54AC1" w:rsidRDefault="0011190A" w:rsidP="00A54AC1">
            <w:pPr>
              <w:spacing w:after="0" w:line="240" w:lineRule="auto"/>
              <w:jc w:val="both"/>
              <w:rPr>
                <w:rFonts w:ascii="Times New Roman" w:hAnsi="Times New Roman"/>
                <w:b/>
                <w:bCs/>
                <w:lang w:val="ru-RU"/>
              </w:rPr>
            </w:pPr>
            <w:r w:rsidRPr="00A54AC1">
              <w:rPr>
                <w:rFonts w:ascii="Times New Roman" w:hAnsi="Times New Roman"/>
                <w:i/>
                <w:iCs/>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tcPr>
          <w:p w:rsidR="0011190A" w:rsidRPr="00A54AC1" w:rsidRDefault="0011190A" w:rsidP="00A54AC1">
            <w:pPr>
              <w:snapToGrid w:val="0"/>
              <w:spacing w:after="0" w:line="240" w:lineRule="auto"/>
              <w:jc w:val="both"/>
              <w:rPr>
                <w:rFonts w:ascii="Times New Roman" w:hAnsi="Times New Roman"/>
                <w:b/>
                <w:bCs/>
                <w:lang w:val="ru-RU"/>
              </w:rPr>
            </w:pPr>
          </w:p>
        </w:tc>
      </w:tr>
    </w:tbl>
    <w:p w:rsidR="0011190A" w:rsidRDefault="0011190A" w:rsidP="00A54AC1">
      <w:pPr>
        <w:spacing w:after="0" w:line="240" w:lineRule="auto"/>
        <w:jc w:val="both"/>
        <w:rPr>
          <w:rFonts w:ascii="Times New Roman" w:hAnsi="Times New Roman"/>
          <w:b/>
          <w:bCs/>
          <w:i/>
          <w:iCs/>
          <w:u w:val="single"/>
          <w:lang w:val="ru-RU"/>
        </w:rPr>
      </w:pPr>
    </w:p>
    <w:p w:rsidR="005C5B82" w:rsidRDefault="005C5B82" w:rsidP="00A54AC1">
      <w:pPr>
        <w:spacing w:after="0" w:line="240" w:lineRule="auto"/>
        <w:jc w:val="both"/>
        <w:rPr>
          <w:rFonts w:ascii="Times New Roman" w:hAnsi="Times New Roman"/>
          <w:b/>
          <w:bCs/>
          <w:i/>
          <w:iCs/>
          <w:u w:val="single"/>
          <w:lang w:val="ru-RU"/>
        </w:rPr>
      </w:pPr>
    </w:p>
    <w:p w:rsidR="005C5B82" w:rsidRDefault="005C5B82" w:rsidP="00A54AC1">
      <w:pPr>
        <w:spacing w:after="0" w:line="240" w:lineRule="auto"/>
        <w:jc w:val="both"/>
        <w:rPr>
          <w:rFonts w:ascii="Times New Roman" w:hAnsi="Times New Roman"/>
          <w:b/>
          <w:bCs/>
          <w:i/>
          <w:iCs/>
          <w:u w:val="single"/>
          <w:lang w:val="ru-RU"/>
        </w:rPr>
      </w:pPr>
    </w:p>
    <w:p w:rsidR="005C5B82" w:rsidRDefault="005C5B82" w:rsidP="00A54AC1">
      <w:pPr>
        <w:spacing w:after="0" w:line="240" w:lineRule="auto"/>
        <w:jc w:val="both"/>
        <w:rPr>
          <w:rFonts w:ascii="Times New Roman" w:hAnsi="Times New Roman"/>
          <w:b/>
          <w:bCs/>
          <w:i/>
          <w:iCs/>
          <w:u w:val="single"/>
          <w:lang w:val="ru-RU"/>
        </w:rPr>
      </w:pPr>
    </w:p>
    <w:p w:rsidR="005C5B82" w:rsidRDefault="005C5B82" w:rsidP="00A54AC1">
      <w:pPr>
        <w:spacing w:after="0" w:line="240" w:lineRule="auto"/>
        <w:jc w:val="both"/>
        <w:rPr>
          <w:rFonts w:ascii="Times New Roman" w:hAnsi="Times New Roman"/>
          <w:b/>
          <w:bCs/>
          <w:i/>
          <w:iCs/>
          <w:u w:val="single"/>
          <w:lang w:val="ru-RU"/>
        </w:rPr>
      </w:pPr>
    </w:p>
    <w:p w:rsidR="005C5B82" w:rsidRDefault="005C5B82" w:rsidP="00A54AC1">
      <w:pPr>
        <w:spacing w:after="0" w:line="240" w:lineRule="auto"/>
        <w:jc w:val="both"/>
        <w:rPr>
          <w:rFonts w:ascii="Times New Roman" w:hAnsi="Times New Roman"/>
          <w:b/>
          <w:bCs/>
          <w:i/>
          <w:iCs/>
          <w:u w:val="single"/>
          <w:lang w:val="ru-RU"/>
        </w:rPr>
      </w:pPr>
    </w:p>
    <w:p w:rsidR="005C5B82" w:rsidRDefault="005C5B82" w:rsidP="00A54AC1">
      <w:pPr>
        <w:spacing w:after="0" w:line="240" w:lineRule="auto"/>
        <w:jc w:val="both"/>
        <w:rPr>
          <w:rFonts w:ascii="Times New Roman" w:hAnsi="Times New Roman"/>
          <w:b/>
          <w:bCs/>
          <w:i/>
          <w:iCs/>
          <w:u w:val="single"/>
          <w:lang w:val="ru-RU"/>
        </w:rPr>
      </w:pPr>
    </w:p>
    <w:p w:rsidR="005C5B82" w:rsidRDefault="005C5B82" w:rsidP="00A54AC1">
      <w:pPr>
        <w:spacing w:after="0" w:line="240" w:lineRule="auto"/>
        <w:jc w:val="both"/>
        <w:rPr>
          <w:rFonts w:ascii="Times New Roman" w:hAnsi="Times New Roman"/>
          <w:b/>
          <w:bCs/>
          <w:i/>
          <w:iCs/>
          <w:u w:val="single"/>
          <w:lang w:val="ru-RU"/>
        </w:rPr>
      </w:pPr>
    </w:p>
    <w:p w:rsidR="005C5B82" w:rsidRDefault="005C5B82" w:rsidP="00A54AC1">
      <w:pPr>
        <w:spacing w:after="0" w:line="240" w:lineRule="auto"/>
        <w:jc w:val="both"/>
        <w:rPr>
          <w:rFonts w:ascii="Times New Roman" w:hAnsi="Times New Roman"/>
          <w:b/>
          <w:bCs/>
          <w:i/>
          <w:iCs/>
          <w:u w:val="single"/>
          <w:lang w:val="ru-RU"/>
        </w:rPr>
      </w:pPr>
    </w:p>
    <w:p w:rsidR="005C5B82" w:rsidRPr="00A54AC1" w:rsidRDefault="005C5B82" w:rsidP="00A54AC1">
      <w:pPr>
        <w:spacing w:after="0" w:line="240" w:lineRule="auto"/>
        <w:jc w:val="both"/>
        <w:rPr>
          <w:rFonts w:ascii="Times New Roman" w:hAnsi="Times New Roman"/>
          <w:b/>
          <w:bCs/>
          <w:i/>
          <w:iCs/>
          <w:u w:val="single"/>
          <w:lang w:val="ru-RU"/>
        </w:rPr>
      </w:pPr>
    </w:p>
    <w:p w:rsidR="0011190A" w:rsidRPr="00A54AC1" w:rsidRDefault="0011190A" w:rsidP="00A54AC1">
      <w:pPr>
        <w:spacing w:after="0" w:line="240" w:lineRule="auto"/>
        <w:jc w:val="both"/>
        <w:rPr>
          <w:rFonts w:ascii="Times New Roman" w:hAnsi="Times New Roman"/>
          <w:i/>
          <w:iCs/>
          <w:lang w:val="ru-RU"/>
        </w:rPr>
      </w:pPr>
      <w:r w:rsidRPr="00A54AC1">
        <w:rPr>
          <w:rFonts w:ascii="Times New Roman" w:hAnsi="Times New Roman"/>
          <w:b/>
          <w:bCs/>
          <w:i/>
          <w:iCs/>
          <w:u w:val="single"/>
          <w:lang w:val="ru-RU"/>
        </w:rPr>
        <w:t>Напомена:</w:t>
      </w:r>
      <w:r w:rsidRPr="00A54AC1">
        <w:rPr>
          <w:rFonts w:ascii="Times New Roman" w:hAnsi="Times New Roman"/>
          <w:b/>
          <w:bCs/>
          <w:i/>
          <w:iCs/>
          <w:lang w:val="ru-RU"/>
        </w:rPr>
        <w:t xml:space="preserve"> </w:t>
      </w:r>
    </w:p>
    <w:p w:rsidR="0011190A" w:rsidRPr="00A54AC1" w:rsidRDefault="0011190A" w:rsidP="00A54AC1">
      <w:pPr>
        <w:spacing w:after="0" w:line="240" w:lineRule="auto"/>
        <w:jc w:val="both"/>
        <w:rPr>
          <w:rFonts w:ascii="Times New Roman" w:hAnsi="Times New Roman"/>
          <w:b/>
          <w:bCs/>
          <w:lang w:val="ru-RU"/>
        </w:rPr>
      </w:pPr>
      <w:r w:rsidRPr="00A54AC1">
        <w:rPr>
          <w:rFonts w:ascii="Times New Roman" w:hAnsi="Times New Roman"/>
          <w:i/>
          <w:iCs/>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11190A" w:rsidRPr="00A54AC1" w:rsidRDefault="0011190A" w:rsidP="00A54AC1">
      <w:pPr>
        <w:spacing w:after="0" w:line="240" w:lineRule="auto"/>
        <w:jc w:val="both"/>
        <w:rPr>
          <w:rFonts w:ascii="Times New Roman" w:hAnsi="Times New Roman"/>
          <w:b/>
          <w:bCs/>
          <w:lang w:val="ru-RU"/>
        </w:rPr>
      </w:pPr>
    </w:p>
    <w:p w:rsidR="0011190A" w:rsidRPr="00A54AC1" w:rsidRDefault="0011190A" w:rsidP="00A54AC1">
      <w:pPr>
        <w:spacing w:after="0" w:line="240" w:lineRule="auto"/>
        <w:jc w:val="both"/>
        <w:rPr>
          <w:rFonts w:ascii="Times New Roman" w:hAnsi="Times New Roman"/>
          <w:b/>
          <w:bCs/>
          <w:i/>
          <w:iCs/>
          <w:lang w:val="ru-RU"/>
        </w:rPr>
      </w:pPr>
      <w:r w:rsidRPr="00A54AC1">
        <w:rPr>
          <w:rFonts w:ascii="Times New Roman" w:hAnsi="Times New Roman"/>
          <w:b/>
          <w:bCs/>
          <w:i/>
          <w:iCs/>
          <w:lang w:val="sr-Cyrl-CS"/>
        </w:rPr>
        <w:t xml:space="preserve">4) </w:t>
      </w:r>
      <w:r w:rsidRPr="00A54AC1">
        <w:rPr>
          <w:rFonts w:ascii="Times New Roman" w:hAnsi="Times New Roman"/>
          <w:b/>
          <w:bCs/>
          <w:i/>
          <w:iCs/>
          <w:lang w:val="ru-RU"/>
        </w:rPr>
        <w:t>ПОДАЦИ О УЧЕСНИКУ  У ЗАЈЕДНИЧКОЈ ПОНУДИ</w:t>
      </w:r>
    </w:p>
    <w:tbl>
      <w:tblPr>
        <w:tblW w:w="0" w:type="auto"/>
        <w:tblInd w:w="108" w:type="dxa"/>
        <w:tblLayout w:type="fixed"/>
        <w:tblLook w:val="0000"/>
      </w:tblPr>
      <w:tblGrid>
        <w:gridCol w:w="465"/>
        <w:gridCol w:w="4219"/>
        <w:gridCol w:w="4588"/>
      </w:tblGrid>
      <w:tr w:rsidR="0011190A" w:rsidRPr="00A54AC1" w:rsidTr="00AB521D">
        <w:tc>
          <w:tcPr>
            <w:tcW w:w="465" w:type="dxa"/>
            <w:tcBorders>
              <w:top w:val="single" w:sz="4" w:space="0" w:color="000000"/>
              <w:left w:val="single" w:sz="4" w:space="0" w:color="000000"/>
              <w:bottom w:val="single" w:sz="4" w:space="0" w:color="000000"/>
              <w:right w:val="nil"/>
            </w:tcBorders>
          </w:tcPr>
          <w:p w:rsidR="0011190A" w:rsidRPr="00A54AC1" w:rsidRDefault="0011190A" w:rsidP="00A54AC1">
            <w:pPr>
              <w:snapToGrid w:val="0"/>
              <w:spacing w:after="0" w:line="240" w:lineRule="auto"/>
              <w:jc w:val="both"/>
              <w:rPr>
                <w:rFonts w:ascii="Times New Roman" w:hAnsi="Times New Roman"/>
                <w:lang w:val="ru-RU"/>
              </w:rPr>
            </w:pPr>
            <w:r w:rsidRPr="00A54AC1">
              <w:rPr>
                <w:rFonts w:ascii="Times New Roman" w:hAnsi="Times New Roman"/>
                <w:b/>
                <w:bCs/>
                <w:i/>
                <w:iCs/>
                <w:lang w:val="ru-RU"/>
              </w:rPr>
              <w:tab/>
            </w:r>
          </w:p>
          <w:p w:rsidR="0011190A" w:rsidRPr="00A54AC1" w:rsidRDefault="0011190A" w:rsidP="00A54AC1">
            <w:pPr>
              <w:spacing w:after="0" w:line="240" w:lineRule="auto"/>
              <w:jc w:val="both"/>
              <w:rPr>
                <w:rFonts w:ascii="Times New Roman" w:hAnsi="Times New Roman"/>
                <w:i/>
                <w:iCs/>
                <w:lang w:val="ru-RU"/>
              </w:rPr>
            </w:pPr>
            <w:r w:rsidRPr="00A54AC1">
              <w:rPr>
                <w:rFonts w:ascii="Times New Roman" w:hAnsi="Times New Roman"/>
                <w:i/>
                <w:iCs/>
              </w:rPr>
              <w:t>1)</w:t>
            </w:r>
          </w:p>
        </w:tc>
        <w:tc>
          <w:tcPr>
            <w:tcW w:w="4219" w:type="dxa"/>
            <w:tcBorders>
              <w:top w:val="single" w:sz="4" w:space="0" w:color="000000"/>
              <w:left w:val="single" w:sz="4" w:space="0" w:color="000000"/>
              <w:bottom w:val="single" w:sz="4" w:space="0" w:color="000000"/>
              <w:right w:val="nil"/>
            </w:tcBorders>
          </w:tcPr>
          <w:p w:rsidR="0011190A" w:rsidRPr="00A54AC1" w:rsidRDefault="0011190A" w:rsidP="00A54AC1">
            <w:pPr>
              <w:snapToGrid w:val="0"/>
              <w:spacing w:after="0" w:line="240" w:lineRule="auto"/>
              <w:jc w:val="both"/>
              <w:rPr>
                <w:rFonts w:ascii="Times New Roman" w:hAnsi="Times New Roman"/>
                <w:i/>
                <w:iCs/>
                <w:lang w:val="ru-RU"/>
              </w:rPr>
            </w:pPr>
          </w:p>
          <w:p w:rsidR="0011190A" w:rsidRPr="00A54AC1" w:rsidRDefault="0011190A" w:rsidP="00A54AC1">
            <w:pPr>
              <w:spacing w:after="0" w:line="240" w:lineRule="auto"/>
              <w:jc w:val="both"/>
              <w:rPr>
                <w:rFonts w:ascii="Times New Roman" w:hAnsi="Times New Roman"/>
                <w:b/>
                <w:bCs/>
                <w:lang w:val="ru-RU"/>
              </w:rPr>
            </w:pPr>
            <w:r w:rsidRPr="00A54AC1">
              <w:rPr>
                <w:rFonts w:ascii="Times New Roman" w:hAnsi="Times New Roman"/>
                <w:i/>
                <w:iCs/>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tcPr>
          <w:p w:rsidR="0011190A" w:rsidRPr="00A54AC1" w:rsidRDefault="0011190A" w:rsidP="00A54AC1">
            <w:pPr>
              <w:snapToGrid w:val="0"/>
              <w:spacing w:after="0" w:line="240" w:lineRule="auto"/>
              <w:jc w:val="both"/>
              <w:rPr>
                <w:rFonts w:ascii="Times New Roman" w:hAnsi="Times New Roman"/>
                <w:b/>
                <w:bCs/>
                <w:lang w:val="ru-RU"/>
              </w:rPr>
            </w:pPr>
          </w:p>
        </w:tc>
      </w:tr>
      <w:tr w:rsidR="0011190A" w:rsidRPr="00A54AC1" w:rsidTr="00AB521D">
        <w:tc>
          <w:tcPr>
            <w:tcW w:w="465" w:type="dxa"/>
            <w:tcBorders>
              <w:top w:val="single" w:sz="4" w:space="0" w:color="000000"/>
              <w:left w:val="single" w:sz="4" w:space="0" w:color="000000"/>
              <w:bottom w:val="single" w:sz="4" w:space="0" w:color="000000"/>
              <w:right w:val="nil"/>
            </w:tcBorders>
          </w:tcPr>
          <w:p w:rsidR="0011190A" w:rsidRPr="00A54AC1" w:rsidRDefault="0011190A" w:rsidP="00A54AC1">
            <w:pPr>
              <w:snapToGrid w:val="0"/>
              <w:spacing w:after="0" w:line="240" w:lineRule="auto"/>
              <w:jc w:val="both"/>
              <w:rPr>
                <w:rFonts w:ascii="Times New Roman" w:hAnsi="Times New Roman"/>
                <w:i/>
                <w:iCs/>
                <w:lang w:val="ru-RU"/>
              </w:rPr>
            </w:pPr>
          </w:p>
          <w:p w:rsidR="0011190A" w:rsidRPr="00A54AC1" w:rsidRDefault="0011190A" w:rsidP="00A54AC1">
            <w:pPr>
              <w:spacing w:after="0" w:line="240" w:lineRule="auto"/>
              <w:jc w:val="both"/>
              <w:rPr>
                <w:rFonts w:ascii="Times New Roman" w:hAnsi="Times New Roman"/>
                <w:i/>
                <w:iCs/>
                <w:lang w:val="ru-RU"/>
              </w:rPr>
            </w:pPr>
          </w:p>
        </w:tc>
        <w:tc>
          <w:tcPr>
            <w:tcW w:w="4219" w:type="dxa"/>
            <w:tcBorders>
              <w:top w:val="single" w:sz="4" w:space="0" w:color="000000"/>
              <w:left w:val="single" w:sz="4" w:space="0" w:color="000000"/>
              <w:bottom w:val="single" w:sz="4" w:space="0" w:color="000000"/>
              <w:right w:val="nil"/>
            </w:tcBorders>
          </w:tcPr>
          <w:p w:rsidR="0011190A" w:rsidRPr="00A54AC1" w:rsidRDefault="0011190A" w:rsidP="00A54AC1">
            <w:pPr>
              <w:snapToGrid w:val="0"/>
              <w:spacing w:after="0" w:line="240" w:lineRule="auto"/>
              <w:jc w:val="both"/>
              <w:rPr>
                <w:rFonts w:ascii="Times New Roman" w:hAnsi="Times New Roman"/>
                <w:i/>
                <w:iCs/>
                <w:lang w:val="ru-RU"/>
              </w:rPr>
            </w:pPr>
          </w:p>
          <w:p w:rsidR="0011190A" w:rsidRPr="00A54AC1" w:rsidRDefault="0011190A" w:rsidP="00A54AC1">
            <w:pPr>
              <w:spacing w:after="0" w:line="240" w:lineRule="auto"/>
              <w:jc w:val="both"/>
              <w:rPr>
                <w:rFonts w:ascii="Times New Roman" w:hAnsi="Times New Roman"/>
                <w:b/>
                <w:bCs/>
              </w:rPr>
            </w:pPr>
            <w:r w:rsidRPr="00A54AC1">
              <w:rPr>
                <w:rFonts w:ascii="Times New Roman" w:hAnsi="Times New Roman"/>
                <w:i/>
                <w:iCs/>
              </w:rPr>
              <w:t>Адреса:</w:t>
            </w:r>
          </w:p>
        </w:tc>
        <w:tc>
          <w:tcPr>
            <w:tcW w:w="4588" w:type="dxa"/>
            <w:tcBorders>
              <w:top w:val="single" w:sz="4" w:space="0" w:color="000000"/>
              <w:left w:val="single" w:sz="4" w:space="0" w:color="000000"/>
              <w:bottom w:val="single" w:sz="4" w:space="0" w:color="000000"/>
              <w:right w:val="single" w:sz="4" w:space="0" w:color="000000"/>
            </w:tcBorders>
          </w:tcPr>
          <w:p w:rsidR="0011190A" w:rsidRPr="00A54AC1" w:rsidRDefault="0011190A" w:rsidP="00A54AC1">
            <w:pPr>
              <w:snapToGrid w:val="0"/>
              <w:spacing w:after="0" w:line="240" w:lineRule="auto"/>
              <w:jc w:val="both"/>
              <w:rPr>
                <w:rFonts w:ascii="Times New Roman" w:hAnsi="Times New Roman"/>
                <w:b/>
                <w:bCs/>
              </w:rPr>
            </w:pPr>
          </w:p>
        </w:tc>
      </w:tr>
      <w:tr w:rsidR="0011190A" w:rsidRPr="00A54AC1" w:rsidTr="00AB521D">
        <w:tc>
          <w:tcPr>
            <w:tcW w:w="465" w:type="dxa"/>
            <w:tcBorders>
              <w:top w:val="single" w:sz="4" w:space="0" w:color="000000"/>
              <w:left w:val="single" w:sz="4" w:space="0" w:color="000000"/>
              <w:bottom w:val="single" w:sz="4" w:space="0" w:color="000000"/>
              <w:right w:val="nil"/>
            </w:tcBorders>
          </w:tcPr>
          <w:p w:rsidR="0011190A" w:rsidRPr="00A54AC1" w:rsidRDefault="0011190A" w:rsidP="00A54AC1">
            <w:pPr>
              <w:snapToGrid w:val="0"/>
              <w:spacing w:after="0" w:line="240" w:lineRule="auto"/>
              <w:jc w:val="both"/>
              <w:rPr>
                <w:rFonts w:ascii="Times New Roman" w:hAnsi="Times New Roman"/>
                <w:i/>
                <w:iCs/>
              </w:rPr>
            </w:pPr>
          </w:p>
          <w:p w:rsidR="0011190A" w:rsidRPr="00A54AC1" w:rsidRDefault="0011190A" w:rsidP="00A54AC1">
            <w:pPr>
              <w:spacing w:after="0" w:line="240" w:lineRule="auto"/>
              <w:jc w:val="both"/>
              <w:rPr>
                <w:rFonts w:ascii="Times New Roman" w:hAnsi="Times New Roman"/>
                <w:i/>
                <w:iCs/>
              </w:rPr>
            </w:pPr>
          </w:p>
        </w:tc>
        <w:tc>
          <w:tcPr>
            <w:tcW w:w="4219" w:type="dxa"/>
            <w:tcBorders>
              <w:top w:val="single" w:sz="4" w:space="0" w:color="000000"/>
              <w:left w:val="single" w:sz="4" w:space="0" w:color="000000"/>
              <w:bottom w:val="single" w:sz="4" w:space="0" w:color="000000"/>
              <w:right w:val="nil"/>
            </w:tcBorders>
          </w:tcPr>
          <w:p w:rsidR="0011190A" w:rsidRPr="00A54AC1" w:rsidRDefault="0011190A" w:rsidP="00A54AC1">
            <w:pPr>
              <w:snapToGrid w:val="0"/>
              <w:spacing w:after="0" w:line="240" w:lineRule="auto"/>
              <w:jc w:val="both"/>
              <w:rPr>
                <w:rFonts w:ascii="Times New Roman" w:hAnsi="Times New Roman"/>
                <w:i/>
                <w:iCs/>
              </w:rPr>
            </w:pPr>
          </w:p>
          <w:p w:rsidR="0011190A" w:rsidRPr="00A54AC1" w:rsidRDefault="0011190A" w:rsidP="00A54AC1">
            <w:pPr>
              <w:spacing w:after="0" w:line="240" w:lineRule="auto"/>
              <w:jc w:val="both"/>
              <w:rPr>
                <w:rFonts w:ascii="Times New Roman" w:hAnsi="Times New Roman"/>
                <w:b/>
                <w:bCs/>
              </w:rPr>
            </w:pPr>
            <w:r w:rsidRPr="00A54AC1">
              <w:rPr>
                <w:rFonts w:ascii="Times New Roman" w:hAnsi="Times New Roman"/>
                <w:i/>
                <w:iCs/>
              </w:rPr>
              <w:t>Матични број:</w:t>
            </w:r>
          </w:p>
        </w:tc>
        <w:tc>
          <w:tcPr>
            <w:tcW w:w="4588" w:type="dxa"/>
            <w:tcBorders>
              <w:top w:val="single" w:sz="4" w:space="0" w:color="000000"/>
              <w:left w:val="single" w:sz="4" w:space="0" w:color="000000"/>
              <w:bottom w:val="single" w:sz="4" w:space="0" w:color="000000"/>
              <w:right w:val="single" w:sz="4" w:space="0" w:color="000000"/>
            </w:tcBorders>
          </w:tcPr>
          <w:p w:rsidR="0011190A" w:rsidRPr="00A54AC1" w:rsidRDefault="0011190A" w:rsidP="00A54AC1">
            <w:pPr>
              <w:snapToGrid w:val="0"/>
              <w:spacing w:after="0" w:line="240" w:lineRule="auto"/>
              <w:jc w:val="both"/>
              <w:rPr>
                <w:rFonts w:ascii="Times New Roman" w:hAnsi="Times New Roman"/>
                <w:b/>
                <w:bCs/>
              </w:rPr>
            </w:pPr>
          </w:p>
        </w:tc>
      </w:tr>
      <w:tr w:rsidR="0011190A" w:rsidRPr="00A54AC1" w:rsidTr="00AB521D">
        <w:tc>
          <w:tcPr>
            <w:tcW w:w="465" w:type="dxa"/>
            <w:tcBorders>
              <w:top w:val="single" w:sz="4" w:space="0" w:color="000000"/>
              <w:left w:val="single" w:sz="4" w:space="0" w:color="000000"/>
              <w:bottom w:val="single" w:sz="4" w:space="0" w:color="000000"/>
              <w:right w:val="nil"/>
            </w:tcBorders>
          </w:tcPr>
          <w:p w:rsidR="0011190A" w:rsidRPr="00A54AC1" w:rsidRDefault="0011190A" w:rsidP="00A54AC1">
            <w:pPr>
              <w:snapToGrid w:val="0"/>
              <w:spacing w:after="0" w:line="240" w:lineRule="auto"/>
              <w:jc w:val="both"/>
              <w:rPr>
                <w:rFonts w:ascii="Times New Roman" w:hAnsi="Times New Roman"/>
                <w:i/>
                <w:iCs/>
              </w:rPr>
            </w:pPr>
          </w:p>
          <w:p w:rsidR="0011190A" w:rsidRPr="00A54AC1" w:rsidRDefault="0011190A" w:rsidP="00A54AC1">
            <w:pPr>
              <w:spacing w:after="0" w:line="240" w:lineRule="auto"/>
              <w:jc w:val="both"/>
              <w:rPr>
                <w:rFonts w:ascii="Times New Roman" w:hAnsi="Times New Roman"/>
                <w:i/>
                <w:iCs/>
              </w:rPr>
            </w:pPr>
          </w:p>
        </w:tc>
        <w:tc>
          <w:tcPr>
            <w:tcW w:w="4219" w:type="dxa"/>
            <w:tcBorders>
              <w:top w:val="single" w:sz="4" w:space="0" w:color="000000"/>
              <w:left w:val="single" w:sz="4" w:space="0" w:color="000000"/>
              <w:bottom w:val="single" w:sz="4" w:space="0" w:color="000000"/>
              <w:right w:val="nil"/>
            </w:tcBorders>
          </w:tcPr>
          <w:p w:rsidR="0011190A" w:rsidRPr="00A54AC1" w:rsidRDefault="0011190A" w:rsidP="00A54AC1">
            <w:pPr>
              <w:snapToGrid w:val="0"/>
              <w:spacing w:after="0" w:line="240" w:lineRule="auto"/>
              <w:jc w:val="both"/>
              <w:rPr>
                <w:rFonts w:ascii="Times New Roman" w:hAnsi="Times New Roman"/>
                <w:i/>
                <w:iCs/>
              </w:rPr>
            </w:pPr>
          </w:p>
          <w:p w:rsidR="0011190A" w:rsidRPr="00A54AC1" w:rsidRDefault="0011190A" w:rsidP="00A54AC1">
            <w:pPr>
              <w:spacing w:after="0" w:line="240" w:lineRule="auto"/>
              <w:jc w:val="both"/>
              <w:rPr>
                <w:rFonts w:ascii="Times New Roman" w:hAnsi="Times New Roman"/>
                <w:b/>
                <w:bCs/>
              </w:rPr>
            </w:pPr>
            <w:r w:rsidRPr="00A54AC1">
              <w:rPr>
                <w:rFonts w:ascii="Times New Roman" w:hAnsi="Times New Roman"/>
                <w:i/>
                <w:iCs/>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tcPr>
          <w:p w:rsidR="0011190A" w:rsidRPr="00A54AC1" w:rsidRDefault="0011190A" w:rsidP="00A54AC1">
            <w:pPr>
              <w:snapToGrid w:val="0"/>
              <w:spacing w:after="0" w:line="240" w:lineRule="auto"/>
              <w:jc w:val="both"/>
              <w:rPr>
                <w:rFonts w:ascii="Times New Roman" w:hAnsi="Times New Roman"/>
                <w:b/>
                <w:bCs/>
              </w:rPr>
            </w:pPr>
          </w:p>
        </w:tc>
      </w:tr>
      <w:tr w:rsidR="0011190A" w:rsidRPr="00A54AC1" w:rsidTr="00AB521D">
        <w:tc>
          <w:tcPr>
            <w:tcW w:w="465" w:type="dxa"/>
            <w:tcBorders>
              <w:top w:val="single" w:sz="4" w:space="0" w:color="000000"/>
              <w:left w:val="single" w:sz="4" w:space="0" w:color="000000"/>
              <w:bottom w:val="single" w:sz="4" w:space="0" w:color="000000"/>
              <w:right w:val="nil"/>
            </w:tcBorders>
          </w:tcPr>
          <w:p w:rsidR="0011190A" w:rsidRPr="00A54AC1" w:rsidRDefault="0011190A" w:rsidP="00A54AC1">
            <w:pPr>
              <w:snapToGrid w:val="0"/>
              <w:spacing w:after="0" w:line="240" w:lineRule="auto"/>
              <w:jc w:val="both"/>
              <w:rPr>
                <w:rFonts w:ascii="Times New Roman" w:hAnsi="Times New Roman"/>
                <w:i/>
                <w:iCs/>
              </w:rPr>
            </w:pPr>
          </w:p>
        </w:tc>
        <w:tc>
          <w:tcPr>
            <w:tcW w:w="4219" w:type="dxa"/>
            <w:tcBorders>
              <w:top w:val="single" w:sz="4" w:space="0" w:color="000000"/>
              <w:left w:val="single" w:sz="4" w:space="0" w:color="000000"/>
              <w:bottom w:val="single" w:sz="4" w:space="0" w:color="000000"/>
              <w:right w:val="nil"/>
            </w:tcBorders>
          </w:tcPr>
          <w:p w:rsidR="0011190A" w:rsidRPr="00A54AC1" w:rsidRDefault="0011190A" w:rsidP="00A54AC1">
            <w:pPr>
              <w:snapToGrid w:val="0"/>
              <w:spacing w:after="0" w:line="240" w:lineRule="auto"/>
              <w:jc w:val="both"/>
              <w:rPr>
                <w:rFonts w:ascii="Times New Roman" w:hAnsi="Times New Roman"/>
                <w:i/>
                <w:iCs/>
              </w:rPr>
            </w:pPr>
          </w:p>
          <w:p w:rsidR="0011190A" w:rsidRPr="00A54AC1" w:rsidRDefault="0011190A" w:rsidP="00A54AC1">
            <w:pPr>
              <w:spacing w:after="0" w:line="240" w:lineRule="auto"/>
              <w:jc w:val="both"/>
              <w:rPr>
                <w:rFonts w:ascii="Times New Roman" w:hAnsi="Times New Roman"/>
                <w:b/>
                <w:bCs/>
              </w:rPr>
            </w:pPr>
            <w:r w:rsidRPr="00A54AC1">
              <w:rPr>
                <w:rFonts w:ascii="Times New Roman" w:hAnsi="Times New Roman"/>
                <w:i/>
                <w:iCs/>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tcPr>
          <w:p w:rsidR="0011190A" w:rsidRPr="00A54AC1" w:rsidRDefault="0011190A" w:rsidP="00A54AC1">
            <w:pPr>
              <w:snapToGrid w:val="0"/>
              <w:spacing w:after="0" w:line="240" w:lineRule="auto"/>
              <w:jc w:val="both"/>
              <w:rPr>
                <w:rFonts w:ascii="Times New Roman" w:hAnsi="Times New Roman"/>
                <w:b/>
                <w:bCs/>
              </w:rPr>
            </w:pPr>
          </w:p>
        </w:tc>
      </w:tr>
      <w:tr w:rsidR="0011190A" w:rsidRPr="00A54AC1" w:rsidTr="00AB521D">
        <w:tc>
          <w:tcPr>
            <w:tcW w:w="465" w:type="dxa"/>
            <w:tcBorders>
              <w:top w:val="single" w:sz="4" w:space="0" w:color="000000"/>
              <w:left w:val="single" w:sz="4" w:space="0" w:color="000000"/>
              <w:bottom w:val="single" w:sz="4" w:space="0" w:color="000000"/>
              <w:right w:val="nil"/>
            </w:tcBorders>
          </w:tcPr>
          <w:p w:rsidR="0011190A" w:rsidRPr="00A54AC1" w:rsidRDefault="0011190A" w:rsidP="00A54AC1">
            <w:pPr>
              <w:snapToGrid w:val="0"/>
              <w:spacing w:after="0" w:line="240" w:lineRule="auto"/>
              <w:jc w:val="both"/>
              <w:rPr>
                <w:rFonts w:ascii="Times New Roman" w:hAnsi="Times New Roman"/>
                <w:i/>
                <w:iCs/>
              </w:rPr>
            </w:pPr>
          </w:p>
          <w:p w:rsidR="0011190A" w:rsidRPr="00A54AC1" w:rsidRDefault="0011190A" w:rsidP="00A54AC1">
            <w:pPr>
              <w:spacing w:after="0" w:line="240" w:lineRule="auto"/>
              <w:jc w:val="both"/>
              <w:rPr>
                <w:rFonts w:ascii="Times New Roman" w:hAnsi="Times New Roman"/>
                <w:i/>
                <w:iCs/>
                <w:lang w:val="ru-RU"/>
              </w:rPr>
            </w:pPr>
            <w:r w:rsidRPr="00A54AC1">
              <w:rPr>
                <w:rFonts w:ascii="Times New Roman" w:hAnsi="Times New Roman"/>
                <w:i/>
                <w:iCs/>
              </w:rPr>
              <w:t>2)</w:t>
            </w:r>
          </w:p>
        </w:tc>
        <w:tc>
          <w:tcPr>
            <w:tcW w:w="4219" w:type="dxa"/>
            <w:tcBorders>
              <w:top w:val="single" w:sz="4" w:space="0" w:color="000000"/>
              <w:left w:val="single" w:sz="4" w:space="0" w:color="000000"/>
              <w:bottom w:val="single" w:sz="4" w:space="0" w:color="000000"/>
              <w:right w:val="nil"/>
            </w:tcBorders>
          </w:tcPr>
          <w:p w:rsidR="0011190A" w:rsidRPr="00A54AC1" w:rsidRDefault="0011190A" w:rsidP="00A54AC1">
            <w:pPr>
              <w:snapToGrid w:val="0"/>
              <w:spacing w:after="0" w:line="240" w:lineRule="auto"/>
              <w:jc w:val="both"/>
              <w:rPr>
                <w:rFonts w:ascii="Times New Roman" w:hAnsi="Times New Roman"/>
                <w:i/>
                <w:iCs/>
                <w:lang w:val="ru-RU"/>
              </w:rPr>
            </w:pPr>
          </w:p>
          <w:p w:rsidR="0011190A" w:rsidRPr="00A54AC1" w:rsidRDefault="0011190A" w:rsidP="00A54AC1">
            <w:pPr>
              <w:spacing w:after="0" w:line="240" w:lineRule="auto"/>
              <w:jc w:val="both"/>
              <w:rPr>
                <w:rFonts w:ascii="Times New Roman" w:hAnsi="Times New Roman"/>
                <w:b/>
                <w:bCs/>
                <w:lang w:val="ru-RU"/>
              </w:rPr>
            </w:pPr>
            <w:r w:rsidRPr="00A54AC1">
              <w:rPr>
                <w:rFonts w:ascii="Times New Roman" w:hAnsi="Times New Roman"/>
                <w:i/>
                <w:iCs/>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tcPr>
          <w:p w:rsidR="0011190A" w:rsidRPr="00A54AC1" w:rsidRDefault="0011190A" w:rsidP="00A54AC1">
            <w:pPr>
              <w:snapToGrid w:val="0"/>
              <w:spacing w:after="0" w:line="240" w:lineRule="auto"/>
              <w:jc w:val="both"/>
              <w:rPr>
                <w:rFonts w:ascii="Times New Roman" w:hAnsi="Times New Roman"/>
                <w:b/>
                <w:bCs/>
                <w:lang w:val="ru-RU"/>
              </w:rPr>
            </w:pPr>
          </w:p>
        </w:tc>
      </w:tr>
      <w:tr w:rsidR="0011190A" w:rsidRPr="00A54AC1" w:rsidTr="00AB521D">
        <w:tc>
          <w:tcPr>
            <w:tcW w:w="465" w:type="dxa"/>
            <w:tcBorders>
              <w:top w:val="single" w:sz="4" w:space="0" w:color="000000"/>
              <w:left w:val="single" w:sz="4" w:space="0" w:color="000000"/>
              <w:bottom w:val="single" w:sz="4" w:space="0" w:color="000000"/>
              <w:right w:val="nil"/>
            </w:tcBorders>
          </w:tcPr>
          <w:p w:rsidR="0011190A" w:rsidRPr="00A54AC1" w:rsidRDefault="0011190A" w:rsidP="00A54AC1">
            <w:pPr>
              <w:snapToGrid w:val="0"/>
              <w:spacing w:after="0" w:line="240" w:lineRule="auto"/>
              <w:jc w:val="both"/>
              <w:rPr>
                <w:rFonts w:ascii="Times New Roman" w:hAnsi="Times New Roman"/>
                <w:i/>
                <w:iCs/>
                <w:lang w:val="ru-RU"/>
              </w:rPr>
            </w:pPr>
          </w:p>
          <w:p w:rsidR="0011190A" w:rsidRPr="00A54AC1" w:rsidRDefault="0011190A" w:rsidP="00A54AC1">
            <w:pPr>
              <w:spacing w:after="0" w:line="240" w:lineRule="auto"/>
              <w:jc w:val="both"/>
              <w:rPr>
                <w:rFonts w:ascii="Times New Roman" w:hAnsi="Times New Roman"/>
                <w:i/>
                <w:iCs/>
                <w:lang w:val="ru-RU"/>
              </w:rPr>
            </w:pPr>
          </w:p>
        </w:tc>
        <w:tc>
          <w:tcPr>
            <w:tcW w:w="4219" w:type="dxa"/>
            <w:tcBorders>
              <w:top w:val="single" w:sz="4" w:space="0" w:color="000000"/>
              <w:left w:val="single" w:sz="4" w:space="0" w:color="000000"/>
              <w:bottom w:val="single" w:sz="4" w:space="0" w:color="000000"/>
              <w:right w:val="nil"/>
            </w:tcBorders>
          </w:tcPr>
          <w:p w:rsidR="0011190A" w:rsidRPr="00A54AC1" w:rsidRDefault="0011190A" w:rsidP="00A54AC1">
            <w:pPr>
              <w:snapToGrid w:val="0"/>
              <w:spacing w:after="0" w:line="240" w:lineRule="auto"/>
              <w:jc w:val="both"/>
              <w:rPr>
                <w:rFonts w:ascii="Times New Roman" w:hAnsi="Times New Roman"/>
                <w:i/>
                <w:iCs/>
                <w:lang w:val="ru-RU"/>
              </w:rPr>
            </w:pPr>
          </w:p>
          <w:p w:rsidR="0011190A" w:rsidRPr="00A54AC1" w:rsidRDefault="0011190A" w:rsidP="00A54AC1">
            <w:pPr>
              <w:spacing w:after="0" w:line="240" w:lineRule="auto"/>
              <w:jc w:val="both"/>
              <w:rPr>
                <w:rFonts w:ascii="Times New Roman" w:hAnsi="Times New Roman"/>
                <w:b/>
                <w:bCs/>
              </w:rPr>
            </w:pPr>
            <w:r w:rsidRPr="00A54AC1">
              <w:rPr>
                <w:rFonts w:ascii="Times New Roman" w:hAnsi="Times New Roman"/>
                <w:i/>
                <w:iCs/>
              </w:rPr>
              <w:t>Адреса:</w:t>
            </w:r>
          </w:p>
        </w:tc>
        <w:tc>
          <w:tcPr>
            <w:tcW w:w="4588" w:type="dxa"/>
            <w:tcBorders>
              <w:top w:val="single" w:sz="4" w:space="0" w:color="000000"/>
              <w:left w:val="single" w:sz="4" w:space="0" w:color="000000"/>
              <w:bottom w:val="single" w:sz="4" w:space="0" w:color="000000"/>
              <w:right w:val="single" w:sz="4" w:space="0" w:color="000000"/>
            </w:tcBorders>
          </w:tcPr>
          <w:p w:rsidR="0011190A" w:rsidRPr="00A54AC1" w:rsidRDefault="0011190A" w:rsidP="00A54AC1">
            <w:pPr>
              <w:snapToGrid w:val="0"/>
              <w:spacing w:after="0" w:line="240" w:lineRule="auto"/>
              <w:jc w:val="both"/>
              <w:rPr>
                <w:rFonts w:ascii="Times New Roman" w:hAnsi="Times New Roman"/>
                <w:b/>
                <w:bCs/>
              </w:rPr>
            </w:pPr>
          </w:p>
        </w:tc>
      </w:tr>
      <w:tr w:rsidR="0011190A" w:rsidRPr="00A54AC1" w:rsidTr="00AB521D">
        <w:tc>
          <w:tcPr>
            <w:tcW w:w="465" w:type="dxa"/>
            <w:tcBorders>
              <w:top w:val="single" w:sz="4" w:space="0" w:color="000000"/>
              <w:left w:val="single" w:sz="4" w:space="0" w:color="000000"/>
              <w:bottom w:val="single" w:sz="4" w:space="0" w:color="000000"/>
              <w:right w:val="nil"/>
            </w:tcBorders>
          </w:tcPr>
          <w:p w:rsidR="0011190A" w:rsidRPr="00A54AC1" w:rsidRDefault="0011190A" w:rsidP="00A54AC1">
            <w:pPr>
              <w:snapToGrid w:val="0"/>
              <w:spacing w:after="0" w:line="240" w:lineRule="auto"/>
              <w:jc w:val="both"/>
              <w:rPr>
                <w:rFonts w:ascii="Times New Roman" w:hAnsi="Times New Roman"/>
                <w:i/>
                <w:iCs/>
              </w:rPr>
            </w:pPr>
          </w:p>
          <w:p w:rsidR="0011190A" w:rsidRPr="00A54AC1" w:rsidRDefault="0011190A" w:rsidP="00A54AC1">
            <w:pPr>
              <w:spacing w:after="0" w:line="240" w:lineRule="auto"/>
              <w:jc w:val="both"/>
              <w:rPr>
                <w:rFonts w:ascii="Times New Roman" w:hAnsi="Times New Roman"/>
                <w:i/>
                <w:iCs/>
              </w:rPr>
            </w:pPr>
          </w:p>
        </w:tc>
        <w:tc>
          <w:tcPr>
            <w:tcW w:w="4219" w:type="dxa"/>
            <w:tcBorders>
              <w:top w:val="single" w:sz="4" w:space="0" w:color="000000"/>
              <w:left w:val="single" w:sz="4" w:space="0" w:color="000000"/>
              <w:bottom w:val="single" w:sz="4" w:space="0" w:color="000000"/>
              <w:right w:val="nil"/>
            </w:tcBorders>
          </w:tcPr>
          <w:p w:rsidR="0011190A" w:rsidRPr="00A54AC1" w:rsidRDefault="0011190A" w:rsidP="00A54AC1">
            <w:pPr>
              <w:snapToGrid w:val="0"/>
              <w:spacing w:after="0" w:line="240" w:lineRule="auto"/>
              <w:jc w:val="both"/>
              <w:rPr>
                <w:rFonts w:ascii="Times New Roman" w:hAnsi="Times New Roman"/>
                <w:i/>
                <w:iCs/>
              </w:rPr>
            </w:pPr>
          </w:p>
          <w:p w:rsidR="0011190A" w:rsidRPr="00A54AC1" w:rsidRDefault="0011190A" w:rsidP="00A54AC1">
            <w:pPr>
              <w:spacing w:after="0" w:line="240" w:lineRule="auto"/>
              <w:jc w:val="both"/>
              <w:rPr>
                <w:rFonts w:ascii="Times New Roman" w:hAnsi="Times New Roman"/>
                <w:b/>
                <w:bCs/>
              </w:rPr>
            </w:pPr>
            <w:r w:rsidRPr="00A54AC1">
              <w:rPr>
                <w:rFonts w:ascii="Times New Roman" w:hAnsi="Times New Roman"/>
                <w:i/>
                <w:iCs/>
              </w:rPr>
              <w:t>Матични број:</w:t>
            </w:r>
          </w:p>
        </w:tc>
        <w:tc>
          <w:tcPr>
            <w:tcW w:w="4588" w:type="dxa"/>
            <w:tcBorders>
              <w:top w:val="single" w:sz="4" w:space="0" w:color="000000"/>
              <w:left w:val="single" w:sz="4" w:space="0" w:color="000000"/>
              <w:bottom w:val="single" w:sz="4" w:space="0" w:color="000000"/>
              <w:right w:val="single" w:sz="4" w:space="0" w:color="000000"/>
            </w:tcBorders>
          </w:tcPr>
          <w:p w:rsidR="0011190A" w:rsidRPr="00A54AC1" w:rsidRDefault="0011190A" w:rsidP="00A54AC1">
            <w:pPr>
              <w:snapToGrid w:val="0"/>
              <w:spacing w:after="0" w:line="240" w:lineRule="auto"/>
              <w:jc w:val="both"/>
              <w:rPr>
                <w:rFonts w:ascii="Times New Roman" w:hAnsi="Times New Roman"/>
                <w:b/>
                <w:bCs/>
              </w:rPr>
            </w:pPr>
          </w:p>
        </w:tc>
      </w:tr>
      <w:tr w:rsidR="0011190A" w:rsidRPr="00A54AC1" w:rsidTr="00AB521D">
        <w:tc>
          <w:tcPr>
            <w:tcW w:w="465" w:type="dxa"/>
            <w:tcBorders>
              <w:top w:val="single" w:sz="4" w:space="0" w:color="000000"/>
              <w:left w:val="single" w:sz="4" w:space="0" w:color="000000"/>
              <w:bottom w:val="single" w:sz="4" w:space="0" w:color="000000"/>
              <w:right w:val="nil"/>
            </w:tcBorders>
          </w:tcPr>
          <w:p w:rsidR="0011190A" w:rsidRPr="00A54AC1" w:rsidRDefault="0011190A" w:rsidP="00A54AC1">
            <w:pPr>
              <w:snapToGrid w:val="0"/>
              <w:spacing w:after="0" w:line="240" w:lineRule="auto"/>
              <w:jc w:val="both"/>
              <w:rPr>
                <w:rFonts w:ascii="Times New Roman" w:hAnsi="Times New Roman"/>
                <w:i/>
                <w:iCs/>
              </w:rPr>
            </w:pPr>
          </w:p>
          <w:p w:rsidR="0011190A" w:rsidRPr="00A54AC1" w:rsidRDefault="0011190A" w:rsidP="00A54AC1">
            <w:pPr>
              <w:spacing w:after="0" w:line="240" w:lineRule="auto"/>
              <w:jc w:val="both"/>
              <w:rPr>
                <w:rFonts w:ascii="Times New Roman" w:hAnsi="Times New Roman"/>
                <w:i/>
                <w:iCs/>
              </w:rPr>
            </w:pPr>
          </w:p>
        </w:tc>
        <w:tc>
          <w:tcPr>
            <w:tcW w:w="4219" w:type="dxa"/>
            <w:tcBorders>
              <w:top w:val="single" w:sz="4" w:space="0" w:color="000000"/>
              <w:left w:val="single" w:sz="4" w:space="0" w:color="000000"/>
              <w:bottom w:val="single" w:sz="4" w:space="0" w:color="000000"/>
              <w:right w:val="nil"/>
            </w:tcBorders>
          </w:tcPr>
          <w:p w:rsidR="0011190A" w:rsidRPr="00A54AC1" w:rsidRDefault="0011190A" w:rsidP="00A54AC1">
            <w:pPr>
              <w:snapToGrid w:val="0"/>
              <w:spacing w:after="0" w:line="240" w:lineRule="auto"/>
              <w:jc w:val="both"/>
              <w:rPr>
                <w:rFonts w:ascii="Times New Roman" w:hAnsi="Times New Roman"/>
                <w:i/>
                <w:iCs/>
              </w:rPr>
            </w:pPr>
          </w:p>
          <w:p w:rsidR="0011190A" w:rsidRPr="00A54AC1" w:rsidRDefault="0011190A" w:rsidP="00A54AC1">
            <w:pPr>
              <w:spacing w:after="0" w:line="240" w:lineRule="auto"/>
              <w:jc w:val="both"/>
              <w:rPr>
                <w:rFonts w:ascii="Times New Roman" w:hAnsi="Times New Roman"/>
                <w:b/>
                <w:bCs/>
              </w:rPr>
            </w:pPr>
            <w:r w:rsidRPr="00A54AC1">
              <w:rPr>
                <w:rFonts w:ascii="Times New Roman" w:hAnsi="Times New Roman"/>
                <w:i/>
                <w:iCs/>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tcPr>
          <w:p w:rsidR="0011190A" w:rsidRPr="00A54AC1" w:rsidRDefault="0011190A" w:rsidP="00A54AC1">
            <w:pPr>
              <w:snapToGrid w:val="0"/>
              <w:spacing w:after="0" w:line="240" w:lineRule="auto"/>
              <w:jc w:val="both"/>
              <w:rPr>
                <w:rFonts w:ascii="Times New Roman" w:hAnsi="Times New Roman"/>
                <w:b/>
                <w:bCs/>
              </w:rPr>
            </w:pPr>
          </w:p>
        </w:tc>
      </w:tr>
      <w:tr w:rsidR="0011190A" w:rsidRPr="00A54AC1" w:rsidTr="00AB521D">
        <w:tc>
          <w:tcPr>
            <w:tcW w:w="465" w:type="dxa"/>
            <w:tcBorders>
              <w:top w:val="single" w:sz="4" w:space="0" w:color="000000"/>
              <w:left w:val="single" w:sz="4" w:space="0" w:color="000000"/>
              <w:bottom w:val="single" w:sz="4" w:space="0" w:color="000000"/>
              <w:right w:val="nil"/>
            </w:tcBorders>
          </w:tcPr>
          <w:p w:rsidR="0011190A" w:rsidRPr="00A54AC1" w:rsidRDefault="0011190A" w:rsidP="00A54AC1">
            <w:pPr>
              <w:snapToGrid w:val="0"/>
              <w:spacing w:after="0" w:line="240" w:lineRule="auto"/>
              <w:jc w:val="both"/>
              <w:rPr>
                <w:rFonts w:ascii="Times New Roman" w:hAnsi="Times New Roman"/>
                <w:i/>
                <w:iCs/>
              </w:rPr>
            </w:pPr>
          </w:p>
        </w:tc>
        <w:tc>
          <w:tcPr>
            <w:tcW w:w="4219" w:type="dxa"/>
            <w:tcBorders>
              <w:top w:val="single" w:sz="4" w:space="0" w:color="000000"/>
              <w:left w:val="single" w:sz="4" w:space="0" w:color="000000"/>
              <w:bottom w:val="single" w:sz="4" w:space="0" w:color="000000"/>
              <w:right w:val="nil"/>
            </w:tcBorders>
          </w:tcPr>
          <w:p w:rsidR="0011190A" w:rsidRPr="00A54AC1" w:rsidRDefault="0011190A" w:rsidP="00A54AC1">
            <w:pPr>
              <w:snapToGrid w:val="0"/>
              <w:spacing w:after="0" w:line="240" w:lineRule="auto"/>
              <w:jc w:val="both"/>
              <w:rPr>
                <w:rFonts w:ascii="Times New Roman" w:hAnsi="Times New Roman"/>
                <w:i/>
                <w:iCs/>
              </w:rPr>
            </w:pPr>
          </w:p>
          <w:p w:rsidR="0011190A" w:rsidRPr="00A54AC1" w:rsidRDefault="0011190A" w:rsidP="00A54AC1">
            <w:pPr>
              <w:spacing w:after="0" w:line="240" w:lineRule="auto"/>
              <w:jc w:val="both"/>
              <w:rPr>
                <w:rFonts w:ascii="Times New Roman" w:hAnsi="Times New Roman"/>
                <w:b/>
                <w:bCs/>
              </w:rPr>
            </w:pPr>
            <w:r w:rsidRPr="00A54AC1">
              <w:rPr>
                <w:rFonts w:ascii="Times New Roman" w:hAnsi="Times New Roman"/>
                <w:i/>
                <w:iCs/>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tcPr>
          <w:p w:rsidR="0011190A" w:rsidRPr="00A54AC1" w:rsidRDefault="0011190A" w:rsidP="00A54AC1">
            <w:pPr>
              <w:snapToGrid w:val="0"/>
              <w:spacing w:after="0" w:line="240" w:lineRule="auto"/>
              <w:jc w:val="both"/>
              <w:rPr>
                <w:rFonts w:ascii="Times New Roman" w:hAnsi="Times New Roman"/>
                <w:b/>
                <w:bCs/>
              </w:rPr>
            </w:pPr>
          </w:p>
        </w:tc>
      </w:tr>
      <w:tr w:rsidR="0011190A" w:rsidRPr="00A54AC1" w:rsidTr="00AB521D">
        <w:tc>
          <w:tcPr>
            <w:tcW w:w="465" w:type="dxa"/>
            <w:tcBorders>
              <w:top w:val="single" w:sz="4" w:space="0" w:color="000000"/>
              <w:left w:val="single" w:sz="4" w:space="0" w:color="000000"/>
              <w:bottom w:val="single" w:sz="4" w:space="0" w:color="000000"/>
              <w:right w:val="nil"/>
            </w:tcBorders>
          </w:tcPr>
          <w:p w:rsidR="0011190A" w:rsidRPr="00A54AC1" w:rsidRDefault="0011190A" w:rsidP="00A54AC1">
            <w:pPr>
              <w:snapToGrid w:val="0"/>
              <w:spacing w:after="0" w:line="240" w:lineRule="auto"/>
              <w:jc w:val="both"/>
              <w:rPr>
                <w:rFonts w:ascii="Times New Roman" w:hAnsi="Times New Roman"/>
                <w:i/>
                <w:iCs/>
              </w:rPr>
            </w:pPr>
          </w:p>
          <w:p w:rsidR="0011190A" w:rsidRPr="00A54AC1" w:rsidRDefault="0011190A" w:rsidP="00A54AC1">
            <w:pPr>
              <w:spacing w:after="0" w:line="240" w:lineRule="auto"/>
              <w:jc w:val="both"/>
              <w:rPr>
                <w:rFonts w:ascii="Times New Roman" w:hAnsi="Times New Roman"/>
                <w:i/>
                <w:iCs/>
                <w:lang w:val="ru-RU"/>
              </w:rPr>
            </w:pPr>
            <w:r w:rsidRPr="00A54AC1">
              <w:rPr>
                <w:rFonts w:ascii="Times New Roman" w:hAnsi="Times New Roman"/>
                <w:i/>
                <w:iCs/>
              </w:rPr>
              <w:t>3)</w:t>
            </w:r>
          </w:p>
        </w:tc>
        <w:tc>
          <w:tcPr>
            <w:tcW w:w="4219" w:type="dxa"/>
            <w:tcBorders>
              <w:top w:val="single" w:sz="4" w:space="0" w:color="000000"/>
              <w:left w:val="single" w:sz="4" w:space="0" w:color="000000"/>
              <w:bottom w:val="single" w:sz="4" w:space="0" w:color="000000"/>
              <w:right w:val="nil"/>
            </w:tcBorders>
          </w:tcPr>
          <w:p w:rsidR="0011190A" w:rsidRPr="00A54AC1" w:rsidRDefault="0011190A" w:rsidP="00A54AC1">
            <w:pPr>
              <w:snapToGrid w:val="0"/>
              <w:spacing w:after="0" w:line="240" w:lineRule="auto"/>
              <w:jc w:val="both"/>
              <w:rPr>
                <w:rFonts w:ascii="Times New Roman" w:hAnsi="Times New Roman"/>
                <w:i/>
                <w:iCs/>
                <w:lang w:val="ru-RU"/>
              </w:rPr>
            </w:pPr>
          </w:p>
          <w:p w:rsidR="0011190A" w:rsidRPr="00A54AC1" w:rsidRDefault="0011190A" w:rsidP="00A54AC1">
            <w:pPr>
              <w:spacing w:after="0" w:line="240" w:lineRule="auto"/>
              <w:jc w:val="both"/>
              <w:rPr>
                <w:rFonts w:ascii="Times New Roman" w:hAnsi="Times New Roman"/>
                <w:b/>
                <w:bCs/>
                <w:lang w:val="ru-RU"/>
              </w:rPr>
            </w:pPr>
            <w:r w:rsidRPr="00A54AC1">
              <w:rPr>
                <w:rFonts w:ascii="Times New Roman" w:hAnsi="Times New Roman"/>
                <w:i/>
                <w:iCs/>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tcPr>
          <w:p w:rsidR="0011190A" w:rsidRPr="00A54AC1" w:rsidRDefault="0011190A" w:rsidP="00A54AC1">
            <w:pPr>
              <w:snapToGrid w:val="0"/>
              <w:spacing w:after="0" w:line="240" w:lineRule="auto"/>
              <w:jc w:val="both"/>
              <w:rPr>
                <w:rFonts w:ascii="Times New Roman" w:hAnsi="Times New Roman"/>
                <w:b/>
                <w:bCs/>
                <w:lang w:val="ru-RU"/>
              </w:rPr>
            </w:pPr>
          </w:p>
        </w:tc>
      </w:tr>
      <w:tr w:rsidR="0011190A" w:rsidRPr="00A54AC1" w:rsidTr="00AB521D">
        <w:tc>
          <w:tcPr>
            <w:tcW w:w="465" w:type="dxa"/>
            <w:tcBorders>
              <w:top w:val="single" w:sz="4" w:space="0" w:color="000000"/>
              <w:left w:val="single" w:sz="4" w:space="0" w:color="000000"/>
              <w:bottom w:val="single" w:sz="4" w:space="0" w:color="000000"/>
              <w:right w:val="nil"/>
            </w:tcBorders>
          </w:tcPr>
          <w:p w:rsidR="0011190A" w:rsidRPr="00A54AC1" w:rsidRDefault="0011190A" w:rsidP="00A54AC1">
            <w:pPr>
              <w:snapToGrid w:val="0"/>
              <w:spacing w:after="0" w:line="240" w:lineRule="auto"/>
              <w:jc w:val="both"/>
              <w:rPr>
                <w:rFonts w:ascii="Times New Roman" w:hAnsi="Times New Roman"/>
                <w:i/>
                <w:iCs/>
                <w:lang w:val="ru-RU"/>
              </w:rPr>
            </w:pPr>
          </w:p>
          <w:p w:rsidR="0011190A" w:rsidRPr="00A54AC1" w:rsidRDefault="0011190A" w:rsidP="00A54AC1">
            <w:pPr>
              <w:spacing w:after="0" w:line="240" w:lineRule="auto"/>
              <w:jc w:val="both"/>
              <w:rPr>
                <w:rFonts w:ascii="Times New Roman" w:hAnsi="Times New Roman"/>
                <w:i/>
                <w:iCs/>
                <w:lang w:val="ru-RU"/>
              </w:rPr>
            </w:pPr>
          </w:p>
        </w:tc>
        <w:tc>
          <w:tcPr>
            <w:tcW w:w="4219" w:type="dxa"/>
            <w:tcBorders>
              <w:top w:val="single" w:sz="4" w:space="0" w:color="000000"/>
              <w:left w:val="single" w:sz="4" w:space="0" w:color="000000"/>
              <w:bottom w:val="single" w:sz="4" w:space="0" w:color="000000"/>
              <w:right w:val="nil"/>
            </w:tcBorders>
          </w:tcPr>
          <w:p w:rsidR="0011190A" w:rsidRPr="00A54AC1" w:rsidRDefault="0011190A" w:rsidP="00A54AC1">
            <w:pPr>
              <w:snapToGrid w:val="0"/>
              <w:spacing w:after="0" w:line="240" w:lineRule="auto"/>
              <w:jc w:val="both"/>
              <w:rPr>
                <w:rFonts w:ascii="Times New Roman" w:hAnsi="Times New Roman"/>
                <w:i/>
                <w:iCs/>
                <w:lang w:val="ru-RU"/>
              </w:rPr>
            </w:pPr>
          </w:p>
          <w:p w:rsidR="0011190A" w:rsidRPr="00A54AC1" w:rsidRDefault="0011190A" w:rsidP="00A54AC1">
            <w:pPr>
              <w:spacing w:after="0" w:line="240" w:lineRule="auto"/>
              <w:jc w:val="both"/>
              <w:rPr>
                <w:rFonts w:ascii="Times New Roman" w:hAnsi="Times New Roman"/>
                <w:b/>
                <w:bCs/>
              </w:rPr>
            </w:pPr>
            <w:r w:rsidRPr="00A54AC1">
              <w:rPr>
                <w:rFonts w:ascii="Times New Roman" w:hAnsi="Times New Roman"/>
                <w:i/>
                <w:iCs/>
              </w:rPr>
              <w:t>Адреса:</w:t>
            </w:r>
          </w:p>
        </w:tc>
        <w:tc>
          <w:tcPr>
            <w:tcW w:w="4588" w:type="dxa"/>
            <w:tcBorders>
              <w:top w:val="single" w:sz="4" w:space="0" w:color="000000"/>
              <w:left w:val="single" w:sz="4" w:space="0" w:color="000000"/>
              <w:bottom w:val="single" w:sz="4" w:space="0" w:color="000000"/>
              <w:right w:val="single" w:sz="4" w:space="0" w:color="000000"/>
            </w:tcBorders>
          </w:tcPr>
          <w:p w:rsidR="0011190A" w:rsidRPr="00A54AC1" w:rsidRDefault="0011190A" w:rsidP="00A54AC1">
            <w:pPr>
              <w:snapToGrid w:val="0"/>
              <w:spacing w:after="0" w:line="240" w:lineRule="auto"/>
              <w:jc w:val="both"/>
              <w:rPr>
                <w:rFonts w:ascii="Times New Roman" w:hAnsi="Times New Roman"/>
                <w:b/>
                <w:bCs/>
              </w:rPr>
            </w:pPr>
          </w:p>
        </w:tc>
      </w:tr>
      <w:tr w:rsidR="0011190A" w:rsidRPr="00A54AC1" w:rsidTr="00AB521D">
        <w:tc>
          <w:tcPr>
            <w:tcW w:w="465" w:type="dxa"/>
            <w:tcBorders>
              <w:top w:val="single" w:sz="4" w:space="0" w:color="000000"/>
              <w:left w:val="single" w:sz="4" w:space="0" w:color="000000"/>
              <w:bottom w:val="single" w:sz="4" w:space="0" w:color="000000"/>
              <w:right w:val="nil"/>
            </w:tcBorders>
          </w:tcPr>
          <w:p w:rsidR="0011190A" w:rsidRPr="00A54AC1" w:rsidRDefault="0011190A" w:rsidP="00A54AC1">
            <w:pPr>
              <w:snapToGrid w:val="0"/>
              <w:spacing w:after="0" w:line="240" w:lineRule="auto"/>
              <w:jc w:val="both"/>
              <w:rPr>
                <w:rFonts w:ascii="Times New Roman" w:hAnsi="Times New Roman"/>
                <w:i/>
                <w:iCs/>
              </w:rPr>
            </w:pPr>
          </w:p>
          <w:p w:rsidR="0011190A" w:rsidRPr="00A54AC1" w:rsidRDefault="0011190A" w:rsidP="00A54AC1">
            <w:pPr>
              <w:spacing w:after="0" w:line="240" w:lineRule="auto"/>
              <w:jc w:val="both"/>
              <w:rPr>
                <w:rFonts w:ascii="Times New Roman" w:hAnsi="Times New Roman"/>
                <w:i/>
                <w:iCs/>
              </w:rPr>
            </w:pPr>
          </w:p>
        </w:tc>
        <w:tc>
          <w:tcPr>
            <w:tcW w:w="4219" w:type="dxa"/>
            <w:tcBorders>
              <w:top w:val="single" w:sz="4" w:space="0" w:color="000000"/>
              <w:left w:val="single" w:sz="4" w:space="0" w:color="000000"/>
              <w:bottom w:val="single" w:sz="4" w:space="0" w:color="000000"/>
              <w:right w:val="nil"/>
            </w:tcBorders>
          </w:tcPr>
          <w:p w:rsidR="0011190A" w:rsidRPr="00A54AC1" w:rsidRDefault="0011190A" w:rsidP="00A54AC1">
            <w:pPr>
              <w:snapToGrid w:val="0"/>
              <w:spacing w:after="0" w:line="240" w:lineRule="auto"/>
              <w:jc w:val="both"/>
              <w:rPr>
                <w:rFonts w:ascii="Times New Roman" w:hAnsi="Times New Roman"/>
                <w:i/>
                <w:iCs/>
              </w:rPr>
            </w:pPr>
          </w:p>
          <w:p w:rsidR="0011190A" w:rsidRPr="00A54AC1" w:rsidRDefault="0011190A" w:rsidP="00A54AC1">
            <w:pPr>
              <w:spacing w:after="0" w:line="240" w:lineRule="auto"/>
              <w:jc w:val="both"/>
              <w:rPr>
                <w:rFonts w:ascii="Times New Roman" w:hAnsi="Times New Roman"/>
                <w:b/>
                <w:bCs/>
              </w:rPr>
            </w:pPr>
            <w:r w:rsidRPr="00A54AC1">
              <w:rPr>
                <w:rFonts w:ascii="Times New Roman" w:hAnsi="Times New Roman"/>
                <w:i/>
                <w:iCs/>
              </w:rPr>
              <w:t>Матични број:</w:t>
            </w:r>
          </w:p>
        </w:tc>
        <w:tc>
          <w:tcPr>
            <w:tcW w:w="4588" w:type="dxa"/>
            <w:tcBorders>
              <w:top w:val="single" w:sz="4" w:space="0" w:color="000000"/>
              <w:left w:val="single" w:sz="4" w:space="0" w:color="000000"/>
              <w:bottom w:val="single" w:sz="4" w:space="0" w:color="000000"/>
              <w:right w:val="single" w:sz="4" w:space="0" w:color="000000"/>
            </w:tcBorders>
          </w:tcPr>
          <w:p w:rsidR="0011190A" w:rsidRPr="00A54AC1" w:rsidRDefault="0011190A" w:rsidP="00A54AC1">
            <w:pPr>
              <w:snapToGrid w:val="0"/>
              <w:spacing w:after="0" w:line="240" w:lineRule="auto"/>
              <w:jc w:val="both"/>
              <w:rPr>
                <w:rFonts w:ascii="Times New Roman" w:hAnsi="Times New Roman"/>
                <w:b/>
                <w:bCs/>
              </w:rPr>
            </w:pPr>
          </w:p>
        </w:tc>
      </w:tr>
      <w:tr w:rsidR="0011190A" w:rsidRPr="00A54AC1" w:rsidTr="00AB521D">
        <w:tc>
          <w:tcPr>
            <w:tcW w:w="465" w:type="dxa"/>
            <w:tcBorders>
              <w:top w:val="single" w:sz="4" w:space="0" w:color="000000"/>
              <w:left w:val="single" w:sz="4" w:space="0" w:color="000000"/>
              <w:bottom w:val="single" w:sz="4" w:space="0" w:color="000000"/>
              <w:right w:val="nil"/>
            </w:tcBorders>
          </w:tcPr>
          <w:p w:rsidR="0011190A" w:rsidRPr="00A54AC1" w:rsidRDefault="0011190A" w:rsidP="00A54AC1">
            <w:pPr>
              <w:snapToGrid w:val="0"/>
              <w:spacing w:after="0" w:line="240" w:lineRule="auto"/>
              <w:jc w:val="both"/>
              <w:rPr>
                <w:rFonts w:ascii="Times New Roman" w:hAnsi="Times New Roman"/>
                <w:i/>
                <w:iCs/>
              </w:rPr>
            </w:pPr>
          </w:p>
          <w:p w:rsidR="0011190A" w:rsidRPr="00A54AC1" w:rsidRDefault="0011190A" w:rsidP="00A54AC1">
            <w:pPr>
              <w:spacing w:after="0" w:line="240" w:lineRule="auto"/>
              <w:jc w:val="both"/>
              <w:rPr>
                <w:rFonts w:ascii="Times New Roman" w:hAnsi="Times New Roman"/>
                <w:i/>
                <w:iCs/>
              </w:rPr>
            </w:pPr>
          </w:p>
        </w:tc>
        <w:tc>
          <w:tcPr>
            <w:tcW w:w="4219" w:type="dxa"/>
            <w:tcBorders>
              <w:top w:val="single" w:sz="4" w:space="0" w:color="000000"/>
              <w:left w:val="single" w:sz="4" w:space="0" w:color="000000"/>
              <w:bottom w:val="single" w:sz="4" w:space="0" w:color="000000"/>
              <w:right w:val="nil"/>
            </w:tcBorders>
          </w:tcPr>
          <w:p w:rsidR="0011190A" w:rsidRPr="00A54AC1" w:rsidRDefault="0011190A" w:rsidP="00A54AC1">
            <w:pPr>
              <w:snapToGrid w:val="0"/>
              <w:spacing w:after="0" w:line="240" w:lineRule="auto"/>
              <w:jc w:val="both"/>
              <w:rPr>
                <w:rFonts w:ascii="Times New Roman" w:hAnsi="Times New Roman"/>
                <w:i/>
                <w:iCs/>
              </w:rPr>
            </w:pPr>
          </w:p>
          <w:p w:rsidR="0011190A" w:rsidRPr="00A54AC1" w:rsidRDefault="0011190A" w:rsidP="00A54AC1">
            <w:pPr>
              <w:spacing w:after="0" w:line="240" w:lineRule="auto"/>
              <w:jc w:val="both"/>
              <w:rPr>
                <w:rFonts w:ascii="Times New Roman" w:hAnsi="Times New Roman"/>
                <w:b/>
                <w:bCs/>
              </w:rPr>
            </w:pPr>
            <w:r w:rsidRPr="00A54AC1">
              <w:rPr>
                <w:rFonts w:ascii="Times New Roman" w:hAnsi="Times New Roman"/>
                <w:i/>
                <w:iCs/>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tcPr>
          <w:p w:rsidR="0011190A" w:rsidRPr="00A54AC1" w:rsidRDefault="0011190A" w:rsidP="00A54AC1">
            <w:pPr>
              <w:snapToGrid w:val="0"/>
              <w:spacing w:after="0" w:line="240" w:lineRule="auto"/>
              <w:jc w:val="both"/>
              <w:rPr>
                <w:rFonts w:ascii="Times New Roman" w:hAnsi="Times New Roman"/>
                <w:b/>
                <w:bCs/>
              </w:rPr>
            </w:pPr>
          </w:p>
        </w:tc>
      </w:tr>
      <w:tr w:rsidR="0011190A" w:rsidRPr="00A54AC1" w:rsidTr="00AB521D">
        <w:tc>
          <w:tcPr>
            <w:tcW w:w="465" w:type="dxa"/>
            <w:tcBorders>
              <w:top w:val="single" w:sz="4" w:space="0" w:color="000000"/>
              <w:left w:val="single" w:sz="4" w:space="0" w:color="000000"/>
              <w:bottom w:val="single" w:sz="4" w:space="0" w:color="000000"/>
              <w:right w:val="nil"/>
            </w:tcBorders>
          </w:tcPr>
          <w:p w:rsidR="0011190A" w:rsidRPr="00A54AC1" w:rsidRDefault="0011190A" w:rsidP="00A54AC1">
            <w:pPr>
              <w:snapToGrid w:val="0"/>
              <w:spacing w:after="0" w:line="240" w:lineRule="auto"/>
              <w:jc w:val="both"/>
              <w:rPr>
                <w:rFonts w:ascii="Times New Roman" w:hAnsi="Times New Roman"/>
                <w:i/>
                <w:iCs/>
              </w:rPr>
            </w:pPr>
          </w:p>
        </w:tc>
        <w:tc>
          <w:tcPr>
            <w:tcW w:w="4219" w:type="dxa"/>
            <w:tcBorders>
              <w:top w:val="single" w:sz="4" w:space="0" w:color="000000"/>
              <w:left w:val="single" w:sz="4" w:space="0" w:color="000000"/>
              <w:bottom w:val="single" w:sz="4" w:space="0" w:color="000000"/>
              <w:right w:val="nil"/>
            </w:tcBorders>
          </w:tcPr>
          <w:p w:rsidR="0011190A" w:rsidRPr="00A54AC1" w:rsidRDefault="0011190A" w:rsidP="00A54AC1">
            <w:pPr>
              <w:snapToGrid w:val="0"/>
              <w:spacing w:after="0" w:line="240" w:lineRule="auto"/>
              <w:jc w:val="both"/>
              <w:rPr>
                <w:rFonts w:ascii="Times New Roman" w:hAnsi="Times New Roman"/>
                <w:i/>
                <w:iCs/>
              </w:rPr>
            </w:pPr>
          </w:p>
          <w:p w:rsidR="0011190A" w:rsidRPr="00A54AC1" w:rsidRDefault="0011190A" w:rsidP="00A54AC1">
            <w:pPr>
              <w:spacing w:after="0" w:line="240" w:lineRule="auto"/>
              <w:jc w:val="both"/>
              <w:rPr>
                <w:rFonts w:ascii="Times New Roman" w:hAnsi="Times New Roman"/>
                <w:b/>
                <w:bCs/>
              </w:rPr>
            </w:pPr>
            <w:r w:rsidRPr="00A54AC1">
              <w:rPr>
                <w:rFonts w:ascii="Times New Roman" w:hAnsi="Times New Roman"/>
                <w:i/>
                <w:iCs/>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tcPr>
          <w:p w:rsidR="0011190A" w:rsidRPr="00A54AC1" w:rsidRDefault="0011190A" w:rsidP="00A54AC1">
            <w:pPr>
              <w:snapToGrid w:val="0"/>
              <w:spacing w:after="0" w:line="240" w:lineRule="auto"/>
              <w:jc w:val="both"/>
              <w:rPr>
                <w:rFonts w:ascii="Times New Roman" w:hAnsi="Times New Roman"/>
                <w:b/>
                <w:bCs/>
              </w:rPr>
            </w:pPr>
          </w:p>
        </w:tc>
      </w:tr>
    </w:tbl>
    <w:p w:rsidR="0011190A" w:rsidRDefault="0011190A" w:rsidP="00A54AC1">
      <w:pPr>
        <w:spacing w:after="0" w:line="240" w:lineRule="auto"/>
        <w:jc w:val="both"/>
        <w:rPr>
          <w:rFonts w:ascii="Times New Roman" w:hAnsi="Times New Roman"/>
          <w:b/>
          <w:bCs/>
          <w:i/>
          <w:iCs/>
          <w:u w:val="single"/>
          <w:lang w:val="sr-Cyrl-CS"/>
        </w:rPr>
      </w:pPr>
    </w:p>
    <w:p w:rsidR="005C5B82" w:rsidRDefault="005C5B82" w:rsidP="00A54AC1">
      <w:pPr>
        <w:spacing w:after="0" w:line="240" w:lineRule="auto"/>
        <w:jc w:val="both"/>
        <w:rPr>
          <w:rFonts w:ascii="Times New Roman" w:hAnsi="Times New Roman"/>
          <w:b/>
          <w:bCs/>
          <w:i/>
          <w:iCs/>
          <w:u w:val="single"/>
          <w:lang w:val="sr-Cyrl-CS"/>
        </w:rPr>
      </w:pPr>
    </w:p>
    <w:p w:rsidR="005C5B82" w:rsidRDefault="005C5B82" w:rsidP="00A54AC1">
      <w:pPr>
        <w:spacing w:after="0" w:line="240" w:lineRule="auto"/>
        <w:jc w:val="both"/>
        <w:rPr>
          <w:rFonts w:ascii="Times New Roman" w:hAnsi="Times New Roman"/>
          <w:b/>
          <w:bCs/>
          <w:i/>
          <w:iCs/>
          <w:u w:val="single"/>
          <w:lang w:val="sr-Cyrl-CS"/>
        </w:rPr>
      </w:pPr>
    </w:p>
    <w:p w:rsidR="005C5B82" w:rsidRDefault="005C5B82" w:rsidP="00A54AC1">
      <w:pPr>
        <w:spacing w:after="0" w:line="240" w:lineRule="auto"/>
        <w:jc w:val="both"/>
        <w:rPr>
          <w:rFonts w:ascii="Times New Roman" w:hAnsi="Times New Roman"/>
          <w:b/>
          <w:bCs/>
          <w:i/>
          <w:iCs/>
          <w:u w:val="single"/>
          <w:lang w:val="sr-Cyrl-CS"/>
        </w:rPr>
      </w:pPr>
    </w:p>
    <w:p w:rsidR="005C5B82" w:rsidRDefault="005C5B82" w:rsidP="00A54AC1">
      <w:pPr>
        <w:spacing w:after="0" w:line="240" w:lineRule="auto"/>
        <w:jc w:val="both"/>
        <w:rPr>
          <w:rFonts w:ascii="Times New Roman" w:hAnsi="Times New Roman"/>
          <w:b/>
          <w:bCs/>
          <w:i/>
          <w:iCs/>
          <w:u w:val="single"/>
          <w:lang w:val="sr-Cyrl-CS"/>
        </w:rPr>
      </w:pPr>
    </w:p>
    <w:p w:rsidR="005C5B82" w:rsidRDefault="005C5B82" w:rsidP="00A54AC1">
      <w:pPr>
        <w:spacing w:after="0" w:line="240" w:lineRule="auto"/>
        <w:jc w:val="both"/>
        <w:rPr>
          <w:rFonts w:ascii="Times New Roman" w:hAnsi="Times New Roman"/>
          <w:b/>
          <w:bCs/>
          <w:i/>
          <w:iCs/>
          <w:u w:val="single"/>
          <w:lang w:val="sr-Cyrl-CS"/>
        </w:rPr>
      </w:pPr>
    </w:p>
    <w:p w:rsidR="005C5B82" w:rsidRPr="00A54AC1" w:rsidRDefault="005C5B82" w:rsidP="00A54AC1">
      <w:pPr>
        <w:spacing w:after="0" w:line="240" w:lineRule="auto"/>
        <w:jc w:val="both"/>
        <w:rPr>
          <w:rFonts w:ascii="Times New Roman" w:hAnsi="Times New Roman"/>
          <w:b/>
          <w:bCs/>
          <w:i/>
          <w:iCs/>
          <w:u w:val="single"/>
          <w:lang w:val="sr-Cyrl-CS"/>
        </w:rPr>
      </w:pPr>
    </w:p>
    <w:p w:rsidR="0011190A" w:rsidRPr="00A54AC1" w:rsidRDefault="0011190A" w:rsidP="00A54AC1">
      <w:pPr>
        <w:spacing w:after="0" w:line="240" w:lineRule="auto"/>
        <w:jc w:val="both"/>
        <w:rPr>
          <w:rFonts w:ascii="Times New Roman" w:hAnsi="Times New Roman"/>
          <w:i/>
          <w:iCs/>
          <w:lang w:val="ru-RU"/>
        </w:rPr>
      </w:pPr>
      <w:r w:rsidRPr="00A54AC1">
        <w:rPr>
          <w:rFonts w:ascii="Times New Roman" w:hAnsi="Times New Roman"/>
          <w:b/>
          <w:bCs/>
          <w:i/>
          <w:iCs/>
          <w:u w:val="single"/>
        </w:rPr>
        <w:t>Напомена:</w:t>
      </w:r>
      <w:r w:rsidRPr="00A54AC1">
        <w:rPr>
          <w:rFonts w:ascii="Times New Roman" w:hAnsi="Times New Roman"/>
          <w:b/>
          <w:bCs/>
          <w:i/>
          <w:iCs/>
        </w:rPr>
        <w:t xml:space="preserve"> </w:t>
      </w:r>
    </w:p>
    <w:p w:rsidR="0011190A" w:rsidRDefault="0011190A" w:rsidP="00A54AC1">
      <w:pPr>
        <w:spacing w:after="0" w:line="240" w:lineRule="auto"/>
        <w:jc w:val="both"/>
        <w:rPr>
          <w:rFonts w:ascii="Times New Roman" w:hAnsi="Times New Roman"/>
          <w:i/>
          <w:iCs/>
          <w:sz w:val="20"/>
          <w:szCs w:val="20"/>
          <w:lang w:val="ru-RU"/>
        </w:rPr>
      </w:pPr>
      <w:r w:rsidRPr="00A54AC1">
        <w:rPr>
          <w:rFonts w:ascii="Times New Roman" w:hAnsi="Times New Roman"/>
          <w:i/>
          <w:iCs/>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r w:rsidRPr="00A54AC1">
        <w:rPr>
          <w:rFonts w:ascii="Times New Roman" w:hAnsi="Times New Roman"/>
          <w:i/>
          <w:iCs/>
          <w:sz w:val="20"/>
          <w:szCs w:val="20"/>
          <w:lang w:val="ru-RU"/>
        </w:rPr>
        <w:t>.</w:t>
      </w:r>
    </w:p>
    <w:p w:rsidR="00EE07D4" w:rsidRDefault="00EE07D4" w:rsidP="00A54AC1">
      <w:pPr>
        <w:spacing w:after="0" w:line="240" w:lineRule="auto"/>
        <w:jc w:val="both"/>
        <w:rPr>
          <w:rFonts w:ascii="Times New Roman" w:hAnsi="Times New Roman"/>
          <w:i/>
          <w:iCs/>
          <w:sz w:val="20"/>
          <w:szCs w:val="20"/>
          <w:lang w:val="ru-RU"/>
        </w:rPr>
      </w:pPr>
    </w:p>
    <w:p w:rsidR="00EE07D4" w:rsidRDefault="00EE07D4" w:rsidP="00A54AC1">
      <w:pPr>
        <w:spacing w:after="0" w:line="240" w:lineRule="auto"/>
        <w:jc w:val="both"/>
        <w:rPr>
          <w:rFonts w:ascii="Times New Roman" w:hAnsi="Times New Roman"/>
          <w:i/>
          <w:iCs/>
          <w:sz w:val="20"/>
          <w:szCs w:val="20"/>
          <w:lang w:val="ru-RU"/>
        </w:rPr>
      </w:pPr>
    </w:p>
    <w:p w:rsidR="00EE07D4" w:rsidRDefault="00EE07D4" w:rsidP="00A54AC1">
      <w:pPr>
        <w:spacing w:after="0" w:line="240" w:lineRule="auto"/>
        <w:jc w:val="both"/>
        <w:rPr>
          <w:rFonts w:ascii="Times New Roman" w:hAnsi="Times New Roman"/>
          <w:i/>
          <w:iCs/>
          <w:sz w:val="20"/>
          <w:szCs w:val="20"/>
          <w:lang w:val="ru-RU"/>
        </w:rPr>
      </w:pPr>
    </w:p>
    <w:p w:rsidR="00EE07D4" w:rsidRDefault="00EE07D4" w:rsidP="00A54AC1">
      <w:pPr>
        <w:spacing w:after="0" w:line="240" w:lineRule="auto"/>
        <w:jc w:val="both"/>
        <w:rPr>
          <w:rFonts w:ascii="Times New Roman" w:hAnsi="Times New Roman"/>
          <w:i/>
          <w:iCs/>
          <w:sz w:val="20"/>
          <w:szCs w:val="20"/>
          <w:lang w:val="ru-RU"/>
        </w:rPr>
      </w:pPr>
    </w:p>
    <w:p w:rsidR="00EE07D4" w:rsidRDefault="00EE07D4" w:rsidP="00A54AC1">
      <w:pPr>
        <w:spacing w:after="0" w:line="240" w:lineRule="auto"/>
        <w:jc w:val="both"/>
        <w:rPr>
          <w:rFonts w:ascii="Times New Roman" w:hAnsi="Times New Roman"/>
          <w:i/>
          <w:iCs/>
          <w:sz w:val="20"/>
          <w:szCs w:val="20"/>
          <w:lang w:val="ru-RU"/>
        </w:rPr>
      </w:pPr>
    </w:p>
    <w:p w:rsidR="00EE07D4" w:rsidRDefault="00EE07D4" w:rsidP="00A54AC1">
      <w:pPr>
        <w:spacing w:after="0" w:line="240" w:lineRule="auto"/>
        <w:jc w:val="both"/>
        <w:rPr>
          <w:rFonts w:ascii="Times New Roman" w:hAnsi="Times New Roman"/>
          <w:i/>
          <w:iCs/>
          <w:sz w:val="20"/>
          <w:szCs w:val="20"/>
          <w:lang w:val="ru-RU"/>
        </w:rPr>
      </w:pPr>
    </w:p>
    <w:p w:rsidR="00EE07D4" w:rsidRDefault="00EE07D4" w:rsidP="00A54AC1">
      <w:pPr>
        <w:spacing w:after="0" w:line="240" w:lineRule="auto"/>
        <w:jc w:val="both"/>
        <w:rPr>
          <w:rFonts w:ascii="Times New Roman" w:hAnsi="Times New Roman"/>
          <w:i/>
          <w:iCs/>
          <w:sz w:val="20"/>
          <w:szCs w:val="20"/>
          <w:lang w:val="ru-RU"/>
        </w:rPr>
      </w:pPr>
    </w:p>
    <w:p w:rsidR="00EE07D4" w:rsidRPr="00A54AC1" w:rsidRDefault="00EE07D4" w:rsidP="00A54AC1">
      <w:pPr>
        <w:spacing w:after="0" w:line="240" w:lineRule="auto"/>
        <w:jc w:val="both"/>
        <w:rPr>
          <w:rFonts w:ascii="Times New Roman" w:hAnsi="Times New Roman"/>
          <w:b/>
          <w:bCs/>
          <w:i/>
          <w:iCs/>
          <w:sz w:val="20"/>
          <w:szCs w:val="20"/>
          <w:lang w:val="ru-RU"/>
        </w:rPr>
      </w:pPr>
    </w:p>
    <w:p w:rsidR="0011190A" w:rsidRPr="00A54AC1" w:rsidRDefault="0011190A" w:rsidP="00A54AC1">
      <w:pPr>
        <w:spacing w:after="0" w:line="240" w:lineRule="auto"/>
        <w:jc w:val="both"/>
        <w:rPr>
          <w:rFonts w:ascii="Times New Roman" w:hAnsi="Times New Roman"/>
          <w:b/>
          <w:bCs/>
          <w:lang w:val="ru-RU"/>
        </w:rPr>
      </w:pPr>
      <w:r w:rsidRPr="00A54AC1">
        <w:rPr>
          <w:rFonts w:ascii="Times New Roman" w:hAnsi="Times New Roman"/>
          <w:b/>
          <w:bCs/>
          <w:lang w:val="sr-Cyrl-CS"/>
        </w:rPr>
        <w:t xml:space="preserve">5) </w:t>
      </w:r>
      <w:r w:rsidRPr="00A54AC1">
        <w:rPr>
          <w:rFonts w:ascii="Times New Roman" w:hAnsi="Times New Roman"/>
          <w:b/>
          <w:bCs/>
          <w:lang w:val="ru-RU"/>
        </w:rPr>
        <w:t>ОПИС ПРЕДМЕТА НАБАВКЕ: набавка добара-електричне енергије,</w:t>
      </w:r>
    </w:p>
    <w:p w:rsidR="0011190A" w:rsidRDefault="0011190A" w:rsidP="00A54AC1">
      <w:pPr>
        <w:spacing w:after="0" w:line="240" w:lineRule="auto"/>
        <w:jc w:val="both"/>
        <w:rPr>
          <w:rFonts w:ascii="Times New Roman" w:hAnsi="Times New Roman"/>
          <w:i/>
          <w:iCs/>
          <w:lang w:val="sr-Cyrl-CS"/>
        </w:rPr>
      </w:pPr>
      <w:r w:rsidRPr="00A54AC1">
        <w:rPr>
          <w:rFonts w:ascii="Times New Roman" w:hAnsi="Times New Roman"/>
          <w:b/>
          <w:bCs/>
        </w:rPr>
        <w:t>ЈН бр.</w:t>
      </w:r>
      <w:r w:rsidR="00524F8F" w:rsidRPr="00A54AC1">
        <w:rPr>
          <w:rFonts w:ascii="Times New Roman" w:hAnsi="Times New Roman"/>
          <w:b/>
          <w:bCs/>
          <w:lang w:val="sr-Cyrl-CS"/>
        </w:rPr>
        <w:t>0</w:t>
      </w:r>
      <w:r w:rsidR="00AB3AEC" w:rsidRPr="00A54AC1">
        <w:rPr>
          <w:rFonts w:ascii="Times New Roman" w:hAnsi="Times New Roman"/>
          <w:b/>
          <w:bCs/>
          <w:lang w:val="sr-Latn-CS"/>
        </w:rPr>
        <w:t>1</w:t>
      </w:r>
      <w:r w:rsidRPr="00A54AC1">
        <w:rPr>
          <w:rFonts w:ascii="Times New Roman" w:hAnsi="Times New Roman"/>
          <w:b/>
          <w:bCs/>
        </w:rPr>
        <w:t>/201</w:t>
      </w:r>
      <w:r w:rsidR="00567765" w:rsidRPr="00A54AC1">
        <w:rPr>
          <w:rFonts w:ascii="Times New Roman" w:hAnsi="Times New Roman"/>
          <w:b/>
          <w:bCs/>
          <w:lang w:val="sr-Cyrl-CS"/>
        </w:rPr>
        <w:t>6</w:t>
      </w:r>
      <w:r w:rsidRPr="00A54AC1">
        <w:rPr>
          <w:rFonts w:ascii="Times New Roman" w:hAnsi="Times New Roman"/>
          <w:i/>
          <w:iCs/>
        </w:rPr>
        <w:t xml:space="preserve"> </w:t>
      </w:r>
    </w:p>
    <w:p w:rsidR="005C5B82" w:rsidRPr="005C5B82" w:rsidRDefault="005C5B82" w:rsidP="00A54AC1">
      <w:pPr>
        <w:spacing w:after="0" w:line="240" w:lineRule="auto"/>
        <w:jc w:val="both"/>
        <w:rPr>
          <w:rFonts w:ascii="Times New Roman" w:hAnsi="Times New Roman"/>
          <w:b/>
          <w:bCs/>
          <w:lang w:val="sr-Cyrl-CS"/>
        </w:rPr>
      </w:pPr>
    </w:p>
    <w:tbl>
      <w:tblPr>
        <w:tblW w:w="0" w:type="auto"/>
        <w:tblInd w:w="108" w:type="dxa"/>
        <w:tblLayout w:type="fixed"/>
        <w:tblLook w:val="0000"/>
      </w:tblPr>
      <w:tblGrid>
        <w:gridCol w:w="3261"/>
        <w:gridCol w:w="5670"/>
      </w:tblGrid>
      <w:tr w:rsidR="0011190A" w:rsidRPr="00A54AC1" w:rsidTr="005C5B82">
        <w:tc>
          <w:tcPr>
            <w:tcW w:w="3261" w:type="dxa"/>
            <w:tcBorders>
              <w:top w:val="single" w:sz="4" w:space="0" w:color="000000"/>
              <w:left w:val="single" w:sz="4" w:space="0" w:color="000000"/>
              <w:bottom w:val="single" w:sz="4" w:space="0" w:color="000000"/>
              <w:right w:val="nil"/>
            </w:tcBorders>
          </w:tcPr>
          <w:p w:rsidR="0011190A" w:rsidRPr="00A54AC1" w:rsidRDefault="0011190A" w:rsidP="00A54AC1">
            <w:pPr>
              <w:snapToGrid w:val="0"/>
              <w:spacing w:after="0" w:line="240" w:lineRule="auto"/>
              <w:jc w:val="both"/>
              <w:rPr>
                <w:rFonts w:ascii="Times New Roman" w:hAnsi="Times New Roman"/>
                <w:lang w:val="ru-RU"/>
              </w:rPr>
            </w:pPr>
          </w:p>
          <w:p w:rsidR="0011190A" w:rsidRPr="00A54AC1" w:rsidRDefault="0011190A" w:rsidP="00A54AC1">
            <w:pPr>
              <w:spacing w:after="0" w:line="240" w:lineRule="auto"/>
              <w:jc w:val="both"/>
              <w:rPr>
                <w:rFonts w:ascii="Times New Roman" w:hAnsi="Times New Roman"/>
                <w:color w:val="FF0000"/>
              </w:rPr>
            </w:pPr>
            <w:r w:rsidRPr="00A54AC1">
              <w:rPr>
                <w:rFonts w:ascii="Times New Roman" w:hAnsi="Times New Roman"/>
              </w:rPr>
              <w:t xml:space="preserve">Опис предмета јавне набавке </w:t>
            </w:r>
          </w:p>
          <w:p w:rsidR="0011190A" w:rsidRPr="00A54AC1" w:rsidRDefault="0011190A" w:rsidP="00A54AC1">
            <w:pPr>
              <w:spacing w:after="0" w:line="240" w:lineRule="auto"/>
              <w:jc w:val="both"/>
              <w:rPr>
                <w:rFonts w:ascii="Times New Roman" w:hAnsi="Times New Roman"/>
                <w:color w:val="FF0000"/>
                <w:lang w:val="ru-RU"/>
              </w:rPr>
            </w:pPr>
          </w:p>
        </w:tc>
        <w:tc>
          <w:tcPr>
            <w:tcW w:w="5670" w:type="dxa"/>
            <w:tcBorders>
              <w:top w:val="single" w:sz="4" w:space="0" w:color="000000"/>
              <w:left w:val="single" w:sz="4" w:space="0" w:color="000000"/>
              <w:bottom w:val="single" w:sz="4" w:space="0" w:color="000000"/>
              <w:right w:val="single" w:sz="4" w:space="0" w:color="000000"/>
            </w:tcBorders>
          </w:tcPr>
          <w:p w:rsidR="0011190A" w:rsidRPr="00A54AC1" w:rsidRDefault="0011190A" w:rsidP="00A54AC1">
            <w:pPr>
              <w:snapToGrid w:val="0"/>
              <w:spacing w:after="0" w:line="240" w:lineRule="auto"/>
              <w:jc w:val="both"/>
              <w:rPr>
                <w:rFonts w:ascii="Times New Roman" w:hAnsi="Times New Roman"/>
                <w:color w:val="FF0000"/>
                <w:lang w:val="ru-RU"/>
              </w:rPr>
            </w:pPr>
          </w:p>
          <w:p w:rsidR="0011190A" w:rsidRPr="00A54AC1" w:rsidRDefault="0011190A" w:rsidP="00A54AC1">
            <w:pPr>
              <w:spacing w:after="0" w:line="240" w:lineRule="auto"/>
              <w:jc w:val="center"/>
              <w:rPr>
                <w:rFonts w:ascii="Times New Roman" w:hAnsi="Times New Roman"/>
              </w:rPr>
            </w:pPr>
            <w:r w:rsidRPr="00A54AC1">
              <w:rPr>
                <w:rFonts w:ascii="Times New Roman" w:hAnsi="Times New Roman"/>
              </w:rPr>
              <w:t>Уговор о потпуном</w:t>
            </w:r>
          </w:p>
          <w:p w:rsidR="0011190A" w:rsidRPr="00A54AC1" w:rsidRDefault="0011190A" w:rsidP="00A54AC1">
            <w:pPr>
              <w:spacing w:after="0" w:line="240" w:lineRule="auto"/>
              <w:jc w:val="center"/>
              <w:rPr>
                <w:rFonts w:ascii="Times New Roman" w:hAnsi="Times New Roman"/>
                <w:color w:val="FF0000"/>
              </w:rPr>
            </w:pPr>
            <w:r w:rsidRPr="00A54AC1">
              <w:rPr>
                <w:rFonts w:ascii="Times New Roman" w:hAnsi="Times New Roman"/>
              </w:rPr>
              <w:t>снабдевању</w:t>
            </w:r>
          </w:p>
        </w:tc>
      </w:tr>
      <w:tr w:rsidR="00795512" w:rsidRPr="00A54AC1" w:rsidTr="005C5B82">
        <w:tc>
          <w:tcPr>
            <w:tcW w:w="3261" w:type="dxa"/>
            <w:tcBorders>
              <w:top w:val="single" w:sz="4" w:space="0" w:color="000000"/>
              <w:left w:val="single" w:sz="4" w:space="0" w:color="000000"/>
              <w:bottom w:val="single" w:sz="4" w:space="0" w:color="000000"/>
              <w:right w:val="nil"/>
            </w:tcBorders>
          </w:tcPr>
          <w:p w:rsidR="00795512" w:rsidRPr="00A54AC1" w:rsidRDefault="00795512" w:rsidP="00A54AC1">
            <w:pPr>
              <w:snapToGrid w:val="0"/>
              <w:spacing w:after="0" w:line="240" w:lineRule="auto"/>
              <w:jc w:val="both"/>
              <w:rPr>
                <w:rFonts w:ascii="Times New Roman" w:hAnsi="Times New Roman"/>
                <w:lang w:val="ru-RU"/>
              </w:rPr>
            </w:pPr>
            <w:r w:rsidRPr="00A54AC1">
              <w:rPr>
                <w:rFonts w:ascii="Times New Roman" w:hAnsi="Times New Roman"/>
                <w:b/>
                <w:lang w:val="ru-RU"/>
              </w:rPr>
              <w:t>УКУПНА ВРЕДНОСТ ПОНУДЕ</w:t>
            </w:r>
            <w:r w:rsidRPr="00A54AC1">
              <w:rPr>
                <w:rFonts w:ascii="Times New Roman" w:hAnsi="Times New Roman"/>
                <w:lang w:val="ru-RU"/>
              </w:rPr>
              <w:t xml:space="preserve"> :</w:t>
            </w:r>
          </w:p>
          <w:p w:rsidR="00795512" w:rsidRPr="00A54AC1" w:rsidRDefault="00795512" w:rsidP="00A54AC1">
            <w:pPr>
              <w:snapToGrid w:val="0"/>
              <w:spacing w:after="0" w:line="240" w:lineRule="auto"/>
              <w:jc w:val="both"/>
              <w:rPr>
                <w:rFonts w:ascii="Times New Roman" w:hAnsi="Times New Roman"/>
              </w:rPr>
            </w:pPr>
            <w:r w:rsidRPr="00A54AC1">
              <w:rPr>
                <w:rFonts w:ascii="Times New Roman" w:hAnsi="Times New Roman"/>
                <w:lang w:val="ru-RU"/>
              </w:rPr>
              <w:t>за</w:t>
            </w:r>
            <w:r w:rsidRPr="00A54AC1">
              <w:rPr>
                <w:rFonts w:ascii="Times New Roman" w:hAnsi="Times New Roman"/>
              </w:rPr>
              <w:t xml:space="preserve">  </w:t>
            </w:r>
            <w:r w:rsidR="00567765" w:rsidRPr="00A54AC1">
              <w:rPr>
                <w:rFonts w:ascii="Times New Roman" w:hAnsi="Times New Roman"/>
              </w:rPr>
              <w:t>111 440</w:t>
            </w:r>
            <w:r w:rsidRPr="00A54AC1">
              <w:rPr>
                <w:rFonts w:ascii="Times New Roman" w:hAnsi="Times New Roman"/>
              </w:rPr>
              <w:t xml:space="preserve"> </w:t>
            </w:r>
            <w:r w:rsidRPr="00A54AC1">
              <w:rPr>
                <w:rFonts w:ascii="Times New Roman" w:hAnsi="Times New Roman"/>
                <w:lang w:val="ru-RU"/>
              </w:rPr>
              <w:t>kWh више тарифе</w:t>
            </w:r>
          </w:p>
          <w:p w:rsidR="005C5B82" w:rsidRDefault="005C5B82" w:rsidP="00A54AC1">
            <w:pPr>
              <w:snapToGrid w:val="0"/>
              <w:spacing w:after="0" w:line="240" w:lineRule="auto"/>
              <w:jc w:val="both"/>
              <w:rPr>
                <w:rFonts w:ascii="Times New Roman" w:hAnsi="Times New Roman"/>
                <w:lang w:val="ru-RU"/>
              </w:rPr>
            </w:pPr>
          </w:p>
          <w:p w:rsidR="005C5B82" w:rsidRDefault="005C5B82" w:rsidP="00A54AC1">
            <w:pPr>
              <w:snapToGrid w:val="0"/>
              <w:spacing w:after="0" w:line="240" w:lineRule="auto"/>
              <w:jc w:val="both"/>
              <w:rPr>
                <w:rFonts w:ascii="Times New Roman" w:hAnsi="Times New Roman"/>
                <w:lang w:val="ru-RU"/>
              </w:rPr>
            </w:pPr>
          </w:p>
          <w:p w:rsidR="00795512" w:rsidRPr="00A54AC1" w:rsidRDefault="00795512" w:rsidP="00A54AC1">
            <w:pPr>
              <w:snapToGrid w:val="0"/>
              <w:spacing w:after="0" w:line="240" w:lineRule="auto"/>
              <w:jc w:val="both"/>
              <w:rPr>
                <w:rFonts w:ascii="Times New Roman" w:hAnsi="Times New Roman"/>
                <w:lang w:val="ru-RU"/>
              </w:rPr>
            </w:pPr>
            <w:r w:rsidRPr="00A54AC1">
              <w:rPr>
                <w:rFonts w:ascii="Times New Roman" w:hAnsi="Times New Roman"/>
                <w:lang w:val="ru-RU"/>
              </w:rPr>
              <w:t>за</w:t>
            </w:r>
            <w:r w:rsidRPr="00A54AC1">
              <w:rPr>
                <w:rFonts w:ascii="Times New Roman" w:hAnsi="Times New Roman"/>
              </w:rPr>
              <w:t xml:space="preserve">  </w:t>
            </w:r>
            <w:r w:rsidR="00567765" w:rsidRPr="00A54AC1">
              <w:rPr>
                <w:rFonts w:ascii="Times New Roman" w:hAnsi="Times New Roman"/>
              </w:rPr>
              <w:t>64 760</w:t>
            </w:r>
            <w:r w:rsidRPr="00A54AC1">
              <w:rPr>
                <w:rFonts w:ascii="Times New Roman" w:hAnsi="Times New Roman"/>
              </w:rPr>
              <w:t xml:space="preserve"> </w:t>
            </w:r>
            <w:r w:rsidRPr="00A54AC1">
              <w:rPr>
                <w:rFonts w:ascii="Times New Roman" w:hAnsi="Times New Roman"/>
                <w:lang w:val="ru-RU"/>
              </w:rPr>
              <w:t>kWh ниже тарифе</w:t>
            </w:r>
          </w:p>
          <w:p w:rsidR="00795512" w:rsidRDefault="00795512" w:rsidP="00A54AC1">
            <w:pPr>
              <w:snapToGrid w:val="0"/>
              <w:spacing w:after="0" w:line="240" w:lineRule="auto"/>
              <w:jc w:val="both"/>
              <w:rPr>
                <w:rFonts w:ascii="Times New Roman" w:hAnsi="Times New Roman"/>
                <w:lang w:val="ru-RU"/>
              </w:rPr>
            </w:pPr>
          </w:p>
          <w:p w:rsidR="005C5B82" w:rsidRDefault="005C5B82" w:rsidP="00A54AC1">
            <w:pPr>
              <w:snapToGrid w:val="0"/>
              <w:spacing w:after="0" w:line="240" w:lineRule="auto"/>
              <w:jc w:val="both"/>
              <w:rPr>
                <w:rFonts w:ascii="Times New Roman" w:hAnsi="Times New Roman"/>
                <w:lang w:val="ru-RU"/>
              </w:rPr>
            </w:pPr>
          </w:p>
          <w:p w:rsidR="005C5B82" w:rsidRPr="00EE07D4" w:rsidRDefault="005C5B82" w:rsidP="005C5B82">
            <w:pPr>
              <w:snapToGrid w:val="0"/>
              <w:spacing w:after="0" w:line="240" w:lineRule="auto"/>
              <w:jc w:val="both"/>
              <w:rPr>
                <w:rFonts w:ascii="Times New Roman" w:hAnsi="Times New Roman"/>
                <w:b/>
                <w:color w:val="000000"/>
                <w:lang/>
              </w:rPr>
            </w:pPr>
            <w:r w:rsidRPr="00EE07D4">
              <w:rPr>
                <w:rFonts w:ascii="Times New Roman" w:hAnsi="Times New Roman"/>
                <w:b/>
                <w:color w:val="000000"/>
                <w:lang/>
              </w:rPr>
              <w:t>укупно</w:t>
            </w:r>
          </w:p>
          <w:p w:rsidR="005C5B82" w:rsidRPr="00A54AC1" w:rsidRDefault="005C5B82" w:rsidP="00A54AC1">
            <w:pPr>
              <w:snapToGrid w:val="0"/>
              <w:spacing w:after="0" w:line="240" w:lineRule="auto"/>
              <w:jc w:val="both"/>
              <w:rPr>
                <w:rFonts w:ascii="Times New Roman" w:hAnsi="Times New Roman"/>
                <w:lang w:val="ru-RU"/>
              </w:rPr>
            </w:pPr>
          </w:p>
        </w:tc>
        <w:tc>
          <w:tcPr>
            <w:tcW w:w="5670" w:type="dxa"/>
            <w:tcBorders>
              <w:top w:val="single" w:sz="4" w:space="0" w:color="000000"/>
              <w:left w:val="single" w:sz="4" w:space="0" w:color="000000"/>
              <w:bottom w:val="single" w:sz="4" w:space="0" w:color="000000"/>
              <w:right w:val="single" w:sz="4" w:space="0" w:color="000000"/>
            </w:tcBorders>
          </w:tcPr>
          <w:p w:rsidR="00795512" w:rsidRPr="00A54AC1" w:rsidRDefault="00795512" w:rsidP="00A54AC1">
            <w:pPr>
              <w:snapToGrid w:val="0"/>
              <w:spacing w:after="0" w:line="240" w:lineRule="auto"/>
              <w:jc w:val="both"/>
              <w:rPr>
                <w:rFonts w:ascii="Times New Roman" w:hAnsi="Times New Roman"/>
                <w:lang w:val="ru-RU"/>
              </w:rPr>
            </w:pPr>
          </w:p>
          <w:p w:rsidR="005C5B82" w:rsidRDefault="005C5B82" w:rsidP="00A54AC1">
            <w:pPr>
              <w:snapToGrid w:val="0"/>
              <w:spacing w:after="0" w:line="240" w:lineRule="auto"/>
              <w:jc w:val="both"/>
              <w:rPr>
                <w:rFonts w:ascii="Times New Roman" w:hAnsi="Times New Roman"/>
                <w:lang w:val="ru-RU"/>
              </w:rPr>
            </w:pPr>
          </w:p>
          <w:p w:rsidR="00795512" w:rsidRPr="00A54AC1" w:rsidRDefault="00795512" w:rsidP="00A54AC1">
            <w:pPr>
              <w:snapToGrid w:val="0"/>
              <w:spacing w:after="0" w:line="240" w:lineRule="auto"/>
              <w:jc w:val="both"/>
              <w:rPr>
                <w:rFonts w:ascii="Times New Roman" w:hAnsi="Times New Roman"/>
                <w:lang w:val="ru-RU"/>
              </w:rPr>
            </w:pPr>
            <w:r w:rsidRPr="00A54AC1">
              <w:rPr>
                <w:rFonts w:ascii="Times New Roman" w:hAnsi="Times New Roman"/>
                <w:lang w:val="ru-RU"/>
              </w:rPr>
              <w:t>_____________дин.безПДВ/_____________дин.са ПДВ</w:t>
            </w:r>
          </w:p>
          <w:p w:rsidR="00F552AA" w:rsidRDefault="00F552AA" w:rsidP="00A54AC1">
            <w:pPr>
              <w:snapToGrid w:val="0"/>
              <w:spacing w:after="0" w:line="240" w:lineRule="auto"/>
              <w:jc w:val="both"/>
              <w:rPr>
                <w:rFonts w:ascii="Times New Roman" w:hAnsi="Times New Roman"/>
                <w:lang w:val="sr-Cyrl-CS"/>
              </w:rPr>
            </w:pPr>
          </w:p>
          <w:p w:rsidR="005C5B82" w:rsidRPr="005C5B82" w:rsidRDefault="005C5B82" w:rsidP="00A54AC1">
            <w:pPr>
              <w:snapToGrid w:val="0"/>
              <w:spacing w:after="0" w:line="240" w:lineRule="auto"/>
              <w:jc w:val="both"/>
              <w:rPr>
                <w:rFonts w:ascii="Times New Roman" w:hAnsi="Times New Roman"/>
                <w:lang w:val="sr-Cyrl-CS"/>
              </w:rPr>
            </w:pPr>
          </w:p>
          <w:p w:rsidR="00795512" w:rsidRPr="00A54AC1" w:rsidRDefault="00795512" w:rsidP="00A54AC1">
            <w:pPr>
              <w:snapToGrid w:val="0"/>
              <w:spacing w:after="0" w:line="240" w:lineRule="auto"/>
              <w:jc w:val="both"/>
              <w:rPr>
                <w:rFonts w:ascii="Times New Roman" w:hAnsi="Times New Roman"/>
                <w:lang w:val="ru-RU"/>
              </w:rPr>
            </w:pPr>
            <w:r w:rsidRPr="00A54AC1">
              <w:rPr>
                <w:rFonts w:ascii="Times New Roman" w:hAnsi="Times New Roman"/>
                <w:lang w:val="ru-RU"/>
              </w:rPr>
              <w:t>_____________дин.безПДВ/_____________дин.са ПДВ</w:t>
            </w:r>
          </w:p>
          <w:p w:rsidR="00F552AA" w:rsidRDefault="00F552AA" w:rsidP="00A54AC1">
            <w:pPr>
              <w:snapToGrid w:val="0"/>
              <w:spacing w:after="0" w:line="240" w:lineRule="auto"/>
              <w:jc w:val="both"/>
              <w:rPr>
                <w:rFonts w:ascii="Times New Roman" w:hAnsi="Times New Roman"/>
                <w:b/>
                <w:lang w:val="sr-Cyrl-CS"/>
              </w:rPr>
            </w:pPr>
          </w:p>
          <w:p w:rsidR="005C5B82" w:rsidRPr="005C5B82" w:rsidRDefault="005C5B82" w:rsidP="00A54AC1">
            <w:pPr>
              <w:snapToGrid w:val="0"/>
              <w:spacing w:after="0" w:line="240" w:lineRule="auto"/>
              <w:jc w:val="both"/>
              <w:rPr>
                <w:rFonts w:ascii="Times New Roman" w:hAnsi="Times New Roman"/>
                <w:b/>
                <w:lang w:val="sr-Cyrl-CS"/>
              </w:rPr>
            </w:pPr>
          </w:p>
          <w:p w:rsidR="005C5B82" w:rsidRPr="00A54AC1" w:rsidRDefault="005C5B82" w:rsidP="005C5B82">
            <w:pPr>
              <w:snapToGrid w:val="0"/>
              <w:spacing w:after="0" w:line="240" w:lineRule="auto"/>
              <w:jc w:val="both"/>
              <w:rPr>
                <w:rFonts w:ascii="Times New Roman" w:hAnsi="Times New Roman"/>
                <w:lang w:val="ru-RU"/>
              </w:rPr>
            </w:pPr>
            <w:r w:rsidRPr="00A54AC1">
              <w:rPr>
                <w:rFonts w:ascii="Times New Roman" w:hAnsi="Times New Roman"/>
                <w:lang w:val="ru-RU"/>
              </w:rPr>
              <w:t>_____________дин.безПДВ/_____________дин.са ПДВ</w:t>
            </w:r>
          </w:p>
          <w:p w:rsidR="00795512" w:rsidRPr="00A54AC1" w:rsidRDefault="00795512" w:rsidP="00A54AC1">
            <w:pPr>
              <w:snapToGrid w:val="0"/>
              <w:spacing w:after="0" w:line="240" w:lineRule="auto"/>
              <w:jc w:val="both"/>
              <w:rPr>
                <w:rFonts w:ascii="Times New Roman" w:hAnsi="Times New Roman"/>
                <w:b/>
                <w:color w:val="FF0000"/>
                <w:lang w:val="sr-Latn-CS"/>
              </w:rPr>
            </w:pPr>
          </w:p>
        </w:tc>
      </w:tr>
      <w:tr w:rsidR="00795512" w:rsidRPr="00A54AC1" w:rsidTr="005C5B82">
        <w:tc>
          <w:tcPr>
            <w:tcW w:w="3261" w:type="dxa"/>
            <w:tcBorders>
              <w:top w:val="single" w:sz="4" w:space="0" w:color="000000"/>
              <w:left w:val="single" w:sz="4" w:space="0" w:color="000000"/>
              <w:bottom w:val="single" w:sz="4" w:space="0" w:color="000000"/>
              <w:right w:val="nil"/>
            </w:tcBorders>
          </w:tcPr>
          <w:p w:rsidR="00795512" w:rsidRPr="00A54AC1" w:rsidRDefault="00795512" w:rsidP="00A54AC1">
            <w:pPr>
              <w:snapToGrid w:val="0"/>
              <w:spacing w:after="0" w:line="240" w:lineRule="auto"/>
              <w:jc w:val="both"/>
              <w:rPr>
                <w:rFonts w:ascii="Times New Roman" w:hAnsi="Times New Roman"/>
                <w:lang w:val="ru-RU"/>
              </w:rPr>
            </w:pPr>
          </w:p>
          <w:p w:rsidR="00795512" w:rsidRPr="00A54AC1" w:rsidRDefault="00795512" w:rsidP="00A54AC1">
            <w:pPr>
              <w:spacing w:after="0" w:line="240" w:lineRule="auto"/>
              <w:jc w:val="both"/>
              <w:rPr>
                <w:rFonts w:ascii="Times New Roman" w:hAnsi="Times New Roman"/>
                <w:lang w:val="ru-RU"/>
              </w:rPr>
            </w:pPr>
            <w:r w:rsidRPr="00A54AC1">
              <w:rPr>
                <w:rFonts w:ascii="Times New Roman" w:hAnsi="Times New Roman"/>
                <w:lang w:val="ru-RU"/>
              </w:rPr>
              <w:t>Рок и начин плаћања</w:t>
            </w:r>
          </w:p>
        </w:tc>
        <w:tc>
          <w:tcPr>
            <w:tcW w:w="5670" w:type="dxa"/>
            <w:tcBorders>
              <w:top w:val="single" w:sz="4" w:space="0" w:color="000000"/>
              <w:left w:val="single" w:sz="4" w:space="0" w:color="000000"/>
              <w:bottom w:val="single" w:sz="4" w:space="0" w:color="000000"/>
              <w:right w:val="single" w:sz="4" w:space="0" w:color="000000"/>
            </w:tcBorders>
          </w:tcPr>
          <w:p w:rsidR="00795512" w:rsidRPr="00A54AC1" w:rsidRDefault="00795512" w:rsidP="00A54AC1">
            <w:pPr>
              <w:spacing w:after="0" w:line="240" w:lineRule="auto"/>
              <w:jc w:val="both"/>
              <w:rPr>
                <w:rFonts w:ascii="Times New Roman" w:hAnsi="Times New Roman"/>
                <w:lang w:val="ru-RU"/>
              </w:rPr>
            </w:pPr>
            <w:r w:rsidRPr="00A54AC1">
              <w:rPr>
                <w:rFonts w:ascii="Times New Roman" w:hAnsi="Times New Roman"/>
                <w:lang w:val="ru-RU"/>
              </w:rPr>
              <w:t>Рок плаћања је</w:t>
            </w:r>
            <w:r w:rsidRPr="00A54AC1">
              <w:rPr>
                <w:rFonts w:ascii="Times New Roman" w:hAnsi="Times New Roman"/>
                <w:lang w:val="sr-Cyrl-CS"/>
              </w:rPr>
              <w:t xml:space="preserve"> </w:t>
            </w:r>
            <w:r w:rsidR="00567765" w:rsidRPr="00A54AC1">
              <w:rPr>
                <w:rFonts w:ascii="Times New Roman" w:hAnsi="Times New Roman"/>
                <w:lang w:val="ru-RU"/>
              </w:rPr>
              <w:t>____</w:t>
            </w:r>
            <w:r w:rsidRPr="00A54AC1">
              <w:rPr>
                <w:rFonts w:ascii="Times New Roman" w:hAnsi="Times New Roman"/>
                <w:lang w:val="ru-RU"/>
              </w:rPr>
              <w:t xml:space="preserve"> дана а по пријему фактуре (рачуна) за испоручену електричну енергију</w:t>
            </w:r>
          </w:p>
        </w:tc>
      </w:tr>
      <w:tr w:rsidR="00795512" w:rsidRPr="00A54AC1" w:rsidTr="005C5B82">
        <w:tc>
          <w:tcPr>
            <w:tcW w:w="3261" w:type="dxa"/>
            <w:tcBorders>
              <w:top w:val="single" w:sz="4" w:space="0" w:color="000000"/>
              <w:left w:val="single" w:sz="4" w:space="0" w:color="000000"/>
              <w:bottom w:val="single" w:sz="4" w:space="0" w:color="000000"/>
              <w:right w:val="nil"/>
            </w:tcBorders>
          </w:tcPr>
          <w:p w:rsidR="00795512" w:rsidRPr="00A54AC1" w:rsidRDefault="00795512" w:rsidP="00A54AC1">
            <w:pPr>
              <w:spacing w:after="0" w:line="240" w:lineRule="auto"/>
              <w:jc w:val="both"/>
              <w:rPr>
                <w:rFonts w:ascii="Times New Roman" w:hAnsi="Times New Roman"/>
              </w:rPr>
            </w:pPr>
            <w:r w:rsidRPr="00A54AC1">
              <w:rPr>
                <w:rFonts w:ascii="Times New Roman" w:hAnsi="Times New Roman"/>
              </w:rPr>
              <w:t>Период испоруке</w:t>
            </w:r>
          </w:p>
          <w:p w:rsidR="00795512" w:rsidRPr="00A54AC1" w:rsidRDefault="00795512" w:rsidP="00A54AC1">
            <w:pPr>
              <w:spacing w:after="0" w:line="240" w:lineRule="auto"/>
              <w:jc w:val="both"/>
              <w:rPr>
                <w:rFonts w:ascii="Times New Roman" w:hAnsi="Times New Roman"/>
                <w:lang w:val="ru-RU"/>
              </w:rPr>
            </w:pPr>
          </w:p>
        </w:tc>
        <w:tc>
          <w:tcPr>
            <w:tcW w:w="5670" w:type="dxa"/>
            <w:tcBorders>
              <w:top w:val="single" w:sz="4" w:space="0" w:color="000000"/>
              <w:left w:val="single" w:sz="4" w:space="0" w:color="000000"/>
              <w:bottom w:val="single" w:sz="4" w:space="0" w:color="000000"/>
              <w:right w:val="single" w:sz="4" w:space="0" w:color="000000"/>
            </w:tcBorders>
          </w:tcPr>
          <w:p w:rsidR="00795512" w:rsidRPr="00A54AC1" w:rsidRDefault="00795512" w:rsidP="00A54AC1">
            <w:pPr>
              <w:snapToGrid w:val="0"/>
              <w:spacing w:after="0" w:line="240" w:lineRule="auto"/>
              <w:jc w:val="center"/>
              <w:rPr>
                <w:rFonts w:ascii="Times New Roman" w:hAnsi="Times New Roman"/>
                <w:lang w:val="sr-Cyrl-CS"/>
              </w:rPr>
            </w:pPr>
            <w:r w:rsidRPr="00A54AC1">
              <w:rPr>
                <w:rFonts w:ascii="Times New Roman" w:hAnsi="Times New Roman"/>
                <w:lang w:val="ru-RU"/>
              </w:rPr>
              <w:t xml:space="preserve">Период испоруке: </w:t>
            </w:r>
          </w:p>
          <w:p w:rsidR="00795512" w:rsidRPr="00A54AC1" w:rsidRDefault="00795512" w:rsidP="00A54AC1">
            <w:pPr>
              <w:spacing w:after="0" w:line="240" w:lineRule="auto"/>
              <w:ind w:left="360"/>
              <w:rPr>
                <w:rFonts w:ascii="Times New Roman" w:hAnsi="Times New Roman"/>
                <w:b/>
                <w:lang w:val="sr-Cyrl-CS"/>
              </w:rPr>
            </w:pPr>
            <w:r w:rsidRPr="00A54AC1">
              <w:rPr>
                <w:rFonts w:ascii="Times New Roman" w:hAnsi="Times New Roman"/>
                <w:lang w:val="ru-RU"/>
              </w:rPr>
              <w:t>Годину дана од дана закључења уговора ,  свакодневно од 00:00 часова до 24:00 часа</w:t>
            </w:r>
            <w:r w:rsidRPr="00A54AC1">
              <w:rPr>
                <w:rFonts w:ascii="Times New Roman" w:hAnsi="Times New Roman"/>
                <w:lang w:val="sr-Latn-CS"/>
              </w:rPr>
              <w:t xml:space="preserve">, односно </w:t>
            </w:r>
            <w:r w:rsidRPr="00A54AC1">
              <w:rPr>
                <w:rFonts w:ascii="Times New Roman" w:hAnsi="Times New Roman"/>
                <w:b/>
                <w:lang w:val="sr-Cyrl-CS"/>
              </w:rPr>
              <w:t>од дана завршетка законске процедуре у случајевима промене досадашњег снабдевача (очитава</w:t>
            </w:r>
            <w:r w:rsidRPr="00A54AC1">
              <w:rPr>
                <w:rFonts w:ascii="Times New Roman" w:hAnsi="Times New Roman"/>
                <w:b/>
                <w:lang w:val="sr-Latn-CS"/>
              </w:rPr>
              <w:t>њ</w:t>
            </w:r>
            <w:r w:rsidRPr="00A54AC1">
              <w:rPr>
                <w:rFonts w:ascii="Times New Roman" w:hAnsi="Times New Roman"/>
                <w:b/>
                <w:lang w:val="sr-Cyrl-CS"/>
              </w:rPr>
              <w:t>ем бројила) у периоду од 00:00 до 24:00“</w:t>
            </w:r>
          </w:p>
          <w:p w:rsidR="00795512" w:rsidRPr="00A54AC1" w:rsidRDefault="00795512" w:rsidP="00A54AC1">
            <w:pPr>
              <w:snapToGrid w:val="0"/>
              <w:spacing w:after="0" w:line="240" w:lineRule="auto"/>
              <w:jc w:val="center"/>
              <w:rPr>
                <w:rFonts w:ascii="Times New Roman" w:hAnsi="Times New Roman"/>
                <w:color w:val="FF0000"/>
                <w:lang w:val="ru-RU"/>
              </w:rPr>
            </w:pPr>
          </w:p>
        </w:tc>
      </w:tr>
      <w:tr w:rsidR="00795512" w:rsidRPr="00A54AC1" w:rsidTr="005C5B82">
        <w:tc>
          <w:tcPr>
            <w:tcW w:w="3261" w:type="dxa"/>
            <w:tcBorders>
              <w:top w:val="single" w:sz="4" w:space="0" w:color="000000"/>
              <w:left w:val="single" w:sz="4" w:space="0" w:color="000000"/>
              <w:bottom w:val="single" w:sz="4" w:space="0" w:color="000000"/>
              <w:right w:val="nil"/>
            </w:tcBorders>
          </w:tcPr>
          <w:p w:rsidR="00795512" w:rsidRPr="00A54AC1" w:rsidRDefault="00795512" w:rsidP="00A54AC1">
            <w:pPr>
              <w:snapToGrid w:val="0"/>
              <w:spacing w:after="0" w:line="240" w:lineRule="auto"/>
              <w:jc w:val="both"/>
              <w:rPr>
                <w:rFonts w:ascii="Times New Roman" w:hAnsi="Times New Roman"/>
                <w:lang w:val="ru-RU"/>
              </w:rPr>
            </w:pPr>
          </w:p>
          <w:p w:rsidR="00795512" w:rsidRPr="00A54AC1" w:rsidRDefault="00795512" w:rsidP="00A54AC1">
            <w:pPr>
              <w:spacing w:after="0" w:line="240" w:lineRule="auto"/>
              <w:jc w:val="both"/>
              <w:rPr>
                <w:rFonts w:ascii="Times New Roman" w:hAnsi="Times New Roman"/>
                <w:lang w:val="ru-RU"/>
              </w:rPr>
            </w:pPr>
            <w:r w:rsidRPr="00A54AC1">
              <w:rPr>
                <w:rFonts w:ascii="Times New Roman" w:hAnsi="Times New Roman"/>
                <w:lang w:val="ru-RU"/>
              </w:rPr>
              <w:t>Место и начин испоруке</w:t>
            </w:r>
          </w:p>
        </w:tc>
        <w:tc>
          <w:tcPr>
            <w:tcW w:w="5670" w:type="dxa"/>
            <w:tcBorders>
              <w:top w:val="single" w:sz="4" w:space="0" w:color="000000"/>
              <w:left w:val="single" w:sz="4" w:space="0" w:color="000000"/>
              <w:bottom w:val="single" w:sz="4" w:space="0" w:color="000000"/>
              <w:right w:val="single" w:sz="4" w:space="0" w:color="000000"/>
            </w:tcBorders>
          </w:tcPr>
          <w:p w:rsidR="00795512" w:rsidRPr="00A54AC1" w:rsidRDefault="00795512" w:rsidP="00A54AC1">
            <w:pPr>
              <w:spacing w:after="0" w:line="240" w:lineRule="auto"/>
              <w:jc w:val="both"/>
              <w:rPr>
                <w:rFonts w:ascii="Times New Roman" w:hAnsi="Times New Roman"/>
                <w:lang w:val="ru-RU"/>
              </w:rPr>
            </w:pPr>
            <w:r w:rsidRPr="00A54AC1">
              <w:rPr>
                <w:rFonts w:ascii="Times New Roman" w:hAnsi="Times New Roman"/>
                <w:lang w:val="ru-RU"/>
              </w:rPr>
              <w:t>Место испоруке: Мерно место наручиоца прикљученог на дистрибутивни систем у категорији широке потрошње .</w:t>
            </w:r>
          </w:p>
        </w:tc>
      </w:tr>
      <w:tr w:rsidR="00795512" w:rsidRPr="00A54AC1" w:rsidTr="005C5B82">
        <w:tc>
          <w:tcPr>
            <w:tcW w:w="3261" w:type="dxa"/>
            <w:tcBorders>
              <w:top w:val="single" w:sz="4" w:space="0" w:color="000000"/>
              <w:left w:val="single" w:sz="4" w:space="0" w:color="000000"/>
              <w:bottom w:val="single" w:sz="4" w:space="0" w:color="000000"/>
              <w:right w:val="nil"/>
            </w:tcBorders>
          </w:tcPr>
          <w:p w:rsidR="00795512" w:rsidRPr="00A54AC1" w:rsidRDefault="00795512" w:rsidP="00A54AC1">
            <w:pPr>
              <w:spacing w:after="0" w:line="240" w:lineRule="auto"/>
              <w:jc w:val="both"/>
              <w:rPr>
                <w:rFonts w:ascii="Times New Roman" w:hAnsi="Times New Roman"/>
              </w:rPr>
            </w:pPr>
            <w:r w:rsidRPr="00A54AC1">
              <w:rPr>
                <w:rFonts w:ascii="Times New Roman" w:hAnsi="Times New Roman"/>
              </w:rPr>
              <w:t xml:space="preserve">Рок важења понуде </w:t>
            </w:r>
          </w:p>
        </w:tc>
        <w:tc>
          <w:tcPr>
            <w:tcW w:w="5670" w:type="dxa"/>
            <w:tcBorders>
              <w:top w:val="single" w:sz="4" w:space="0" w:color="000000"/>
              <w:left w:val="single" w:sz="4" w:space="0" w:color="000000"/>
              <w:bottom w:val="single" w:sz="4" w:space="0" w:color="000000"/>
              <w:right w:val="single" w:sz="4" w:space="0" w:color="000000"/>
            </w:tcBorders>
          </w:tcPr>
          <w:p w:rsidR="00795512" w:rsidRPr="00A54AC1" w:rsidRDefault="00795512" w:rsidP="00A54AC1">
            <w:pPr>
              <w:snapToGrid w:val="0"/>
              <w:spacing w:after="0" w:line="240" w:lineRule="auto"/>
              <w:jc w:val="center"/>
              <w:rPr>
                <w:rFonts w:ascii="Times New Roman" w:hAnsi="Times New Roman"/>
                <w:lang w:val="ru-RU"/>
              </w:rPr>
            </w:pPr>
            <w:r w:rsidRPr="00A54AC1">
              <w:rPr>
                <w:rFonts w:ascii="Times New Roman" w:hAnsi="Times New Roman"/>
                <w:lang w:val="ru-RU"/>
              </w:rPr>
              <w:t>30 дана од дана отварања понуде</w:t>
            </w:r>
          </w:p>
        </w:tc>
      </w:tr>
    </w:tbl>
    <w:p w:rsidR="001130EB" w:rsidRDefault="001130EB" w:rsidP="00A54AC1">
      <w:pPr>
        <w:snapToGrid w:val="0"/>
        <w:spacing w:after="0" w:line="240" w:lineRule="auto"/>
        <w:jc w:val="both"/>
        <w:rPr>
          <w:rFonts w:ascii="Times New Roman" w:hAnsi="Times New Roman"/>
          <w:bCs/>
          <w:lang w:val="ru-RU"/>
        </w:rPr>
      </w:pPr>
    </w:p>
    <w:p w:rsidR="005C5B82" w:rsidRDefault="005C5B82" w:rsidP="00A54AC1">
      <w:pPr>
        <w:snapToGrid w:val="0"/>
        <w:spacing w:after="0" w:line="240" w:lineRule="auto"/>
        <w:jc w:val="both"/>
        <w:rPr>
          <w:rFonts w:ascii="Times New Roman" w:hAnsi="Times New Roman"/>
          <w:bCs/>
          <w:lang w:val="ru-RU"/>
        </w:rPr>
      </w:pPr>
    </w:p>
    <w:p w:rsidR="005C5B82" w:rsidRDefault="005C5B82" w:rsidP="00A54AC1">
      <w:pPr>
        <w:snapToGrid w:val="0"/>
        <w:spacing w:after="0" w:line="240" w:lineRule="auto"/>
        <w:jc w:val="both"/>
        <w:rPr>
          <w:rFonts w:ascii="Times New Roman" w:hAnsi="Times New Roman"/>
          <w:bCs/>
          <w:lang w:val="ru-RU"/>
        </w:rPr>
      </w:pPr>
    </w:p>
    <w:p w:rsidR="005C5B82" w:rsidRPr="00A54AC1" w:rsidRDefault="005C5B82" w:rsidP="00A54AC1">
      <w:pPr>
        <w:snapToGrid w:val="0"/>
        <w:spacing w:after="0" w:line="240" w:lineRule="auto"/>
        <w:jc w:val="both"/>
        <w:rPr>
          <w:rFonts w:ascii="Times New Roman" w:hAnsi="Times New Roman"/>
          <w:bCs/>
          <w:lang w:val="ru-RU"/>
        </w:rPr>
      </w:pPr>
    </w:p>
    <w:p w:rsidR="001130EB" w:rsidRPr="00A54AC1" w:rsidRDefault="001130EB" w:rsidP="00A54AC1">
      <w:pPr>
        <w:snapToGrid w:val="0"/>
        <w:spacing w:after="0" w:line="240" w:lineRule="auto"/>
        <w:jc w:val="both"/>
        <w:rPr>
          <w:rFonts w:ascii="Times New Roman" w:hAnsi="Times New Roman"/>
          <w:i/>
          <w:iCs/>
          <w:lang w:val="sr-Cyrl-CS"/>
        </w:rPr>
      </w:pPr>
      <w:r w:rsidRPr="00A54AC1">
        <w:rPr>
          <w:rFonts w:ascii="Times New Roman" w:hAnsi="Times New Roman"/>
          <w:bCs/>
          <w:lang w:val="ru-RU"/>
        </w:rPr>
        <w:t xml:space="preserve">«У понуђену цену нису урачунати </w:t>
      </w:r>
      <w:r w:rsidRPr="00A54AC1">
        <w:rPr>
          <w:rFonts w:ascii="Times New Roman" w:hAnsi="Times New Roman"/>
          <w:lang w:val="ru-RU"/>
        </w:rPr>
        <w:t xml:space="preserve">трошкови приступа дистрибутивном систему електричне енергије, трошкови накнаде за подстицај повлашћених произвођача електричне енергије </w:t>
      </w:r>
      <w:r w:rsidRPr="00A54AC1">
        <w:rPr>
          <w:rFonts w:ascii="Times New Roman" w:hAnsi="Times New Roman"/>
          <w:u w:val="single"/>
          <w:lang w:val="ru-RU"/>
        </w:rPr>
        <w:t>и</w:t>
      </w:r>
      <w:r w:rsidRPr="00A54AC1">
        <w:rPr>
          <w:rFonts w:ascii="Times New Roman" w:hAnsi="Times New Roman"/>
          <w:i/>
          <w:iCs/>
          <w:u w:val="single"/>
          <w:lang w:val="ru-RU"/>
        </w:rPr>
        <w:t xml:space="preserve"> </w:t>
      </w:r>
      <w:r w:rsidRPr="00A54AC1">
        <w:rPr>
          <w:rFonts w:ascii="Times New Roman" w:hAnsi="Times New Roman"/>
          <w:u w:val="single"/>
          <w:lang w:val="sr-Cyrl-CS"/>
        </w:rPr>
        <w:t>акциза за утрошену електричну енергију</w:t>
      </w:r>
      <w:r w:rsidRPr="00A54AC1">
        <w:rPr>
          <w:rFonts w:ascii="Times New Roman" w:hAnsi="Times New Roman"/>
          <w:lang w:val="sr-Cyrl-CS"/>
        </w:rPr>
        <w:t>“</w:t>
      </w:r>
      <w:r w:rsidRPr="00A54AC1">
        <w:rPr>
          <w:rFonts w:ascii="Times New Roman" w:hAnsi="Times New Roman"/>
          <w:lang w:val="sr-Latn-CS"/>
        </w:rPr>
        <w:t xml:space="preserve"> </w:t>
      </w:r>
      <w:r w:rsidRPr="00A54AC1">
        <w:rPr>
          <w:rFonts w:ascii="Times New Roman" w:hAnsi="Times New Roman"/>
          <w:lang w:val="sr-Cyrl-CS"/>
        </w:rPr>
        <w:t>које наручилац плаћа у складу са важећим позитивноправним актима.</w:t>
      </w:r>
    </w:p>
    <w:p w:rsidR="00567765" w:rsidRDefault="00567765" w:rsidP="00A54AC1">
      <w:pPr>
        <w:spacing w:after="0" w:line="240" w:lineRule="auto"/>
        <w:jc w:val="both"/>
        <w:rPr>
          <w:rFonts w:ascii="Times New Roman" w:hAnsi="Times New Roman"/>
          <w:lang w:val="ru-RU"/>
        </w:rPr>
      </w:pPr>
    </w:p>
    <w:p w:rsidR="005C5B82" w:rsidRDefault="005C5B82" w:rsidP="00A54AC1">
      <w:pPr>
        <w:spacing w:after="0" w:line="240" w:lineRule="auto"/>
        <w:jc w:val="both"/>
        <w:rPr>
          <w:rFonts w:ascii="Times New Roman" w:hAnsi="Times New Roman"/>
          <w:lang w:val="ru-RU"/>
        </w:rPr>
      </w:pPr>
    </w:p>
    <w:p w:rsidR="005C5B82" w:rsidRDefault="005C5B82" w:rsidP="00A54AC1">
      <w:pPr>
        <w:spacing w:after="0" w:line="240" w:lineRule="auto"/>
        <w:jc w:val="both"/>
        <w:rPr>
          <w:rFonts w:ascii="Times New Roman" w:hAnsi="Times New Roman"/>
          <w:lang w:val="ru-RU"/>
        </w:rPr>
      </w:pPr>
    </w:p>
    <w:p w:rsidR="005C5B82" w:rsidRPr="00A54AC1" w:rsidRDefault="005C5B82" w:rsidP="00A54AC1">
      <w:pPr>
        <w:spacing w:after="0" w:line="240" w:lineRule="auto"/>
        <w:jc w:val="both"/>
        <w:rPr>
          <w:rFonts w:ascii="Times New Roman" w:hAnsi="Times New Roman"/>
          <w:lang w:val="ru-RU"/>
        </w:rPr>
      </w:pPr>
    </w:p>
    <w:p w:rsidR="00567765" w:rsidRPr="00A54AC1" w:rsidRDefault="00567765" w:rsidP="00A54AC1">
      <w:pPr>
        <w:spacing w:after="0" w:line="240" w:lineRule="auto"/>
        <w:ind w:left="720" w:firstLine="720"/>
        <w:jc w:val="both"/>
        <w:rPr>
          <w:rFonts w:ascii="Times New Roman" w:hAnsi="Times New Roman"/>
          <w:lang w:val="ru-RU"/>
        </w:rPr>
      </w:pPr>
    </w:p>
    <w:p w:rsidR="0011190A" w:rsidRPr="00A54AC1" w:rsidRDefault="0011190A" w:rsidP="00A54AC1">
      <w:pPr>
        <w:spacing w:after="0" w:line="240" w:lineRule="auto"/>
        <w:ind w:left="720" w:firstLine="720"/>
        <w:jc w:val="both"/>
        <w:rPr>
          <w:rFonts w:ascii="Times New Roman" w:hAnsi="Times New Roman"/>
          <w:lang w:val="ru-RU"/>
        </w:rPr>
      </w:pPr>
      <w:r w:rsidRPr="00A54AC1">
        <w:rPr>
          <w:rFonts w:ascii="Times New Roman" w:hAnsi="Times New Roman"/>
          <w:lang w:val="ru-RU"/>
        </w:rPr>
        <w:t xml:space="preserve">Датум </w:t>
      </w:r>
      <w:r w:rsidRPr="00A54AC1">
        <w:rPr>
          <w:rFonts w:ascii="Times New Roman" w:hAnsi="Times New Roman"/>
          <w:lang w:val="ru-RU"/>
        </w:rPr>
        <w:tab/>
      </w:r>
      <w:r w:rsidRPr="00A54AC1">
        <w:rPr>
          <w:rFonts w:ascii="Times New Roman" w:hAnsi="Times New Roman"/>
          <w:lang w:val="ru-RU"/>
        </w:rPr>
        <w:tab/>
      </w:r>
      <w:r w:rsidRPr="00A54AC1">
        <w:rPr>
          <w:rFonts w:ascii="Times New Roman" w:hAnsi="Times New Roman"/>
          <w:lang w:val="ru-RU"/>
        </w:rPr>
        <w:tab/>
      </w:r>
      <w:r w:rsidRPr="00A54AC1">
        <w:rPr>
          <w:rFonts w:ascii="Times New Roman" w:hAnsi="Times New Roman"/>
          <w:lang w:val="ru-RU"/>
        </w:rPr>
        <w:tab/>
      </w:r>
      <w:r w:rsidRPr="00A54AC1">
        <w:rPr>
          <w:rFonts w:ascii="Times New Roman" w:hAnsi="Times New Roman"/>
          <w:lang w:val="ru-RU"/>
        </w:rPr>
        <w:tab/>
        <w:t xml:space="preserve">              Понуђач</w:t>
      </w:r>
    </w:p>
    <w:p w:rsidR="0011190A" w:rsidRPr="00A54AC1" w:rsidRDefault="0011190A" w:rsidP="00A54AC1">
      <w:pPr>
        <w:spacing w:after="0" w:line="240" w:lineRule="auto"/>
        <w:ind w:left="2880" w:firstLine="720"/>
        <w:jc w:val="both"/>
        <w:rPr>
          <w:rFonts w:ascii="Times New Roman" w:hAnsi="Times New Roman"/>
          <w:b/>
          <w:bCs/>
          <w:i/>
          <w:iCs/>
          <w:color w:val="002060"/>
          <w:lang w:val="ru-RU"/>
        </w:rPr>
      </w:pPr>
      <w:r w:rsidRPr="00A54AC1">
        <w:rPr>
          <w:rFonts w:ascii="Times New Roman" w:hAnsi="Times New Roman"/>
          <w:lang w:val="ru-RU"/>
        </w:rPr>
        <w:t xml:space="preserve">    М. П. </w:t>
      </w:r>
    </w:p>
    <w:p w:rsidR="00635CB2" w:rsidRPr="00A54AC1" w:rsidRDefault="00635CB2" w:rsidP="00A54AC1">
      <w:pPr>
        <w:spacing w:after="0" w:line="240" w:lineRule="auto"/>
        <w:jc w:val="both"/>
        <w:rPr>
          <w:rFonts w:ascii="Times New Roman" w:hAnsi="Times New Roman"/>
          <w:b/>
          <w:bCs/>
          <w:i/>
          <w:iCs/>
          <w:color w:val="002060"/>
        </w:rPr>
      </w:pPr>
    </w:p>
    <w:p w:rsidR="0011190A" w:rsidRPr="00A54AC1" w:rsidRDefault="0011190A" w:rsidP="00A54AC1">
      <w:pPr>
        <w:spacing w:after="0" w:line="240" w:lineRule="auto"/>
        <w:jc w:val="both"/>
        <w:rPr>
          <w:rFonts w:ascii="Times New Roman" w:hAnsi="Times New Roman"/>
          <w:b/>
          <w:bCs/>
          <w:i/>
          <w:iCs/>
          <w:color w:val="002060"/>
          <w:lang w:val="ru-RU"/>
        </w:rPr>
      </w:pPr>
      <w:r w:rsidRPr="00A54AC1">
        <w:rPr>
          <w:rFonts w:ascii="Times New Roman" w:hAnsi="Times New Roman"/>
          <w:b/>
          <w:bCs/>
          <w:i/>
          <w:iCs/>
          <w:color w:val="002060"/>
          <w:lang w:val="ru-RU"/>
        </w:rPr>
        <w:t>_____________________________</w:t>
      </w:r>
      <w:r w:rsidRPr="00A54AC1">
        <w:rPr>
          <w:rFonts w:ascii="Times New Roman" w:hAnsi="Times New Roman"/>
          <w:b/>
          <w:bCs/>
          <w:i/>
          <w:iCs/>
          <w:color w:val="002060"/>
          <w:lang w:val="ru-RU"/>
        </w:rPr>
        <w:tab/>
      </w:r>
      <w:r w:rsidRPr="00A54AC1">
        <w:rPr>
          <w:rFonts w:ascii="Times New Roman" w:hAnsi="Times New Roman"/>
          <w:b/>
          <w:bCs/>
          <w:i/>
          <w:iCs/>
          <w:color w:val="002060"/>
          <w:lang w:val="ru-RU"/>
        </w:rPr>
        <w:tab/>
      </w:r>
      <w:r w:rsidRPr="00A54AC1">
        <w:rPr>
          <w:rFonts w:ascii="Times New Roman" w:hAnsi="Times New Roman"/>
          <w:b/>
          <w:bCs/>
          <w:i/>
          <w:iCs/>
          <w:color w:val="002060"/>
          <w:lang w:val="ru-RU"/>
        </w:rPr>
        <w:tab/>
        <w:t>________________________________</w:t>
      </w:r>
      <w:r w:rsidR="0087225D" w:rsidRPr="00A54AC1">
        <w:rPr>
          <w:rFonts w:ascii="Times New Roman" w:hAnsi="Times New Roman"/>
          <w:b/>
          <w:bCs/>
          <w:i/>
          <w:iCs/>
          <w:color w:val="002060"/>
          <w:lang w:val="ru-RU"/>
        </w:rPr>
        <w:t xml:space="preserve"> </w:t>
      </w:r>
    </w:p>
    <w:p w:rsidR="0087225D" w:rsidRPr="00A54AC1" w:rsidRDefault="0087225D" w:rsidP="00A54AC1">
      <w:pPr>
        <w:spacing w:after="0" w:line="240" w:lineRule="auto"/>
        <w:jc w:val="both"/>
        <w:rPr>
          <w:rFonts w:ascii="Times New Roman" w:hAnsi="Times New Roman"/>
          <w:b/>
          <w:bCs/>
          <w:i/>
          <w:iCs/>
          <w:color w:val="002060"/>
          <w:lang w:val="ru-RU"/>
        </w:rPr>
      </w:pPr>
    </w:p>
    <w:p w:rsidR="0011190A" w:rsidRPr="00A54AC1" w:rsidRDefault="0011190A" w:rsidP="00A54AC1">
      <w:pPr>
        <w:spacing w:after="0" w:line="240" w:lineRule="auto"/>
        <w:jc w:val="both"/>
        <w:rPr>
          <w:rFonts w:ascii="Times New Roman" w:hAnsi="Times New Roman"/>
          <w:b/>
          <w:bCs/>
          <w:i/>
          <w:iCs/>
          <w:color w:val="002060"/>
          <w:lang w:val="ru-RU"/>
        </w:rPr>
      </w:pPr>
    </w:p>
    <w:p w:rsidR="005124F1" w:rsidRDefault="005124F1" w:rsidP="00A54AC1">
      <w:pPr>
        <w:spacing w:after="0" w:line="240" w:lineRule="auto"/>
        <w:jc w:val="both"/>
        <w:rPr>
          <w:rFonts w:ascii="Times New Roman" w:hAnsi="Times New Roman"/>
          <w:b/>
          <w:bCs/>
          <w:i/>
          <w:iCs/>
          <w:color w:val="002060"/>
          <w:lang w:val="ru-RU"/>
        </w:rPr>
      </w:pPr>
    </w:p>
    <w:p w:rsidR="005C5B82" w:rsidRDefault="005C5B82" w:rsidP="00A54AC1">
      <w:pPr>
        <w:spacing w:after="0" w:line="240" w:lineRule="auto"/>
        <w:jc w:val="both"/>
        <w:rPr>
          <w:rFonts w:ascii="Times New Roman" w:hAnsi="Times New Roman"/>
          <w:b/>
          <w:bCs/>
          <w:i/>
          <w:iCs/>
          <w:color w:val="002060"/>
          <w:lang w:val="ru-RU"/>
        </w:rPr>
      </w:pPr>
    </w:p>
    <w:p w:rsidR="00635CB2" w:rsidRPr="00A54AC1" w:rsidRDefault="00635CB2" w:rsidP="00A54AC1">
      <w:pPr>
        <w:shd w:val="clear" w:color="auto" w:fill="C6D9F1"/>
        <w:spacing w:after="0" w:line="240" w:lineRule="auto"/>
        <w:jc w:val="center"/>
        <w:rPr>
          <w:rFonts w:ascii="Times New Roman" w:hAnsi="Times New Roman"/>
          <w:b/>
          <w:bCs/>
          <w:i/>
          <w:iCs/>
          <w:sz w:val="28"/>
          <w:szCs w:val="28"/>
        </w:rPr>
      </w:pPr>
    </w:p>
    <w:p w:rsidR="00635CB2" w:rsidRPr="00A54AC1" w:rsidRDefault="00635CB2" w:rsidP="00A54AC1">
      <w:pPr>
        <w:shd w:val="clear" w:color="auto" w:fill="C6D9F1"/>
        <w:spacing w:after="0" w:line="240" w:lineRule="auto"/>
        <w:jc w:val="center"/>
        <w:rPr>
          <w:rFonts w:ascii="Times New Roman" w:hAnsi="Times New Roman"/>
          <w:b/>
          <w:bCs/>
          <w:i/>
          <w:iCs/>
          <w:sz w:val="28"/>
          <w:szCs w:val="28"/>
        </w:rPr>
      </w:pPr>
    </w:p>
    <w:p w:rsidR="0011190A" w:rsidRPr="00A54AC1" w:rsidRDefault="0011190A" w:rsidP="00A54AC1">
      <w:pPr>
        <w:shd w:val="clear" w:color="auto" w:fill="C6D9F1"/>
        <w:spacing w:after="0" w:line="240" w:lineRule="auto"/>
        <w:jc w:val="center"/>
        <w:rPr>
          <w:rFonts w:ascii="Times New Roman" w:hAnsi="Times New Roman"/>
          <w:b/>
          <w:bCs/>
          <w:i/>
          <w:iCs/>
          <w:sz w:val="28"/>
          <w:szCs w:val="28"/>
          <w:lang w:val="ru-RU"/>
        </w:rPr>
      </w:pPr>
      <w:r w:rsidRPr="00A54AC1">
        <w:rPr>
          <w:rFonts w:ascii="Times New Roman" w:hAnsi="Times New Roman"/>
          <w:b/>
          <w:bCs/>
          <w:i/>
          <w:iCs/>
          <w:sz w:val="28"/>
          <w:szCs w:val="28"/>
        </w:rPr>
        <w:t>VIII</w:t>
      </w:r>
      <w:r w:rsidRPr="00A54AC1">
        <w:rPr>
          <w:rFonts w:ascii="Times New Roman" w:hAnsi="Times New Roman"/>
          <w:b/>
          <w:bCs/>
          <w:i/>
          <w:iCs/>
          <w:sz w:val="28"/>
          <w:szCs w:val="28"/>
          <w:lang w:val="ru-RU"/>
        </w:rPr>
        <w:t xml:space="preserve"> МОДЕЛ УГОВОРА</w:t>
      </w:r>
    </w:p>
    <w:p w:rsidR="0011190A" w:rsidRPr="00A54AC1" w:rsidRDefault="0011190A" w:rsidP="00A54AC1">
      <w:pPr>
        <w:shd w:val="clear" w:color="auto" w:fill="C6D9F1"/>
        <w:spacing w:after="0" w:line="240" w:lineRule="auto"/>
        <w:jc w:val="center"/>
        <w:rPr>
          <w:rFonts w:ascii="Times New Roman" w:hAnsi="Times New Roman"/>
          <w:b/>
          <w:bCs/>
          <w:i/>
          <w:iCs/>
          <w:sz w:val="28"/>
          <w:szCs w:val="28"/>
          <w:lang w:val="ru-RU"/>
        </w:rPr>
      </w:pPr>
    </w:p>
    <w:p w:rsidR="0011190A" w:rsidRPr="00A54AC1" w:rsidRDefault="0011190A" w:rsidP="00A54AC1">
      <w:pPr>
        <w:tabs>
          <w:tab w:val="num" w:pos="1500"/>
          <w:tab w:val="left" w:pos="1701"/>
        </w:tabs>
        <w:autoSpaceDN w:val="0"/>
        <w:spacing w:after="0" w:line="240" w:lineRule="auto"/>
        <w:rPr>
          <w:rFonts w:ascii="Times New Roman" w:hAnsi="Times New Roman"/>
          <w:b/>
          <w:bCs/>
          <w:caps/>
          <w:lang w:val="ru-RU"/>
        </w:rPr>
      </w:pPr>
    </w:p>
    <w:p w:rsidR="0011190A" w:rsidRPr="00A54AC1" w:rsidRDefault="0011190A" w:rsidP="00A54AC1">
      <w:pPr>
        <w:widowControl w:val="0"/>
        <w:autoSpaceDE w:val="0"/>
        <w:autoSpaceDN w:val="0"/>
        <w:adjustRightInd w:val="0"/>
        <w:spacing w:after="0" w:line="240" w:lineRule="auto"/>
        <w:ind w:left="4040"/>
        <w:rPr>
          <w:rFonts w:ascii="Times New Roman" w:hAnsi="Times New Roman"/>
          <w:lang w:val="sr-Cyrl-CS"/>
        </w:rPr>
      </w:pPr>
      <w:r w:rsidRPr="00A54AC1">
        <w:rPr>
          <w:rFonts w:ascii="Times New Roman" w:hAnsi="Times New Roman"/>
          <w:b/>
          <w:bCs/>
          <w:lang w:val="ru-RU"/>
        </w:rPr>
        <w:t>УГОВОР</w:t>
      </w:r>
    </w:p>
    <w:p w:rsidR="0011190A" w:rsidRPr="00A54AC1" w:rsidRDefault="0011190A" w:rsidP="00A54AC1">
      <w:pPr>
        <w:widowControl w:val="0"/>
        <w:overflowPunct w:val="0"/>
        <w:autoSpaceDE w:val="0"/>
        <w:autoSpaceDN w:val="0"/>
        <w:adjustRightInd w:val="0"/>
        <w:spacing w:after="0" w:line="240" w:lineRule="auto"/>
        <w:ind w:left="860" w:hanging="67"/>
        <w:rPr>
          <w:rFonts w:ascii="Times New Roman" w:hAnsi="Times New Roman"/>
          <w:b/>
          <w:bCs/>
          <w:lang w:val="sr-Cyrl-CS"/>
        </w:rPr>
      </w:pPr>
      <w:r w:rsidRPr="00A54AC1">
        <w:rPr>
          <w:rFonts w:ascii="Times New Roman" w:hAnsi="Times New Roman"/>
          <w:b/>
          <w:bCs/>
          <w:lang w:val="ru-RU"/>
        </w:rPr>
        <w:t>о јавној набавци добара</w:t>
      </w:r>
      <w:r w:rsidRPr="00A54AC1">
        <w:rPr>
          <w:rFonts w:ascii="Times New Roman" w:hAnsi="Times New Roman"/>
          <w:b/>
          <w:bCs/>
          <w:lang w:val="sr-Cyrl-CS"/>
        </w:rPr>
        <w:t xml:space="preserve"> </w:t>
      </w:r>
      <w:r w:rsidRPr="00A54AC1">
        <w:rPr>
          <w:rFonts w:ascii="Times New Roman" w:hAnsi="Times New Roman"/>
          <w:b/>
          <w:bCs/>
          <w:lang w:val="ru-RU"/>
        </w:rPr>
        <w:t>–</w:t>
      </w:r>
      <w:r w:rsidR="00524F8F" w:rsidRPr="00A54AC1">
        <w:rPr>
          <w:rFonts w:ascii="Times New Roman" w:hAnsi="Times New Roman"/>
          <w:b/>
          <w:bCs/>
          <w:lang w:val="sr-Cyrl-CS"/>
        </w:rPr>
        <w:t xml:space="preserve"> </w:t>
      </w:r>
      <w:r w:rsidR="00524F8F" w:rsidRPr="00A54AC1">
        <w:rPr>
          <w:rFonts w:ascii="Times New Roman" w:hAnsi="Times New Roman"/>
          <w:b/>
          <w:bCs/>
          <w:lang w:val="ru-RU"/>
        </w:rPr>
        <w:t>н</w:t>
      </w:r>
      <w:r w:rsidRPr="00A54AC1">
        <w:rPr>
          <w:rFonts w:ascii="Times New Roman" w:hAnsi="Times New Roman"/>
          <w:b/>
          <w:bCs/>
          <w:lang w:val="ru-RU"/>
        </w:rPr>
        <w:t>абавка електричне енергије за</w:t>
      </w:r>
    </w:p>
    <w:p w:rsidR="0011190A" w:rsidRPr="00A54AC1" w:rsidRDefault="0011190A" w:rsidP="00A54AC1">
      <w:pPr>
        <w:widowControl w:val="0"/>
        <w:overflowPunct w:val="0"/>
        <w:autoSpaceDE w:val="0"/>
        <w:autoSpaceDN w:val="0"/>
        <w:adjustRightInd w:val="0"/>
        <w:spacing w:after="0" w:line="240" w:lineRule="auto"/>
        <w:ind w:left="860" w:hanging="67"/>
        <w:rPr>
          <w:rFonts w:ascii="Times New Roman" w:hAnsi="Times New Roman"/>
          <w:b/>
          <w:bCs/>
          <w:lang w:val="ru-RU"/>
        </w:rPr>
      </w:pPr>
      <w:r w:rsidRPr="00A54AC1">
        <w:rPr>
          <w:rFonts w:ascii="Times New Roman" w:hAnsi="Times New Roman"/>
          <w:b/>
          <w:bCs/>
          <w:lang w:val="sr-Cyrl-CS"/>
        </w:rPr>
        <w:t>Основну школу "</w:t>
      </w:r>
      <w:r w:rsidR="00524F8F" w:rsidRPr="00A54AC1">
        <w:rPr>
          <w:rFonts w:ascii="Times New Roman" w:hAnsi="Times New Roman"/>
          <w:b/>
          <w:bCs/>
          <w:lang w:val="sr-Cyrl-CS"/>
        </w:rPr>
        <w:t>Милоје Васић</w:t>
      </w:r>
      <w:r w:rsidRPr="00A54AC1">
        <w:rPr>
          <w:rFonts w:ascii="Times New Roman" w:hAnsi="Times New Roman"/>
          <w:b/>
          <w:bCs/>
          <w:lang w:val="sr-Cyrl-CS"/>
        </w:rPr>
        <w:t xml:space="preserve">", </w:t>
      </w:r>
      <w:r w:rsidR="00585F07" w:rsidRPr="00A54AC1">
        <w:rPr>
          <w:rFonts w:ascii="Times New Roman" w:hAnsi="Times New Roman"/>
          <w:b/>
          <w:bCs/>
          <w:lang w:val="sr-Cyrl-CS"/>
        </w:rPr>
        <w:t xml:space="preserve">Калуђерица </w:t>
      </w:r>
      <w:r w:rsidRPr="00A54AC1">
        <w:rPr>
          <w:rFonts w:ascii="Times New Roman" w:hAnsi="Times New Roman"/>
          <w:b/>
          <w:bCs/>
          <w:lang w:val="ru-RU"/>
        </w:rPr>
        <w:t xml:space="preserve"> ЈН</w:t>
      </w:r>
      <w:r w:rsidR="00524F8F" w:rsidRPr="00A54AC1">
        <w:rPr>
          <w:rFonts w:ascii="Times New Roman" w:hAnsi="Times New Roman"/>
          <w:b/>
          <w:bCs/>
          <w:lang w:val="sr-Cyrl-CS"/>
        </w:rPr>
        <w:t xml:space="preserve">  број </w:t>
      </w:r>
      <w:r w:rsidR="001130EB" w:rsidRPr="00A54AC1">
        <w:rPr>
          <w:rFonts w:ascii="Times New Roman" w:hAnsi="Times New Roman"/>
          <w:b/>
          <w:bCs/>
          <w:lang w:val="ru-RU"/>
        </w:rPr>
        <w:t>01/2016</w:t>
      </w:r>
    </w:p>
    <w:p w:rsidR="0011190A" w:rsidRPr="00A54AC1" w:rsidRDefault="0011190A" w:rsidP="00A54AC1">
      <w:pPr>
        <w:tabs>
          <w:tab w:val="num" w:pos="1500"/>
          <w:tab w:val="left" w:pos="1701"/>
        </w:tabs>
        <w:autoSpaceDN w:val="0"/>
        <w:spacing w:after="0" w:line="240" w:lineRule="auto"/>
        <w:rPr>
          <w:rFonts w:ascii="Times New Roman" w:hAnsi="Times New Roman"/>
          <w:b/>
          <w:bCs/>
          <w:caps/>
          <w:lang w:val="ru-RU"/>
        </w:rPr>
      </w:pPr>
    </w:p>
    <w:p w:rsidR="005C5B82" w:rsidRDefault="0011190A" w:rsidP="00A54AC1">
      <w:pPr>
        <w:tabs>
          <w:tab w:val="num" w:pos="1500"/>
          <w:tab w:val="left" w:pos="1701"/>
        </w:tabs>
        <w:autoSpaceDN w:val="0"/>
        <w:spacing w:after="0" w:line="240" w:lineRule="auto"/>
        <w:jc w:val="both"/>
        <w:rPr>
          <w:rFonts w:ascii="Times New Roman" w:hAnsi="Times New Roman"/>
          <w:b/>
          <w:bCs/>
          <w:lang w:val="ru-RU"/>
        </w:rPr>
      </w:pPr>
      <w:r w:rsidRPr="00A54AC1">
        <w:rPr>
          <w:rFonts w:ascii="Times New Roman" w:hAnsi="Times New Roman"/>
          <w:b/>
          <w:bCs/>
          <w:caps/>
          <w:lang w:val="ru-RU"/>
        </w:rPr>
        <w:t>1. Основна школа "</w:t>
      </w:r>
      <w:r w:rsidR="00524F8F" w:rsidRPr="00A54AC1">
        <w:rPr>
          <w:rFonts w:ascii="Times New Roman" w:hAnsi="Times New Roman"/>
          <w:b/>
          <w:bCs/>
          <w:caps/>
          <w:lang w:val="ru-RU"/>
        </w:rPr>
        <w:t>МИЛОЈЕ ВАСИЋ</w:t>
      </w:r>
      <w:r w:rsidRPr="00A54AC1">
        <w:rPr>
          <w:rFonts w:ascii="Times New Roman" w:hAnsi="Times New Roman"/>
          <w:b/>
          <w:bCs/>
          <w:caps/>
          <w:lang w:val="ru-RU"/>
        </w:rPr>
        <w:t>"</w:t>
      </w:r>
      <w:r w:rsidRPr="00A54AC1">
        <w:rPr>
          <w:rFonts w:ascii="Times New Roman" w:hAnsi="Times New Roman"/>
          <w:lang w:val="ru-RU"/>
        </w:rPr>
        <w:t xml:space="preserve">, </w:t>
      </w:r>
      <w:r w:rsidR="00524F8F" w:rsidRPr="00A54AC1">
        <w:rPr>
          <w:rFonts w:ascii="Times New Roman" w:hAnsi="Times New Roman"/>
          <w:b/>
          <w:bCs/>
          <w:lang w:val="ru-RU"/>
        </w:rPr>
        <w:t>КАЛУЂЕРИЦА, Драгољуба Стојановића бр.11 д</w:t>
      </w:r>
      <w:r w:rsidRPr="00A54AC1">
        <w:rPr>
          <w:rFonts w:ascii="Times New Roman" w:hAnsi="Times New Roman"/>
          <w:b/>
          <w:bCs/>
          <w:lang w:val="ru-RU"/>
        </w:rPr>
        <w:t xml:space="preserve">, матични број </w:t>
      </w:r>
      <w:r w:rsidR="00524F8F" w:rsidRPr="00A54AC1">
        <w:rPr>
          <w:rFonts w:ascii="Times New Roman" w:hAnsi="Times New Roman"/>
          <w:b/>
          <w:bCs/>
        </w:rPr>
        <w:t xml:space="preserve">17796577 </w:t>
      </w:r>
      <w:r w:rsidRPr="00A54AC1">
        <w:rPr>
          <w:rFonts w:ascii="Times New Roman" w:hAnsi="Times New Roman"/>
          <w:b/>
          <w:bCs/>
          <w:lang w:val="ru-RU"/>
        </w:rPr>
        <w:t xml:space="preserve">и ПИБ </w:t>
      </w:r>
      <w:r w:rsidR="00524F8F" w:rsidRPr="00A54AC1">
        <w:rPr>
          <w:rFonts w:ascii="Times New Roman" w:hAnsi="Times New Roman"/>
          <w:b/>
          <w:bCs/>
        </w:rPr>
        <w:t>106906904</w:t>
      </w:r>
      <w:r w:rsidRPr="00A54AC1">
        <w:rPr>
          <w:rFonts w:ascii="Times New Roman" w:hAnsi="Times New Roman"/>
          <w:b/>
          <w:bCs/>
          <w:lang w:val="ru-RU"/>
        </w:rPr>
        <w:t>, коју заступа</w:t>
      </w:r>
      <w:r w:rsidR="00524F8F" w:rsidRPr="00A54AC1">
        <w:rPr>
          <w:rFonts w:ascii="Times New Roman" w:hAnsi="Times New Roman"/>
          <w:b/>
          <w:bCs/>
          <w:lang w:val="ru-RU"/>
        </w:rPr>
        <w:t xml:space="preserve"> Небојша Трифић,</w:t>
      </w:r>
      <w:r w:rsidRPr="00A54AC1">
        <w:rPr>
          <w:rFonts w:ascii="Times New Roman" w:hAnsi="Times New Roman"/>
          <w:b/>
          <w:bCs/>
          <w:lang w:val="ru-RU"/>
        </w:rPr>
        <w:t xml:space="preserve"> директор </w:t>
      </w:r>
      <w:r w:rsidR="00524F8F" w:rsidRPr="00A54AC1">
        <w:rPr>
          <w:rFonts w:ascii="Times New Roman" w:hAnsi="Times New Roman"/>
          <w:b/>
          <w:bCs/>
          <w:lang w:val="ru-RU"/>
        </w:rPr>
        <w:t xml:space="preserve">школе </w:t>
      </w:r>
      <w:r w:rsidRPr="00A54AC1">
        <w:rPr>
          <w:rFonts w:ascii="Times New Roman" w:hAnsi="Times New Roman"/>
          <w:b/>
          <w:bCs/>
          <w:lang w:val="ru-RU"/>
        </w:rPr>
        <w:t xml:space="preserve">(у даљем тексту: Купац) </w:t>
      </w:r>
    </w:p>
    <w:p w:rsidR="005C5B82" w:rsidRDefault="005C5B82" w:rsidP="00A54AC1">
      <w:pPr>
        <w:tabs>
          <w:tab w:val="num" w:pos="1500"/>
          <w:tab w:val="left" w:pos="1701"/>
        </w:tabs>
        <w:autoSpaceDN w:val="0"/>
        <w:spacing w:after="0" w:line="240" w:lineRule="auto"/>
        <w:jc w:val="both"/>
        <w:rPr>
          <w:rFonts w:ascii="Times New Roman" w:hAnsi="Times New Roman"/>
          <w:b/>
          <w:bCs/>
          <w:lang w:val="ru-RU"/>
        </w:rPr>
      </w:pPr>
    </w:p>
    <w:p w:rsidR="0011190A" w:rsidRPr="00A54AC1" w:rsidRDefault="0011190A" w:rsidP="00A54AC1">
      <w:pPr>
        <w:tabs>
          <w:tab w:val="num" w:pos="1500"/>
          <w:tab w:val="left" w:pos="1701"/>
        </w:tabs>
        <w:autoSpaceDN w:val="0"/>
        <w:spacing w:after="0" w:line="240" w:lineRule="auto"/>
        <w:jc w:val="both"/>
        <w:rPr>
          <w:rFonts w:ascii="Times New Roman" w:hAnsi="Times New Roman"/>
          <w:b/>
          <w:bCs/>
          <w:lang w:val="sr-Cyrl-CS"/>
        </w:rPr>
      </w:pPr>
      <w:r w:rsidRPr="00A54AC1">
        <w:rPr>
          <w:rFonts w:ascii="Times New Roman" w:hAnsi="Times New Roman"/>
          <w:b/>
          <w:bCs/>
          <w:lang w:val="ru-RU"/>
        </w:rPr>
        <w:t>и</w:t>
      </w:r>
    </w:p>
    <w:p w:rsidR="005C5B82" w:rsidRDefault="005C5B82" w:rsidP="00A54AC1">
      <w:pPr>
        <w:tabs>
          <w:tab w:val="left" w:pos="1701"/>
        </w:tabs>
        <w:autoSpaceDN w:val="0"/>
        <w:spacing w:after="0" w:line="240" w:lineRule="auto"/>
        <w:rPr>
          <w:rFonts w:ascii="Times New Roman" w:hAnsi="Times New Roman"/>
          <w:b/>
          <w:bCs/>
          <w:lang w:val="ru-RU"/>
        </w:rPr>
      </w:pPr>
    </w:p>
    <w:p w:rsidR="0011190A" w:rsidRPr="00A54AC1" w:rsidRDefault="0011190A" w:rsidP="00A54AC1">
      <w:pPr>
        <w:tabs>
          <w:tab w:val="left" w:pos="1701"/>
        </w:tabs>
        <w:autoSpaceDN w:val="0"/>
        <w:spacing w:after="0" w:line="240" w:lineRule="auto"/>
        <w:rPr>
          <w:rFonts w:ascii="Times New Roman" w:hAnsi="Times New Roman"/>
          <w:b/>
          <w:bCs/>
          <w:lang w:val="ru-RU"/>
        </w:rPr>
      </w:pPr>
      <w:r w:rsidRPr="00A54AC1">
        <w:rPr>
          <w:rFonts w:ascii="Times New Roman" w:hAnsi="Times New Roman"/>
          <w:b/>
          <w:bCs/>
          <w:lang w:val="ru-RU"/>
        </w:rPr>
        <w:t>2. „_________________“ _______________ ул. ________________,бр.___, матични број ______________________ и ПИБ ________________ којег заступа директор ___________________ (у даљем тексту: Снабдевач),</w:t>
      </w:r>
    </w:p>
    <w:p w:rsidR="0011190A" w:rsidRPr="00A54AC1" w:rsidRDefault="0011190A" w:rsidP="00A54AC1">
      <w:pPr>
        <w:tabs>
          <w:tab w:val="left" w:pos="600"/>
          <w:tab w:val="num" w:pos="1560"/>
        </w:tabs>
        <w:autoSpaceDN w:val="0"/>
        <w:spacing w:after="0" w:line="240" w:lineRule="auto"/>
        <w:rPr>
          <w:rFonts w:ascii="Times New Roman" w:hAnsi="Times New Roman"/>
          <w:b/>
          <w:bCs/>
          <w:lang w:val="sr-Latn-CS"/>
        </w:rPr>
      </w:pPr>
      <w:r w:rsidRPr="00A54AC1">
        <w:rPr>
          <w:rFonts w:ascii="Times New Roman" w:hAnsi="Times New Roman"/>
          <w:b/>
          <w:bCs/>
          <w:i/>
          <w:iCs/>
          <w:lang w:val="ru-RU"/>
        </w:rPr>
        <w:t>и са</w:t>
      </w:r>
      <w:r w:rsidRPr="00A54AC1">
        <w:rPr>
          <w:rFonts w:ascii="Times New Roman" w:hAnsi="Times New Roman"/>
          <w:b/>
          <w:bCs/>
          <w:i/>
          <w:iCs/>
          <w:lang w:val="sr-Latn-CS"/>
        </w:rPr>
        <w:t xml:space="preserve"> </w:t>
      </w:r>
      <w:r w:rsidRPr="00A54AC1">
        <w:rPr>
          <w:rFonts w:ascii="Times New Roman" w:hAnsi="Times New Roman"/>
          <w:b/>
          <w:bCs/>
          <w:i/>
          <w:iCs/>
          <w:lang w:val="ru-RU"/>
        </w:rPr>
        <w:t>понуђачима из групе понуђача/са подизвођачима/подизвршиоцима</w:t>
      </w:r>
      <w:r w:rsidRPr="00A54AC1">
        <w:rPr>
          <w:rFonts w:ascii="Times New Roman" w:hAnsi="Times New Roman"/>
          <w:b/>
          <w:bCs/>
          <w:lang w:val="ru-RU"/>
        </w:rPr>
        <w:t>:</w:t>
      </w:r>
      <w:r w:rsidRPr="00A54AC1">
        <w:rPr>
          <w:rFonts w:ascii="Times New Roman" w:hAnsi="Times New Roman"/>
          <w:b/>
          <w:bCs/>
          <w:lang w:val="sr-Latn-CS"/>
        </w:rPr>
        <w:t xml:space="preserve"> </w:t>
      </w:r>
    </w:p>
    <w:p w:rsidR="0011190A" w:rsidRPr="00A54AC1" w:rsidRDefault="0011190A" w:rsidP="00A54AC1">
      <w:pPr>
        <w:tabs>
          <w:tab w:val="left" w:pos="600"/>
          <w:tab w:val="num" w:pos="1200"/>
        </w:tabs>
        <w:autoSpaceDN w:val="0"/>
        <w:spacing w:after="0" w:line="240" w:lineRule="auto"/>
        <w:rPr>
          <w:rFonts w:ascii="Times New Roman" w:hAnsi="Times New Roman"/>
          <w:b/>
          <w:bCs/>
          <w:lang w:val="ru-RU"/>
        </w:rPr>
      </w:pPr>
      <w:r w:rsidRPr="00A54AC1">
        <w:rPr>
          <w:rFonts w:ascii="Times New Roman" w:hAnsi="Times New Roman"/>
          <w:b/>
          <w:bCs/>
          <w:lang w:val="ru-RU"/>
        </w:rPr>
        <w:t>а) ________________________________________________________________</w:t>
      </w:r>
    </w:p>
    <w:p w:rsidR="0011190A" w:rsidRPr="00A54AC1" w:rsidRDefault="0011190A" w:rsidP="00A54AC1">
      <w:pPr>
        <w:tabs>
          <w:tab w:val="left" w:pos="600"/>
          <w:tab w:val="num" w:pos="1200"/>
        </w:tabs>
        <w:autoSpaceDN w:val="0"/>
        <w:spacing w:after="0" w:line="240" w:lineRule="auto"/>
        <w:rPr>
          <w:rFonts w:ascii="Times New Roman" w:hAnsi="Times New Roman"/>
          <w:b/>
          <w:bCs/>
          <w:lang w:val="ru-RU"/>
        </w:rPr>
      </w:pPr>
      <w:r w:rsidRPr="00A54AC1">
        <w:rPr>
          <w:rFonts w:ascii="Times New Roman" w:hAnsi="Times New Roman"/>
          <w:b/>
          <w:bCs/>
          <w:lang w:val="ru-RU"/>
        </w:rPr>
        <w:tab/>
        <w:t>____________________________________________________________</w:t>
      </w:r>
    </w:p>
    <w:p w:rsidR="0011190A" w:rsidRPr="00A54AC1" w:rsidRDefault="0011190A" w:rsidP="00A54AC1">
      <w:pPr>
        <w:tabs>
          <w:tab w:val="left" w:pos="600"/>
          <w:tab w:val="num" w:pos="1200"/>
        </w:tabs>
        <w:autoSpaceDN w:val="0"/>
        <w:spacing w:after="0" w:line="240" w:lineRule="auto"/>
        <w:rPr>
          <w:rFonts w:ascii="Times New Roman" w:hAnsi="Times New Roman"/>
          <w:b/>
          <w:bCs/>
          <w:lang w:val="ru-RU"/>
        </w:rPr>
      </w:pPr>
      <w:r w:rsidRPr="00A54AC1">
        <w:rPr>
          <w:rFonts w:ascii="Times New Roman" w:hAnsi="Times New Roman"/>
          <w:b/>
          <w:bCs/>
          <w:lang w:val="ru-RU"/>
        </w:rPr>
        <w:t>б) ________________________________________________________________</w:t>
      </w:r>
    </w:p>
    <w:p w:rsidR="0011190A" w:rsidRPr="00A54AC1" w:rsidRDefault="0011190A" w:rsidP="00A54AC1">
      <w:pPr>
        <w:tabs>
          <w:tab w:val="left" w:pos="600"/>
          <w:tab w:val="num" w:pos="1200"/>
        </w:tabs>
        <w:autoSpaceDN w:val="0"/>
        <w:spacing w:after="0" w:line="240" w:lineRule="auto"/>
        <w:rPr>
          <w:rFonts w:ascii="Times New Roman" w:hAnsi="Times New Roman"/>
          <w:b/>
          <w:bCs/>
          <w:lang w:val="ru-RU"/>
        </w:rPr>
      </w:pPr>
      <w:r w:rsidRPr="00A54AC1">
        <w:rPr>
          <w:rFonts w:ascii="Times New Roman" w:hAnsi="Times New Roman"/>
          <w:b/>
          <w:bCs/>
          <w:lang w:val="ru-RU"/>
        </w:rPr>
        <w:tab/>
        <w:t xml:space="preserve"> ________________________________________________________________</w:t>
      </w:r>
    </w:p>
    <w:p w:rsidR="0011190A" w:rsidRPr="00A54AC1" w:rsidRDefault="0011190A" w:rsidP="00A54AC1">
      <w:pPr>
        <w:tabs>
          <w:tab w:val="left" w:pos="0"/>
          <w:tab w:val="num" w:pos="1080"/>
        </w:tabs>
        <w:autoSpaceDN w:val="0"/>
        <w:spacing w:after="0" w:line="240" w:lineRule="auto"/>
        <w:jc w:val="both"/>
        <w:rPr>
          <w:rFonts w:ascii="Times New Roman" w:hAnsi="Times New Roman"/>
          <w:i/>
          <w:iCs/>
          <w:lang w:val="ru-RU"/>
        </w:rPr>
      </w:pPr>
      <w:r w:rsidRPr="00A54AC1">
        <w:rPr>
          <w:rFonts w:ascii="Times New Roman" w:hAnsi="Times New Roman"/>
          <w:i/>
          <w:iCs/>
          <w:lang w:val="ru-RU"/>
        </w:rPr>
        <w:t>(ако понуђач учествује у групи понуђача прецртати "са подизвођачима/ подизвршиоцима", ако наступа  са подизвођачима прецртати "са понуђачима из групе понуђача" и попунити податке).</w:t>
      </w:r>
    </w:p>
    <w:p w:rsidR="005C5B82" w:rsidRDefault="005C5B82" w:rsidP="00A54AC1">
      <w:pPr>
        <w:tabs>
          <w:tab w:val="left" w:pos="1653"/>
        </w:tabs>
        <w:spacing w:after="0" w:line="240" w:lineRule="auto"/>
        <w:rPr>
          <w:rFonts w:ascii="Times New Roman" w:hAnsi="Times New Roman"/>
          <w:lang w:val="ru-RU"/>
        </w:rPr>
      </w:pPr>
    </w:p>
    <w:p w:rsidR="0011190A" w:rsidRPr="00A54AC1" w:rsidRDefault="0011190A" w:rsidP="00A54AC1">
      <w:pPr>
        <w:tabs>
          <w:tab w:val="left" w:pos="1653"/>
        </w:tabs>
        <w:spacing w:after="0" w:line="240" w:lineRule="auto"/>
        <w:rPr>
          <w:rFonts w:ascii="Times New Roman" w:hAnsi="Times New Roman"/>
          <w:lang w:val="ru-RU"/>
        </w:rPr>
      </w:pPr>
      <w:r w:rsidRPr="00A54AC1">
        <w:rPr>
          <w:rFonts w:ascii="Times New Roman" w:hAnsi="Times New Roman"/>
          <w:lang w:val="ru-RU"/>
        </w:rPr>
        <w:t>Уговорне  стране сагласно  констатују:</w:t>
      </w:r>
    </w:p>
    <w:p w:rsidR="0011190A" w:rsidRPr="00A54AC1" w:rsidRDefault="0011190A" w:rsidP="00A54AC1">
      <w:pPr>
        <w:tabs>
          <w:tab w:val="left" w:pos="1653"/>
        </w:tabs>
        <w:spacing w:after="0" w:line="240" w:lineRule="auto"/>
        <w:jc w:val="both"/>
        <w:rPr>
          <w:rFonts w:ascii="Times New Roman" w:hAnsi="Times New Roman"/>
          <w:b/>
          <w:lang w:val="ru-RU"/>
        </w:rPr>
      </w:pPr>
      <w:r w:rsidRPr="00A54AC1">
        <w:rPr>
          <w:rFonts w:ascii="Times New Roman" w:hAnsi="Times New Roman"/>
          <w:lang w:val="ru-RU"/>
        </w:rPr>
        <w:t>- да је Купац, на основу члана 39. Закона о јавним набавкама ("</w:t>
      </w:r>
      <w:r w:rsidR="001130EB" w:rsidRPr="00A54AC1">
        <w:rPr>
          <w:rFonts w:ascii="Times New Roman" w:hAnsi="Times New Roman"/>
          <w:lang w:val="ru-RU"/>
        </w:rPr>
        <w:t>Службени гласник РС", бр124/12,14/15,68/15</w:t>
      </w:r>
      <w:r w:rsidRPr="00A54AC1">
        <w:rPr>
          <w:rFonts w:ascii="Times New Roman" w:hAnsi="Times New Roman"/>
          <w:lang w:val="ru-RU"/>
        </w:rPr>
        <w:t xml:space="preserve">), спровео поступак јавне набавке електричне енергије </w:t>
      </w:r>
      <w:r w:rsidR="00C149E0" w:rsidRPr="00A54AC1">
        <w:rPr>
          <w:rFonts w:ascii="Times New Roman" w:hAnsi="Times New Roman"/>
          <w:b/>
          <w:lang w:val="ru-RU"/>
        </w:rPr>
        <w:t>(јавна набавка  бр.0</w:t>
      </w:r>
      <w:r w:rsidR="00AB3AEC" w:rsidRPr="00A54AC1">
        <w:rPr>
          <w:rFonts w:ascii="Times New Roman" w:hAnsi="Times New Roman"/>
          <w:b/>
          <w:lang w:val="sr-Latn-CS"/>
        </w:rPr>
        <w:t>1</w:t>
      </w:r>
      <w:r w:rsidR="001130EB" w:rsidRPr="00A54AC1">
        <w:rPr>
          <w:rFonts w:ascii="Times New Roman" w:hAnsi="Times New Roman"/>
          <w:b/>
          <w:lang w:val="ru-RU"/>
        </w:rPr>
        <w:t>/2016)</w:t>
      </w:r>
      <w:r w:rsidRPr="00A54AC1">
        <w:rPr>
          <w:rFonts w:ascii="Times New Roman" w:hAnsi="Times New Roman"/>
          <w:b/>
          <w:lang w:val="ru-RU"/>
        </w:rPr>
        <w:t>.</w:t>
      </w:r>
    </w:p>
    <w:p w:rsidR="0011190A" w:rsidRPr="00A54AC1" w:rsidRDefault="0011190A" w:rsidP="00A54AC1">
      <w:pPr>
        <w:shd w:val="clear" w:color="auto" w:fill="FFFFFF"/>
        <w:spacing w:after="0" w:line="240" w:lineRule="auto"/>
        <w:jc w:val="both"/>
        <w:rPr>
          <w:rFonts w:ascii="Times New Roman" w:hAnsi="Times New Roman"/>
          <w:lang w:val="ru-RU"/>
        </w:rPr>
      </w:pPr>
      <w:r w:rsidRPr="00A54AC1">
        <w:rPr>
          <w:rFonts w:ascii="Times New Roman" w:hAnsi="Times New Roman"/>
          <w:lang w:val="ru-RU"/>
        </w:rPr>
        <w:t>- да је Снабдевач доставио пону</w:t>
      </w:r>
      <w:r w:rsidR="001130EB" w:rsidRPr="00A54AC1">
        <w:rPr>
          <w:rFonts w:ascii="Times New Roman" w:hAnsi="Times New Roman"/>
          <w:lang w:val="ru-RU"/>
        </w:rPr>
        <w:t>ду бр.________од ___________2016</w:t>
      </w:r>
      <w:r w:rsidRPr="00A54AC1">
        <w:rPr>
          <w:rFonts w:ascii="Times New Roman" w:hAnsi="Times New Roman"/>
          <w:lang w:val="ru-RU"/>
        </w:rPr>
        <w:t>. године, заведену код купца под број</w:t>
      </w:r>
      <w:r w:rsidR="001130EB" w:rsidRPr="00A54AC1">
        <w:rPr>
          <w:rFonts w:ascii="Times New Roman" w:hAnsi="Times New Roman"/>
          <w:lang w:val="ru-RU"/>
        </w:rPr>
        <w:t>ем._________од _____________2016</w:t>
      </w:r>
      <w:r w:rsidRPr="00A54AC1">
        <w:rPr>
          <w:rFonts w:ascii="Times New Roman" w:hAnsi="Times New Roman"/>
          <w:lang w:val="ru-RU"/>
        </w:rPr>
        <w:t>. године, која у потпуности испуњава захтеве Купца из конкурсне документације и саставни је део овог уговора.</w:t>
      </w:r>
    </w:p>
    <w:p w:rsidR="001130EB" w:rsidRPr="00A54AC1" w:rsidRDefault="001130EB" w:rsidP="00A54AC1">
      <w:pPr>
        <w:tabs>
          <w:tab w:val="left" w:pos="4731"/>
        </w:tabs>
        <w:spacing w:after="0" w:line="240" w:lineRule="auto"/>
        <w:jc w:val="center"/>
        <w:rPr>
          <w:rFonts w:ascii="Times New Roman" w:hAnsi="Times New Roman"/>
          <w:lang w:val="ru-RU"/>
        </w:rPr>
      </w:pPr>
    </w:p>
    <w:p w:rsidR="001130EB" w:rsidRPr="00A54AC1" w:rsidRDefault="001130EB" w:rsidP="00A54AC1">
      <w:pPr>
        <w:tabs>
          <w:tab w:val="left" w:pos="4731"/>
        </w:tabs>
        <w:spacing w:after="0" w:line="240" w:lineRule="auto"/>
        <w:jc w:val="center"/>
        <w:rPr>
          <w:rFonts w:ascii="Times New Roman" w:hAnsi="Times New Roman"/>
          <w:lang w:val="ru-RU"/>
        </w:rPr>
      </w:pPr>
    </w:p>
    <w:p w:rsidR="0011190A" w:rsidRPr="00A54AC1" w:rsidRDefault="0011190A" w:rsidP="00A54AC1">
      <w:pPr>
        <w:tabs>
          <w:tab w:val="left" w:pos="4731"/>
        </w:tabs>
        <w:spacing w:after="0" w:line="240" w:lineRule="auto"/>
        <w:jc w:val="center"/>
        <w:rPr>
          <w:rFonts w:ascii="Times New Roman" w:hAnsi="Times New Roman"/>
          <w:lang w:val="ru-RU"/>
        </w:rPr>
      </w:pPr>
      <w:r w:rsidRPr="00A54AC1">
        <w:rPr>
          <w:rFonts w:ascii="Times New Roman" w:hAnsi="Times New Roman"/>
          <w:lang w:val="ru-RU"/>
        </w:rPr>
        <w:t>Предмет уговора</w:t>
      </w:r>
    </w:p>
    <w:p w:rsidR="0011190A" w:rsidRPr="00A54AC1" w:rsidRDefault="0011190A" w:rsidP="00A54AC1">
      <w:pPr>
        <w:tabs>
          <w:tab w:val="left" w:pos="4731"/>
        </w:tabs>
        <w:spacing w:after="0" w:line="240" w:lineRule="auto"/>
        <w:jc w:val="center"/>
        <w:rPr>
          <w:rFonts w:ascii="Times New Roman" w:hAnsi="Times New Roman"/>
          <w:lang w:val="ru-RU"/>
        </w:rPr>
      </w:pPr>
      <w:r w:rsidRPr="00A54AC1">
        <w:rPr>
          <w:rFonts w:ascii="Times New Roman" w:hAnsi="Times New Roman"/>
          <w:lang w:val="ru-RU"/>
        </w:rPr>
        <w:t>Члан 1.</w:t>
      </w:r>
    </w:p>
    <w:p w:rsidR="0011190A" w:rsidRPr="00A54AC1" w:rsidRDefault="0011190A" w:rsidP="00A54AC1">
      <w:pPr>
        <w:tabs>
          <w:tab w:val="left" w:pos="720"/>
        </w:tabs>
        <w:spacing w:after="0" w:line="240" w:lineRule="auto"/>
        <w:ind w:firstLine="567"/>
        <w:jc w:val="both"/>
        <w:rPr>
          <w:rFonts w:ascii="Times New Roman" w:hAnsi="Times New Roman"/>
          <w:lang w:val="ru-RU"/>
        </w:rPr>
      </w:pPr>
      <w:r w:rsidRPr="00A54AC1">
        <w:rPr>
          <w:rFonts w:ascii="Times New Roman" w:hAnsi="Times New Roman"/>
          <w:lang w:val="ru-RU"/>
        </w:rPr>
        <w:t xml:space="preserve"> Предмет овог уговора је набавка електричне енергије, са потпуним снабдевањем, за потребе </w:t>
      </w:r>
      <w:r w:rsidR="001152AF" w:rsidRPr="00A54AC1">
        <w:rPr>
          <w:rFonts w:ascii="Times New Roman" w:hAnsi="Times New Roman"/>
          <w:b/>
          <w:lang w:val="ru-RU"/>
        </w:rPr>
        <w:t>Основне школе»Милоје Васић»</w:t>
      </w:r>
      <w:r w:rsidRPr="00A54AC1">
        <w:rPr>
          <w:rFonts w:ascii="Times New Roman" w:hAnsi="Times New Roman"/>
          <w:b/>
          <w:lang w:val="ru-RU"/>
        </w:rPr>
        <w:t>,</w:t>
      </w:r>
      <w:r w:rsidR="001152AF" w:rsidRPr="00A54AC1">
        <w:rPr>
          <w:rFonts w:ascii="Times New Roman" w:hAnsi="Times New Roman"/>
          <w:b/>
          <w:lang w:val="ru-RU"/>
        </w:rPr>
        <w:t>Драгољуба Стојановића бр. 11 д</w:t>
      </w:r>
      <w:r w:rsidRPr="00A54AC1">
        <w:rPr>
          <w:rFonts w:ascii="Times New Roman" w:hAnsi="Times New Roman"/>
          <w:b/>
          <w:lang w:val="ru-RU"/>
        </w:rPr>
        <w:t xml:space="preserve"> ,</w:t>
      </w:r>
      <w:r w:rsidR="001152AF" w:rsidRPr="00A54AC1">
        <w:rPr>
          <w:rFonts w:ascii="Times New Roman" w:hAnsi="Times New Roman"/>
          <w:b/>
          <w:lang w:val="ru-RU"/>
        </w:rPr>
        <w:t>Калуђерица</w:t>
      </w:r>
      <w:r w:rsidRPr="00A54AC1">
        <w:rPr>
          <w:rFonts w:ascii="Times New Roman" w:hAnsi="Times New Roman"/>
          <w:b/>
          <w:lang w:val="ru-RU"/>
        </w:rPr>
        <w:t>.</w:t>
      </w:r>
      <w:r w:rsidRPr="00A54AC1">
        <w:rPr>
          <w:rFonts w:ascii="Times New Roman" w:hAnsi="Times New Roman"/>
          <w:lang w:val="ru-RU"/>
        </w:rPr>
        <w:t xml:space="preserve"> </w:t>
      </w:r>
    </w:p>
    <w:p w:rsidR="00756150" w:rsidRPr="00A54AC1" w:rsidRDefault="0011190A" w:rsidP="00A54AC1">
      <w:pPr>
        <w:shd w:val="clear" w:color="auto" w:fill="FFFFFF"/>
        <w:spacing w:after="0" w:line="240" w:lineRule="auto"/>
        <w:ind w:firstLine="567"/>
        <w:jc w:val="both"/>
        <w:rPr>
          <w:rFonts w:ascii="Times New Roman" w:hAnsi="Times New Roman"/>
          <w:lang w:val="ru-RU"/>
        </w:rPr>
      </w:pPr>
      <w:r w:rsidRPr="00A54AC1">
        <w:rPr>
          <w:rFonts w:ascii="Times New Roman" w:hAnsi="Times New Roman"/>
          <w:lang w:val="ru-RU"/>
        </w:rPr>
        <w:t>Снабдевач се обавезују да Купцу испоручи електричну енергију, а Купац да преузме и плати електричну енергију у количини и на начин утврђен овим уговором, а у складу са конкурсном документацијом бр</w:t>
      </w:r>
      <w:r w:rsidR="00EE07D4">
        <w:rPr>
          <w:rFonts w:ascii="Times New Roman" w:hAnsi="Times New Roman"/>
          <w:lang w:val="ru-RU"/>
        </w:rPr>
        <w:t xml:space="preserve">. 153 </w:t>
      </w:r>
      <w:r w:rsidRPr="00A54AC1">
        <w:rPr>
          <w:rFonts w:ascii="Times New Roman" w:hAnsi="Times New Roman"/>
          <w:lang w:val="ru-RU"/>
        </w:rPr>
        <w:t>и понудом Снабдевача број __</w:t>
      </w:r>
      <w:r w:rsidR="001152AF" w:rsidRPr="00A54AC1">
        <w:rPr>
          <w:rFonts w:ascii="Times New Roman" w:hAnsi="Times New Roman"/>
          <w:lang w:val="ru-RU"/>
        </w:rPr>
        <w:t>__________од _______________</w:t>
      </w:r>
      <w:r w:rsidR="001130EB" w:rsidRPr="00A54AC1">
        <w:rPr>
          <w:rFonts w:ascii="Times New Roman" w:hAnsi="Times New Roman"/>
          <w:lang w:val="ru-RU"/>
        </w:rPr>
        <w:t>2016</w:t>
      </w:r>
      <w:r w:rsidRPr="00A54AC1">
        <w:rPr>
          <w:rFonts w:ascii="Times New Roman" w:hAnsi="Times New Roman"/>
          <w:lang w:val="ru-RU"/>
        </w:rPr>
        <w:t>. године у свему у складу са важећим законским и подзаконским прописима који регулишу испоруку електричне енергије.</w:t>
      </w:r>
    </w:p>
    <w:p w:rsidR="005C5B82" w:rsidRDefault="005C5B82" w:rsidP="00A54AC1">
      <w:pPr>
        <w:shd w:val="clear" w:color="auto" w:fill="FFFFFF"/>
        <w:spacing w:after="0" w:line="240" w:lineRule="auto"/>
        <w:ind w:firstLine="567"/>
        <w:jc w:val="center"/>
        <w:rPr>
          <w:rFonts w:ascii="Times New Roman" w:hAnsi="Times New Roman"/>
          <w:b/>
          <w:bCs/>
          <w:lang w:val="ru-RU"/>
        </w:rPr>
      </w:pPr>
    </w:p>
    <w:p w:rsidR="0011190A" w:rsidRPr="00A54AC1" w:rsidRDefault="0011190A" w:rsidP="00A54AC1">
      <w:pPr>
        <w:shd w:val="clear" w:color="auto" w:fill="FFFFFF"/>
        <w:spacing w:after="0" w:line="240" w:lineRule="auto"/>
        <w:ind w:firstLine="567"/>
        <w:jc w:val="center"/>
        <w:rPr>
          <w:rFonts w:ascii="Times New Roman" w:hAnsi="Times New Roman"/>
          <w:lang w:val="ru-RU"/>
        </w:rPr>
      </w:pPr>
      <w:r w:rsidRPr="00A54AC1">
        <w:rPr>
          <w:rFonts w:ascii="Times New Roman" w:hAnsi="Times New Roman"/>
          <w:b/>
          <w:bCs/>
          <w:lang w:val="ru-RU"/>
        </w:rPr>
        <w:t>Количина и квалитет електричне енергије</w:t>
      </w:r>
    </w:p>
    <w:p w:rsidR="0011190A" w:rsidRPr="00A54AC1" w:rsidRDefault="0011190A" w:rsidP="00A54AC1">
      <w:pPr>
        <w:widowControl w:val="0"/>
        <w:autoSpaceDE w:val="0"/>
        <w:autoSpaceDN w:val="0"/>
        <w:adjustRightInd w:val="0"/>
        <w:spacing w:after="0" w:line="240" w:lineRule="auto"/>
        <w:ind w:left="4200"/>
        <w:rPr>
          <w:rFonts w:ascii="Times New Roman" w:hAnsi="Times New Roman"/>
          <w:lang w:val="ru-RU"/>
        </w:rPr>
      </w:pPr>
      <w:r w:rsidRPr="00A54AC1">
        <w:rPr>
          <w:rFonts w:ascii="Times New Roman" w:hAnsi="Times New Roman"/>
          <w:lang w:val="ru-RU"/>
        </w:rPr>
        <w:t>Члан 2</w:t>
      </w:r>
    </w:p>
    <w:p w:rsidR="0011190A" w:rsidRPr="00A54AC1" w:rsidRDefault="0011190A" w:rsidP="00A54AC1">
      <w:pPr>
        <w:widowControl w:val="0"/>
        <w:overflowPunct w:val="0"/>
        <w:autoSpaceDE w:val="0"/>
        <w:autoSpaceDN w:val="0"/>
        <w:adjustRightInd w:val="0"/>
        <w:spacing w:after="0" w:line="240" w:lineRule="auto"/>
        <w:ind w:right="20"/>
        <w:jc w:val="both"/>
        <w:rPr>
          <w:rFonts w:ascii="Times New Roman" w:hAnsi="Times New Roman"/>
          <w:lang w:val="ru-RU"/>
        </w:rPr>
      </w:pPr>
      <w:r w:rsidRPr="00A54AC1">
        <w:rPr>
          <w:rFonts w:ascii="Times New Roman" w:hAnsi="Times New Roman"/>
          <w:lang w:val="ru-RU"/>
        </w:rPr>
        <w:t xml:space="preserve">         Уговорне стране уговарају обавезу испоруке и продаје односно преузимања и плаћања електричне енергије према следећем:</w:t>
      </w:r>
    </w:p>
    <w:p w:rsidR="00017883" w:rsidRPr="00A54AC1" w:rsidRDefault="00017883" w:rsidP="00A54AC1">
      <w:pPr>
        <w:widowControl w:val="0"/>
        <w:overflowPunct w:val="0"/>
        <w:autoSpaceDE w:val="0"/>
        <w:autoSpaceDN w:val="0"/>
        <w:adjustRightInd w:val="0"/>
        <w:spacing w:after="0" w:line="240" w:lineRule="auto"/>
        <w:ind w:right="20"/>
        <w:jc w:val="both"/>
        <w:rPr>
          <w:rFonts w:ascii="Times New Roman" w:hAnsi="Times New Roman"/>
          <w:lang w:val="ru-RU"/>
        </w:rPr>
      </w:pPr>
    </w:p>
    <w:p w:rsidR="0011190A" w:rsidRPr="00A54AC1" w:rsidRDefault="00017883" w:rsidP="00A54AC1">
      <w:pPr>
        <w:widowControl w:val="0"/>
        <w:overflowPunct w:val="0"/>
        <w:autoSpaceDE w:val="0"/>
        <w:autoSpaceDN w:val="0"/>
        <w:adjustRightInd w:val="0"/>
        <w:spacing w:after="0" w:line="240" w:lineRule="auto"/>
        <w:ind w:right="20"/>
        <w:jc w:val="both"/>
        <w:rPr>
          <w:rFonts w:ascii="Times New Roman" w:hAnsi="Times New Roman"/>
          <w:lang w:val="ru-RU"/>
        </w:rPr>
      </w:pPr>
      <w:r w:rsidRPr="00A54AC1">
        <w:rPr>
          <w:rFonts w:ascii="Times New Roman" w:hAnsi="Times New Roman"/>
          <w:lang w:val="ru-RU"/>
        </w:rPr>
        <w:t xml:space="preserve">- </w:t>
      </w:r>
      <w:r w:rsidR="0011190A" w:rsidRPr="00A54AC1">
        <w:rPr>
          <w:rFonts w:ascii="Times New Roman" w:hAnsi="Times New Roman"/>
          <w:lang w:val="ru-RU"/>
        </w:rPr>
        <w:t xml:space="preserve"> Врста продаје: потпуно снадбевање електричном енергијом са балансном   одговорношћу</w:t>
      </w:r>
    </w:p>
    <w:p w:rsidR="00017883" w:rsidRPr="00A54AC1" w:rsidRDefault="00017883" w:rsidP="00A54AC1">
      <w:pPr>
        <w:widowControl w:val="0"/>
        <w:overflowPunct w:val="0"/>
        <w:autoSpaceDE w:val="0"/>
        <w:autoSpaceDN w:val="0"/>
        <w:adjustRightInd w:val="0"/>
        <w:spacing w:after="0" w:line="240" w:lineRule="auto"/>
        <w:ind w:right="200"/>
        <w:jc w:val="both"/>
        <w:rPr>
          <w:rFonts w:ascii="Times New Roman" w:hAnsi="Times New Roman"/>
          <w:lang w:val="ru-RU"/>
        </w:rPr>
      </w:pPr>
    </w:p>
    <w:p w:rsidR="0011190A" w:rsidRPr="00A54AC1" w:rsidRDefault="00017883" w:rsidP="00A54AC1">
      <w:pPr>
        <w:widowControl w:val="0"/>
        <w:overflowPunct w:val="0"/>
        <w:autoSpaceDE w:val="0"/>
        <w:autoSpaceDN w:val="0"/>
        <w:adjustRightInd w:val="0"/>
        <w:spacing w:after="0" w:line="240" w:lineRule="auto"/>
        <w:ind w:right="200"/>
        <w:jc w:val="both"/>
        <w:rPr>
          <w:rFonts w:ascii="Times New Roman" w:hAnsi="Times New Roman"/>
          <w:lang w:val="ru-RU"/>
        </w:rPr>
      </w:pPr>
      <w:r w:rsidRPr="00A54AC1">
        <w:rPr>
          <w:rFonts w:ascii="Times New Roman" w:hAnsi="Times New Roman"/>
          <w:lang w:val="ru-RU"/>
        </w:rPr>
        <w:t xml:space="preserve">- </w:t>
      </w:r>
      <w:r w:rsidR="0011190A" w:rsidRPr="00A54AC1">
        <w:rPr>
          <w:rFonts w:ascii="Times New Roman" w:hAnsi="Times New Roman"/>
          <w:lang w:val="ru-RU"/>
        </w:rPr>
        <w:t xml:space="preserve"> Капацитет испоруке: јединична цена по </w:t>
      </w:r>
      <w:r w:rsidR="0011190A" w:rsidRPr="00A54AC1">
        <w:rPr>
          <w:rFonts w:ascii="Times New Roman" w:hAnsi="Times New Roman"/>
        </w:rPr>
        <w:t>kWh</w:t>
      </w:r>
      <w:r w:rsidR="0011190A" w:rsidRPr="00A54AC1">
        <w:rPr>
          <w:rFonts w:ascii="Times New Roman" w:hAnsi="Times New Roman"/>
          <w:lang w:val="ru-RU"/>
        </w:rPr>
        <w:t xml:space="preserve"> на бази месечних дијаграма потрошње</w:t>
      </w:r>
    </w:p>
    <w:p w:rsidR="00017883" w:rsidRPr="00A54AC1" w:rsidRDefault="00017883" w:rsidP="00A54AC1">
      <w:pPr>
        <w:widowControl w:val="0"/>
        <w:overflowPunct w:val="0"/>
        <w:autoSpaceDE w:val="0"/>
        <w:autoSpaceDN w:val="0"/>
        <w:adjustRightInd w:val="0"/>
        <w:spacing w:after="0" w:line="240" w:lineRule="auto"/>
        <w:ind w:right="200"/>
        <w:jc w:val="both"/>
        <w:rPr>
          <w:rFonts w:ascii="Times New Roman" w:hAnsi="Times New Roman"/>
          <w:lang w:val="ru-RU"/>
        </w:rPr>
      </w:pPr>
      <w:r w:rsidRPr="00A54AC1">
        <w:rPr>
          <w:rFonts w:ascii="Times New Roman" w:hAnsi="Times New Roman"/>
          <w:lang w:val="ru-RU"/>
        </w:rPr>
        <w:t xml:space="preserve"> </w:t>
      </w:r>
    </w:p>
    <w:p w:rsidR="00010A12" w:rsidRPr="00A54AC1" w:rsidRDefault="00017883" w:rsidP="00A54AC1">
      <w:pPr>
        <w:widowControl w:val="0"/>
        <w:overflowPunct w:val="0"/>
        <w:autoSpaceDE w:val="0"/>
        <w:autoSpaceDN w:val="0"/>
        <w:adjustRightInd w:val="0"/>
        <w:spacing w:after="0" w:line="240" w:lineRule="auto"/>
        <w:ind w:right="200"/>
        <w:jc w:val="both"/>
        <w:rPr>
          <w:rFonts w:ascii="Times New Roman" w:hAnsi="Times New Roman"/>
          <w:lang w:val="ru-RU"/>
        </w:rPr>
      </w:pPr>
      <w:r w:rsidRPr="00A54AC1">
        <w:rPr>
          <w:rFonts w:ascii="Times New Roman" w:hAnsi="Times New Roman"/>
          <w:lang w:val="ru-RU"/>
        </w:rPr>
        <w:t xml:space="preserve">- </w:t>
      </w:r>
      <w:r w:rsidR="003656B4" w:rsidRPr="00A54AC1">
        <w:rPr>
          <w:rFonts w:ascii="Times New Roman" w:hAnsi="Times New Roman"/>
          <w:lang w:val="ru-RU"/>
        </w:rPr>
        <w:t xml:space="preserve"> </w:t>
      </w:r>
      <w:r w:rsidR="0011190A" w:rsidRPr="00A54AC1">
        <w:rPr>
          <w:rFonts w:ascii="Times New Roman" w:hAnsi="Times New Roman"/>
          <w:lang w:val="ru-RU"/>
        </w:rPr>
        <w:t>Период испоруке:</w:t>
      </w:r>
    </w:p>
    <w:p w:rsidR="00010A12" w:rsidRPr="00A54AC1" w:rsidRDefault="000A7221" w:rsidP="00A54AC1">
      <w:pPr>
        <w:widowControl w:val="0"/>
        <w:overflowPunct w:val="0"/>
        <w:autoSpaceDE w:val="0"/>
        <w:autoSpaceDN w:val="0"/>
        <w:adjustRightInd w:val="0"/>
        <w:spacing w:after="0" w:line="240" w:lineRule="auto"/>
        <w:ind w:right="200"/>
        <w:jc w:val="both"/>
        <w:rPr>
          <w:rFonts w:ascii="Times New Roman" w:hAnsi="Times New Roman"/>
          <w:lang w:val="ru-RU"/>
        </w:rPr>
      </w:pPr>
      <w:proofErr w:type="gramStart"/>
      <w:r w:rsidRPr="00A54AC1">
        <w:rPr>
          <w:rFonts w:ascii="Times New Roman" w:hAnsi="Times New Roman"/>
        </w:rPr>
        <w:t>г</w:t>
      </w:r>
      <w:r w:rsidR="00021820" w:rsidRPr="00A54AC1">
        <w:rPr>
          <w:rFonts w:ascii="Times New Roman" w:hAnsi="Times New Roman"/>
        </w:rPr>
        <w:t>одину</w:t>
      </w:r>
      <w:proofErr w:type="gramEnd"/>
      <w:r w:rsidR="00021820" w:rsidRPr="00A54AC1">
        <w:rPr>
          <w:rFonts w:ascii="Times New Roman" w:hAnsi="Times New Roman"/>
        </w:rPr>
        <w:t xml:space="preserve"> дана од дана закључења уговора</w:t>
      </w:r>
      <w:r w:rsidR="0011190A" w:rsidRPr="00A54AC1">
        <w:rPr>
          <w:rFonts w:ascii="Times New Roman" w:hAnsi="Times New Roman"/>
          <w:lang w:val="ru-RU"/>
        </w:rPr>
        <w:t xml:space="preserve"> ,  свакодневно од 00:00 часова до 24:00 часа</w:t>
      </w:r>
      <w:r w:rsidR="0011190A" w:rsidRPr="00A54AC1">
        <w:rPr>
          <w:rFonts w:ascii="Times New Roman" w:hAnsi="Times New Roman"/>
          <w:lang w:val="sr-Latn-CS"/>
        </w:rPr>
        <w:t xml:space="preserve">, односно </w:t>
      </w:r>
      <w:r w:rsidR="0011190A" w:rsidRPr="00A54AC1">
        <w:rPr>
          <w:rFonts w:ascii="Times New Roman" w:hAnsi="Times New Roman"/>
          <w:b/>
          <w:lang w:val="sr-Cyrl-CS"/>
        </w:rPr>
        <w:t>од дана завршетка законске процедуре у случајевима промене досадашњег снабдевача (очитава</w:t>
      </w:r>
      <w:r w:rsidR="0011190A" w:rsidRPr="00A54AC1">
        <w:rPr>
          <w:rFonts w:ascii="Times New Roman" w:hAnsi="Times New Roman"/>
          <w:b/>
          <w:lang w:val="sr-Latn-CS"/>
        </w:rPr>
        <w:t>њ</w:t>
      </w:r>
      <w:r w:rsidR="0011190A" w:rsidRPr="00A54AC1">
        <w:rPr>
          <w:rFonts w:ascii="Times New Roman" w:hAnsi="Times New Roman"/>
          <w:b/>
          <w:lang w:val="sr-Cyrl-CS"/>
        </w:rPr>
        <w:t>ем бројила) у периоду од 00:00 до 24:00“</w:t>
      </w:r>
    </w:p>
    <w:p w:rsidR="007B459C" w:rsidRDefault="007B459C" w:rsidP="00A54AC1">
      <w:pPr>
        <w:widowControl w:val="0"/>
        <w:overflowPunct w:val="0"/>
        <w:autoSpaceDE w:val="0"/>
        <w:autoSpaceDN w:val="0"/>
        <w:adjustRightInd w:val="0"/>
        <w:spacing w:after="0" w:line="240" w:lineRule="auto"/>
        <w:ind w:right="200"/>
        <w:jc w:val="both"/>
        <w:rPr>
          <w:rFonts w:ascii="Times New Roman" w:hAnsi="Times New Roman"/>
          <w:lang w:val="sr-Latn-CS"/>
        </w:rPr>
      </w:pPr>
    </w:p>
    <w:p w:rsidR="0011190A" w:rsidRPr="00A54AC1" w:rsidRDefault="0011190A" w:rsidP="00A54AC1">
      <w:pPr>
        <w:widowControl w:val="0"/>
        <w:overflowPunct w:val="0"/>
        <w:autoSpaceDE w:val="0"/>
        <w:autoSpaceDN w:val="0"/>
        <w:adjustRightInd w:val="0"/>
        <w:spacing w:after="0" w:line="240" w:lineRule="auto"/>
        <w:ind w:right="200"/>
        <w:jc w:val="both"/>
        <w:rPr>
          <w:rFonts w:ascii="Times New Roman" w:hAnsi="Times New Roman"/>
          <w:lang w:val="ru-RU"/>
        </w:rPr>
      </w:pPr>
      <w:r w:rsidRPr="00A54AC1">
        <w:rPr>
          <w:rFonts w:ascii="Times New Roman" w:hAnsi="Times New Roman"/>
          <w:lang w:val="ru-RU"/>
        </w:rPr>
        <w:t>-Количина енергије: на основу остварене потрошње купца</w:t>
      </w:r>
    </w:p>
    <w:p w:rsidR="007B459C" w:rsidRDefault="00010A12" w:rsidP="00A54AC1">
      <w:pPr>
        <w:widowControl w:val="0"/>
        <w:overflowPunct w:val="0"/>
        <w:autoSpaceDE w:val="0"/>
        <w:autoSpaceDN w:val="0"/>
        <w:adjustRightInd w:val="0"/>
        <w:spacing w:after="0" w:line="240" w:lineRule="auto"/>
        <w:ind w:right="20"/>
        <w:jc w:val="both"/>
        <w:rPr>
          <w:rFonts w:ascii="Times New Roman" w:hAnsi="Times New Roman"/>
          <w:lang w:val="sr-Latn-CS"/>
        </w:rPr>
      </w:pPr>
      <w:r w:rsidRPr="00A54AC1">
        <w:rPr>
          <w:rFonts w:ascii="Times New Roman" w:hAnsi="Times New Roman"/>
          <w:lang w:val="ru-RU"/>
        </w:rPr>
        <w:t xml:space="preserve">    </w:t>
      </w:r>
      <w:r w:rsidR="0011190A" w:rsidRPr="00A54AC1">
        <w:rPr>
          <w:rFonts w:ascii="Times New Roman" w:hAnsi="Times New Roman"/>
          <w:lang w:val="ru-RU"/>
        </w:rPr>
        <w:t xml:space="preserve"> </w:t>
      </w:r>
    </w:p>
    <w:p w:rsidR="0011190A" w:rsidRPr="00A54AC1" w:rsidRDefault="0011190A" w:rsidP="00A54AC1">
      <w:pPr>
        <w:widowControl w:val="0"/>
        <w:overflowPunct w:val="0"/>
        <w:autoSpaceDE w:val="0"/>
        <w:autoSpaceDN w:val="0"/>
        <w:adjustRightInd w:val="0"/>
        <w:spacing w:after="0" w:line="240" w:lineRule="auto"/>
        <w:ind w:right="20"/>
        <w:jc w:val="both"/>
        <w:rPr>
          <w:rFonts w:ascii="Times New Roman" w:hAnsi="Times New Roman"/>
          <w:lang w:val="ru-RU"/>
        </w:rPr>
      </w:pPr>
      <w:r w:rsidRPr="00A54AC1">
        <w:rPr>
          <w:rFonts w:ascii="Times New Roman" w:hAnsi="Times New Roman"/>
          <w:lang w:val="ru-RU"/>
        </w:rPr>
        <w:t>Снадбевач се обавезује да врста и ниво квалитета испоручене електричне енергије буде у складу са Правилима о раду преносног система и изменама и допунама Правила о раду преносног система („Сл.гласник РС“ бр. 3/12 од 18.01.2012 године).</w:t>
      </w:r>
    </w:p>
    <w:p w:rsidR="007B459C" w:rsidRDefault="0011190A" w:rsidP="00A54AC1">
      <w:pPr>
        <w:widowControl w:val="0"/>
        <w:overflowPunct w:val="0"/>
        <w:autoSpaceDE w:val="0"/>
        <w:autoSpaceDN w:val="0"/>
        <w:adjustRightInd w:val="0"/>
        <w:spacing w:after="0" w:line="240" w:lineRule="auto"/>
        <w:jc w:val="both"/>
        <w:rPr>
          <w:rFonts w:ascii="Times New Roman" w:hAnsi="Times New Roman"/>
          <w:lang w:val="sr-Latn-CS"/>
        </w:rPr>
      </w:pPr>
      <w:r w:rsidRPr="00A54AC1">
        <w:rPr>
          <w:rFonts w:ascii="Times New Roman" w:hAnsi="Times New Roman"/>
          <w:lang w:val="ru-RU"/>
        </w:rPr>
        <w:t xml:space="preserve">       </w:t>
      </w:r>
    </w:p>
    <w:p w:rsidR="00563310" w:rsidRPr="00A54AC1" w:rsidRDefault="0011190A" w:rsidP="00A54AC1">
      <w:pPr>
        <w:widowControl w:val="0"/>
        <w:overflowPunct w:val="0"/>
        <w:autoSpaceDE w:val="0"/>
        <w:autoSpaceDN w:val="0"/>
        <w:adjustRightInd w:val="0"/>
        <w:spacing w:after="0" w:line="240" w:lineRule="auto"/>
        <w:jc w:val="both"/>
        <w:rPr>
          <w:rFonts w:ascii="Times New Roman" w:hAnsi="Times New Roman"/>
        </w:rPr>
      </w:pPr>
      <w:r w:rsidRPr="00A54AC1">
        <w:rPr>
          <w:rFonts w:ascii="Times New Roman" w:hAnsi="Times New Roman"/>
          <w:lang w:val="ru-RU"/>
        </w:rPr>
        <w:t>Снадбевач се обавезује да испоручи електричну енергију у складу са Правилима о раду тржишта електричне енергије („Сл.гласник РС“ бр.120. од 21.12.2012. год), Правилима о раду преносног система и изменама и допунама Правила о раду преносног система („Сл.гласник РС“ бр. 3/12 од 18.01.2012 год), Правилима о раду дистрибутивног система и Уредбом о условима испоруке електричне енергије,односно у складу са свим важећим законским и подзаконским прописима који регулишу испоруку електричне енергије.</w:t>
      </w:r>
    </w:p>
    <w:p w:rsidR="00017883" w:rsidRPr="00A54AC1" w:rsidRDefault="00017883" w:rsidP="00A54AC1">
      <w:pPr>
        <w:widowControl w:val="0"/>
        <w:autoSpaceDE w:val="0"/>
        <w:autoSpaceDN w:val="0"/>
        <w:adjustRightInd w:val="0"/>
        <w:spacing w:after="0" w:line="240" w:lineRule="auto"/>
        <w:rPr>
          <w:rFonts w:ascii="Times New Roman" w:hAnsi="Times New Roman"/>
          <w:b/>
          <w:bCs/>
          <w:lang w:val="ru-RU"/>
        </w:rPr>
      </w:pPr>
    </w:p>
    <w:p w:rsidR="007B459C" w:rsidRDefault="007B459C" w:rsidP="00A54AC1">
      <w:pPr>
        <w:widowControl w:val="0"/>
        <w:autoSpaceDE w:val="0"/>
        <w:autoSpaceDN w:val="0"/>
        <w:adjustRightInd w:val="0"/>
        <w:spacing w:after="0" w:line="240" w:lineRule="auto"/>
        <w:jc w:val="center"/>
        <w:rPr>
          <w:rFonts w:ascii="Times New Roman" w:hAnsi="Times New Roman"/>
          <w:b/>
          <w:bCs/>
          <w:lang w:val="sr-Latn-CS"/>
        </w:rPr>
      </w:pPr>
    </w:p>
    <w:p w:rsidR="00017883" w:rsidRPr="00A54AC1" w:rsidRDefault="0011190A" w:rsidP="00A54AC1">
      <w:pPr>
        <w:widowControl w:val="0"/>
        <w:autoSpaceDE w:val="0"/>
        <w:autoSpaceDN w:val="0"/>
        <w:adjustRightInd w:val="0"/>
        <w:spacing w:after="0" w:line="240" w:lineRule="auto"/>
        <w:jc w:val="center"/>
        <w:rPr>
          <w:rFonts w:ascii="Times New Roman" w:hAnsi="Times New Roman"/>
          <w:lang w:val="ru-RU"/>
        </w:rPr>
      </w:pPr>
      <w:r w:rsidRPr="00A54AC1">
        <w:rPr>
          <w:rFonts w:ascii="Times New Roman" w:hAnsi="Times New Roman"/>
          <w:b/>
          <w:bCs/>
          <w:lang w:val="ru-RU"/>
        </w:rPr>
        <w:t>Цена електричне енергије</w:t>
      </w:r>
      <w:r w:rsidR="007D5AFC" w:rsidRPr="00A54AC1">
        <w:rPr>
          <w:rFonts w:ascii="Times New Roman" w:hAnsi="Times New Roman"/>
        </w:rPr>
        <w:br/>
      </w:r>
    </w:p>
    <w:p w:rsidR="00C21FBC" w:rsidRPr="00A54AC1" w:rsidRDefault="0011190A" w:rsidP="00A54AC1">
      <w:pPr>
        <w:widowControl w:val="0"/>
        <w:autoSpaceDE w:val="0"/>
        <w:autoSpaceDN w:val="0"/>
        <w:adjustRightInd w:val="0"/>
        <w:spacing w:after="0" w:line="240" w:lineRule="auto"/>
        <w:jc w:val="center"/>
        <w:rPr>
          <w:rFonts w:ascii="Times New Roman" w:hAnsi="Times New Roman"/>
          <w:lang w:val="ru-RU"/>
        </w:rPr>
      </w:pPr>
      <w:r w:rsidRPr="00A54AC1">
        <w:rPr>
          <w:rFonts w:ascii="Times New Roman" w:hAnsi="Times New Roman"/>
          <w:lang w:val="ru-RU"/>
        </w:rPr>
        <w:t>Члан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18"/>
        <w:gridCol w:w="1234"/>
        <w:gridCol w:w="1332"/>
        <w:gridCol w:w="1319"/>
        <w:gridCol w:w="1319"/>
        <w:gridCol w:w="1117"/>
        <w:gridCol w:w="1117"/>
      </w:tblGrid>
      <w:tr w:rsidR="00563310" w:rsidRPr="00A54AC1" w:rsidTr="00010A12">
        <w:trPr>
          <w:trHeight w:val="587"/>
        </w:trPr>
        <w:tc>
          <w:tcPr>
            <w:tcW w:w="1405" w:type="dxa"/>
          </w:tcPr>
          <w:p w:rsidR="00010A12" w:rsidRPr="00A54AC1" w:rsidRDefault="00010A12" w:rsidP="00A54AC1">
            <w:pPr>
              <w:tabs>
                <w:tab w:val="left" w:pos="1710"/>
              </w:tabs>
              <w:spacing w:after="0" w:line="240" w:lineRule="auto"/>
              <w:rPr>
                <w:rFonts w:ascii="Times New Roman" w:eastAsia="Calibri" w:hAnsi="Times New Roman"/>
                <w:b/>
                <w:bCs/>
              </w:rPr>
            </w:pPr>
            <w:r w:rsidRPr="00A54AC1">
              <w:rPr>
                <w:rFonts w:ascii="Times New Roman" w:eastAsia="Calibri" w:hAnsi="Times New Roman"/>
                <w:b/>
                <w:bCs/>
              </w:rPr>
              <w:t>набавка  Електричне енергије</w:t>
            </w:r>
          </w:p>
        </w:tc>
        <w:tc>
          <w:tcPr>
            <w:tcW w:w="1405" w:type="dxa"/>
          </w:tcPr>
          <w:p w:rsidR="00010A12" w:rsidRPr="00A54AC1" w:rsidRDefault="00010A12" w:rsidP="00A54AC1">
            <w:pPr>
              <w:tabs>
                <w:tab w:val="left" w:pos="1710"/>
              </w:tabs>
              <w:spacing w:after="0" w:line="240" w:lineRule="auto"/>
              <w:rPr>
                <w:rFonts w:ascii="Times New Roman" w:eastAsia="Calibri" w:hAnsi="Times New Roman"/>
                <w:b/>
                <w:bCs/>
              </w:rPr>
            </w:pPr>
            <w:r w:rsidRPr="00A54AC1">
              <w:rPr>
                <w:rFonts w:ascii="Times New Roman" w:eastAsia="Calibri" w:hAnsi="Times New Roman"/>
                <w:b/>
                <w:bCs/>
              </w:rPr>
              <w:t>Јединица мере</w:t>
            </w:r>
          </w:p>
        </w:tc>
        <w:tc>
          <w:tcPr>
            <w:tcW w:w="1405" w:type="dxa"/>
          </w:tcPr>
          <w:p w:rsidR="00010A12" w:rsidRPr="00A54AC1" w:rsidRDefault="00010A12" w:rsidP="00A54AC1">
            <w:pPr>
              <w:tabs>
                <w:tab w:val="left" w:pos="1710"/>
              </w:tabs>
              <w:spacing w:after="0" w:line="240" w:lineRule="auto"/>
              <w:rPr>
                <w:rFonts w:ascii="Times New Roman" w:eastAsia="Calibri" w:hAnsi="Times New Roman"/>
                <w:b/>
                <w:bCs/>
              </w:rPr>
            </w:pPr>
            <w:r w:rsidRPr="00A54AC1">
              <w:rPr>
                <w:rFonts w:ascii="Times New Roman" w:eastAsia="Calibri" w:hAnsi="Times New Roman"/>
                <w:b/>
                <w:bCs/>
              </w:rPr>
              <w:t>Оквирне процењене количине</w:t>
            </w:r>
          </w:p>
        </w:tc>
        <w:tc>
          <w:tcPr>
            <w:tcW w:w="1405" w:type="dxa"/>
          </w:tcPr>
          <w:p w:rsidR="00010A12" w:rsidRPr="00A54AC1" w:rsidRDefault="00010A12" w:rsidP="00A54AC1">
            <w:pPr>
              <w:tabs>
                <w:tab w:val="left" w:pos="1710"/>
              </w:tabs>
              <w:spacing w:after="0" w:line="240" w:lineRule="auto"/>
              <w:rPr>
                <w:rFonts w:ascii="Times New Roman" w:eastAsia="Calibri" w:hAnsi="Times New Roman"/>
                <w:b/>
                <w:bCs/>
              </w:rPr>
            </w:pPr>
            <w:r w:rsidRPr="00A54AC1">
              <w:rPr>
                <w:rFonts w:ascii="Times New Roman" w:eastAsia="Calibri" w:hAnsi="Times New Roman"/>
                <w:b/>
                <w:bCs/>
              </w:rPr>
              <w:t>Јединична цена без ПДВ-а</w:t>
            </w:r>
          </w:p>
        </w:tc>
        <w:tc>
          <w:tcPr>
            <w:tcW w:w="1405" w:type="dxa"/>
          </w:tcPr>
          <w:p w:rsidR="00010A12" w:rsidRPr="00A54AC1" w:rsidRDefault="00010A12" w:rsidP="00A54AC1">
            <w:pPr>
              <w:tabs>
                <w:tab w:val="left" w:pos="1710"/>
              </w:tabs>
              <w:spacing w:after="0" w:line="240" w:lineRule="auto"/>
              <w:rPr>
                <w:rFonts w:ascii="Times New Roman" w:eastAsia="Calibri" w:hAnsi="Times New Roman"/>
                <w:b/>
                <w:bCs/>
              </w:rPr>
            </w:pPr>
            <w:r w:rsidRPr="00A54AC1">
              <w:rPr>
                <w:rFonts w:ascii="Times New Roman" w:eastAsia="Calibri" w:hAnsi="Times New Roman"/>
                <w:b/>
                <w:bCs/>
              </w:rPr>
              <w:t>Јединична цена са ПДВ-ом</w:t>
            </w:r>
          </w:p>
        </w:tc>
        <w:tc>
          <w:tcPr>
            <w:tcW w:w="1406" w:type="dxa"/>
          </w:tcPr>
          <w:p w:rsidR="00010A12" w:rsidRPr="00A54AC1" w:rsidRDefault="00010A12" w:rsidP="00A54AC1">
            <w:pPr>
              <w:tabs>
                <w:tab w:val="left" w:pos="1710"/>
              </w:tabs>
              <w:spacing w:after="0" w:line="240" w:lineRule="auto"/>
              <w:rPr>
                <w:rFonts w:ascii="Times New Roman" w:eastAsia="Calibri" w:hAnsi="Times New Roman"/>
                <w:b/>
                <w:bCs/>
              </w:rPr>
            </w:pPr>
            <w:r w:rsidRPr="00A54AC1">
              <w:rPr>
                <w:rFonts w:ascii="Times New Roman" w:eastAsia="Calibri" w:hAnsi="Times New Roman"/>
                <w:b/>
                <w:bCs/>
              </w:rPr>
              <w:t>Укупна цена без ПДВ-а</w:t>
            </w:r>
          </w:p>
        </w:tc>
        <w:tc>
          <w:tcPr>
            <w:tcW w:w="1406" w:type="dxa"/>
          </w:tcPr>
          <w:p w:rsidR="00010A12" w:rsidRPr="00A54AC1" w:rsidRDefault="00010A12" w:rsidP="00A54AC1">
            <w:pPr>
              <w:tabs>
                <w:tab w:val="left" w:pos="1710"/>
              </w:tabs>
              <w:spacing w:after="0" w:line="240" w:lineRule="auto"/>
              <w:rPr>
                <w:rFonts w:ascii="Times New Roman" w:eastAsia="Calibri" w:hAnsi="Times New Roman"/>
                <w:b/>
                <w:bCs/>
              </w:rPr>
            </w:pPr>
            <w:r w:rsidRPr="00A54AC1">
              <w:rPr>
                <w:rFonts w:ascii="Times New Roman" w:eastAsia="Calibri" w:hAnsi="Times New Roman"/>
                <w:b/>
                <w:bCs/>
              </w:rPr>
              <w:t>Укупна цена са ПДВ-ом</w:t>
            </w:r>
          </w:p>
        </w:tc>
      </w:tr>
      <w:tr w:rsidR="00563310" w:rsidRPr="00A54AC1" w:rsidTr="00010A12">
        <w:trPr>
          <w:trHeight w:val="294"/>
        </w:trPr>
        <w:tc>
          <w:tcPr>
            <w:tcW w:w="1405" w:type="dxa"/>
          </w:tcPr>
          <w:p w:rsidR="00010A12" w:rsidRPr="00A54AC1" w:rsidRDefault="00010A12" w:rsidP="00A54AC1">
            <w:pPr>
              <w:tabs>
                <w:tab w:val="left" w:pos="1710"/>
              </w:tabs>
              <w:spacing w:after="0" w:line="240" w:lineRule="auto"/>
              <w:jc w:val="center"/>
              <w:rPr>
                <w:rFonts w:ascii="Times New Roman" w:eastAsia="Calibri" w:hAnsi="Times New Roman"/>
                <w:b/>
                <w:bCs/>
              </w:rPr>
            </w:pPr>
            <w:r w:rsidRPr="00A54AC1">
              <w:rPr>
                <w:rFonts w:ascii="Times New Roman" w:eastAsia="Calibri" w:hAnsi="Times New Roman"/>
                <w:b/>
                <w:bCs/>
              </w:rPr>
              <w:t>1</w:t>
            </w:r>
          </w:p>
        </w:tc>
        <w:tc>
          <w:tcPr>
            <w:tcW w:w="1405" w:type="dxa"/>
          </w:tcPr>
          <w:p w:rsidR="00010A12" w:rsidRPr="00A54AC1" w:rsidRDefault="00563310" w:rsidP="00A54AC1">
            <w:pPr>
              <w:tabs>
                <w:tab w:val="left" w:pos="1710"/>
              </w:tabs>
              <w:spacing w:after="0" w:line="240" w:lineRule="auto"/>
              <w:jc w:val="center"/>
              <w:rPr>
                <w:rFonts w:ascii="Times New Roman" w:eastAsia="Calibri" w:hAnsi="Times New Roman"/>
                <w:b/>
                <w:bCs/>
              </w:rPr>
            </w:pPr>
            <w:r w:rsidRPr="00A54AC1">
              <w:rPr>
                <w:rFonts w:ascii="Times New Roman" w:eastAsia="Calibri" w:hAnsi="Times New Roman"/>
                <w:b/>
                <w:bCs/>
              </w:rPr>
              <w:t>2</w:t>
            </w:r>
          </w:p>
        </w:tc>
        <w:tc>
          <w:tcPr>
            <w:tcW w:w="1405" w:type="dxa"/>
          </w:tcPr>
          <w:p w:rsidR="00010A12" w:rsidRPr="00A54AC1" w:rsidRDefault="00563310" w:rsidP="00A54AC1">
            <w:pPr>
              <w:tabs>
                <w:tab w:val="left" w:pos="1710"/>
              </w:tabs>
              <w:spacing w:after="0" w:line="240" w:lineRule="auto"/>
              <w:jc w:val="center"/>
              <w:rPr>
                <w:rFonts w:ascii="Times New Roman" w:eastAsia="Calibri" w:hAnsi="Times New Roman"/>
                <w:b/>
                <w:bCs/>
              </w:rPr>
            </w:pPr>
            <w:r w:rsidRPr="00A54AC1">
              <w:rPr>
                <w:rFonts w:ascii="Times New Roman" w:eastAsia="Calibri" w:hAnsi="Times New Roman"/>
                <w:b/>
                <w:bCs/>
              </w:rPr>
              <w:t>3</w:t>
            </w:r>
          </w:p>
        </w:tc>
        <w:tc>
          <w:tcPr>
            <w:tcW w:w="1405" w:type="dxa"/>
          </w:tcPr>
          <w:p w:rsidR="00010A12" w:rsidRPr="00A54AC1" w:rsidRDefault="00563310" w:rsidP="00A54AC1">
            <w:pPr>
              <w:tabs>
                <w:tab w:val="left" w:pos="1710"/>
              </w:tabs>
              <w:spacing w:after="0" w:line="240" w:lineRule="auto"/>
              <w:jc w:val="center"/>
              <w:rPr>
                <w:rFonts w:ascii="Times New Roman" w:eastAsia="Calibri" w:hAnsi="Times New Roman"/>
                <w:b/>
                <w:bCs/>
              </w:rPr>
            </w:pPr>
            <w:r w:rsidRPr="00A54AC1">
              <w:rPr>
                <w:rFonts w:ascii="Times New Roman" w:eastAsia="Calibri" w:hAnsi="Times New Roman"/>
                <w:b/>
                <w:bCs/>
              </w:rPr>
              <w:t>4</w:t>
            </w:r>
          </w:p>
        </w:tc>
        <w:tc>
          <w:tcPr>
            <w:tcW w:w="1405" w:type="dxa"/>
          </w:tcPr>
          <w:p w:rsidR="00010A12" w:rsidRPr="00A54AC1" w:rsidRDefault="00563310" w:rsidP="00A54AC1">
            <w:pPr>
              <w:tabs>
                <w:tab w:val="left" w:pos="1710"/>
              </w:tabs>
              <w:spacing w:after="0" w:line="240" w:lineRule="auto"/>
              <w:jc w:val="center"/>
              <w:rPr>
                <w:rFonts w:ascii="Times New Roman" w:eastAsia="Calibri" w:hAnsi="Times New Roman"/>
                <w:b/>
                <w:bCs/>
              </w:rPr>
            </w:pPr>
            <w:r w:rsidRPr="00A54AC1">
              <w:rPr>
                <w:rFonts w:ascii="Times New Roman" w:eastAsia="Calibri" w:hAnsi="Times New Roman"/>
                <w:b/>
                <w:bCs/>
              </w:rPr>
              <w:t>5</w:t>
            </w:r>
          </w:p>
        </w:tc>
        <w:tc>
          <w:tcPr>
            <w:tcW w:w="1406" w:type="dxa"/>
          </w:tcPr>
          <w:p w:rsidR="00010A12" w:rsidRPr="00A54AC1" w:rsidRDefault="00563310" w:rsidP="00A54AC1">
            <w:pPr>
              <w:tabs>
                <w:tab w:val="left" w:pos="1710"/>
              </w:tabs>
              <w:spacing w:after="0" w:line="240" w:lineRule="auto"/>
              <w:jc w:val="center"/>
              <w:rPr>
                <w:rFonts w:ascii="Times New Roman" w:eastAsia="Calibri" w:hAnsi="Times New Roman"/>
                <w:b/>
                <w:bCs/>
              </w:rPr>
            </w:pPr>
            <w:r w:rsidRPr="00A54AC1">
              <w:rPr>
                <w:rFonts w:ascii="Times New Roman" w:eastAsia="Calibri" w:hAnsi="Times New Roman"/>
                <w:b/>
                <w:bCs/>
              </w:rPr>
              <w:t>6(3*4)</w:t>
            </w:r>
          </w:p>
        </w:tc>
        <w:tc>
          <w:tcPr>
            <w:tcW w:w="1406" w:type="dxa"/>
          </w:tcPr>
          <w:p w:rsidR="00010A12" w:rsidRPr="00A54AC1" w:rsidRDefault="00563310" w:rsidP="00A54AC1">
            <w:pPr>
              <w:tabs>
                <w:tab w:val="left" w:pos="1710"/>
              </w:tabs>
              <w:spacing w:after="0" w:line="240" w:lineRule="auto"/>
              <w:jc w:val="center"/>
              <w:rPr>
                <w:rFonts w:ascii="Times New Roman" w:eastAsia="Calibri" w:hAnsi="Times New Roman"/>
                <w:b/>
                <w:bCs/>
              </w:rPr>
            </w:pPr>
            <w:r w:rsidRPr="00A54AC1">
              <w:rPr>
                <w:rFonts w:ascii="Times New Roman" w:eastAsia="Calibri" w:hAnsi="Times New Roman"/>
                <w:b/>
                <w:bCs/>
              </w:rPr>
              <w:t>7(3*5)</w:t>
            </w:r>
          </w:p>
        </w:tc>
      </w:tr>
      <w:tr w:rsidR="00563310" w:rsidRPr="00A54AC1" w:rsidTr="00010A12">
        <w:trPr>
          <w:trHeight w:val="606"/>
        </w:trPr>
        <w:tc>
          <w:tcPr>
            <w:tcW w:w="1405" w:type="dxa"/>
          </w:tcPr>
          <w:p w:rsidR="00010A12" w:rsidRPr="00A54AC1" w:rsidRDefault="00563310" w:rsidP="00A54AC1">
            <w:pPr>
              <w:tabs>
                <w:tab w:val="left" w:pos="1710"/>
              </w:tabs>
              <w:spacing w:after="0" w:line="240" w:lineRule="auto"/>
              <w:rPr>
                <w:rFonts w:ascii="Times New Roman" w:eastAsia="Calibri" w:hAnsi="Times New Roman"/>
                <w:bCs/>
              </w:rPr>
            </w:pPr>
            <w:r w:rsidRPr="00A54AC1">
              <w:rPr>
                <w:rFonts w:ascii="Times New Roman" w:eastAsia="Calibri" w:hAnsi="Times New Roman"/>
                <w:bCs/>
              </w:rPr>
              <w:t>активна енергија ВТ</w:t>
            </w:r>
          </w:p>
        </w:tc>
        <w:tc>
          <w:tcPr>
            <w:tcW w:w="1405" w:type="dxa"/>
          </w:tcPr>
          <w:p w:rsidR="00010A12" w:rsidRPr="00A54AC1" w:rsidRDefault="00563310" w:rsidP="00A54AC1">
            <w:pPr>
              <w:tabs>
                <w:tab w:val="left" w:pos="1710"/>
              </w:tabs>
              <w:spacing w:after="0" w:line="240" w:lineRule="auto"/>
              <w:rPr>
                <w:rFonts w:ascii="Times New Roman" w:eastAsia="Calibri" w:hAnsi="Times New Roman"/>
                <w:bCs/>
              </w:rPr>
            </w:pPr>
            <w:r w:rsidRPr="00A54AC1">
              <w:rPr>
                <w:rFonts w:ascii="Times New Roman" w:eastAsia="Calibri" w:hAnsi="Times New Roman"/>
                <w:bCs/>
              </w:rPr>
              <w:t>kWh</w:t>
            </w:r>
          </w:p>
        </w:tc>
        <w:tc>
          <w:tcPr>
            <w:tcW w:w="1405" w:type="dxa"/>
          </w:tcPr>
          <w:p w:rsidR="00010A12" w:rsidRPr="00A54AC1" w:rsidRDefault="001130EB" w:rsidP="00A54AC1">
            <w:pPr>
              <w:tabs>
                <w:tab w:val="left" w:pos="1710"/>
              </w:tabs>
              <w:spacing w:after="0" w:line="240" w:lineRule="auto"/>
              <w:rPr>
                <w:rFonts w:ascii="Times New Roman" w:eastAsia="Calibri" w:hAnsi="Times New Roman"/>
                <w:bCs/>
                <w:sz w:val="32"/>
                <w:szCs w:val="32"/>
              </w:rPr>
            </w:pPr>
            <w:r w:rsidRPr="00A54AC1">
              <w:rPr>
                <w:rFonts w:ascii="Times New Roman" w:eastAsia="Calibri" w:hAnsi="Times New Roman"/>
                <w:bCs/>
                <w:sz w:val="32"/>
                <w:szCs w:val="32"/>
              </w:rPr>
              <w:t>111440</w:t>
            </w:r>
          </w:p>
        </w:tc>
        <w:tc>
          <w:tcPr>
            <w:tcW w:w="1405" w:type="dxa"/>
          </w:tcPr>
          <w:p w:rsidR="00010A12" w:rsidRPr="00A54AC1" w:rsidRDefault="00010A12" w:rsidP="00A54AC1">
            <w:pPr>
              <w:tabs>
                <w:tab w:val="left" w:pos="1710"/>
              </w:tabs>
              <w:spacing w:after="0" w:line="240" w:lineRule="auto"/>
              <w:rPr>
                <w:rFonts w:ascii="Times New Roman" w:eastAsia="Calibri" w:hAnsi="Times New Roman"/>
                <w:b/>
                <w:bCs/>
              </w:rPr>
            </w:pPr>
          </w:p>
        </w:tc>
        <w:tc>
          <w:tcPr>
            <w:tcW w:w="1405" w:type="dxa"/>
          </w:tcPr>
          <w:p w:rsidR="00010A12" w:rsidRPr="00A54AC1" w:rsidRDefault="00010A12" w:rsidP="00A54AC1">
            <w:pPr>
              <w:tabs>
                <w:tab w:val="left" w:pos="1710"/>
              </w:tabs>
              <w:spacing w:after="0" w:line="240" w:lineRule="auto"/>
              <w:rPr>
                <w:rFonts w:ascii="Times New Roman" w:eastAsia="Calibri" w:hAnsi="Times New Roman"/>
                <w:b/>
                <w:bCs/>
              </w:rPr>
            </w:pPr>
          </w:p>
        </w:tc>
        <w:tc>
          <w:tcPr>
            <w:tcW w:w="1406" w:type="dxa"/>
          </w:tcPr>
          <w:p w:rsidR="00010A12" w:rsidRPr="00A54AC1" w:rsidRDefault="00010A12" w:rsidP="00A54AC1">
            <w:pPr>
              <w:tabs>
                <w:tab w:val="left" w:pos="1710"/>
              </w:tabs>
              <w:spacing w:after="0" w:line="240" w:lineRule="auto"/>
              <w:rPr>
                <w:rFonts w:ascii="Times New Roman" w:eastAsia="Calibri" w:hAnsi="Times New Roman"/>
                <w:b/>
                <w:bCs/>
              </w:rPr>
            </w:pPr>
          </w:p>
        </w:tc>
        <w:tc>
          <w:tcPr>
            <w:tcW w:w="1406" w:type="dxa"/>
          </w:tcPr>
          <w:p w:rsidR="00010A12" w:rsidRPr="00A54AC1" w:rsidRDefault="00010A12" w:rsidP="00A54AC1">
            <w:pPr>
              <w:tabs>
                <w:tab w:val="left" w:pos="1710"/>
              </w:tabs>
              <w:spacing w:after="0" w:line="240" w:lineRule="auto"/>
              <w:rPr>
                <w:rFonts w:ascii="Times New Roman" w:eastAsia="Calibri" w:hAnsi="Times New Roman"/>
                <w:b/>
                <w:bCs/>
              </w:rPr>
            </w:pPr>
          </w:p>
        </w:tc>
      </w:tr>
      <w:tr w:rsidR="00563310" w:rsidRPr="00A54AC1" w:rsidTr="00010A12">
        <w:trPr>
          <w:trHeight w:val="587"/>
        </w:trPr>
        <w:tc>
          <w:tcPr>
            <w:tcW w:w="1405" w:type="dxa"/>
          </w:tcPr>
          <w:p w:rsidR="00010A12" w:rsidRPr="00A54AC1" w:rsidRDefault="00563310" w:rsidP="00A54AC1">
            <w:pPr>
              <w:tabs>
                <w:tab w:val="left" w:pos="1710"/>
              </w:tabs>
              <w:spacing w:after="0" w:line="240" w:lineRule="auto"/>
              <w:rPr>
                <w:rFonts w:ascii="Times New Roman" w:eastAsia="Calibri" w:hAnsi="Times New Roman"/>
                <w:bCs/>
              </w:rPr>
            </w:pPr>
            <w:r w:rsidRPr="00A54AC1">
              <w:rPr>
                <w:rFonts w:ascii="Times New Roman" w:eastAsia="Calibri" w:hAnsi="Times New Roman"/>
                <w:bCs/>
              </w:rPr>
              <w:t>активна енергија НТ</w:t>
            </w:r>
          </w:p>
        </w:tc>
        <w:tc>
          <w:tcPr>
            <w:tcW w:w="1405" w:type="dxa"/>
          </w:tcPr>
          <w:p w:rsidR="00010A12" w:rsidRPr="00A54AC1" w:rsidRDefault="00563310" w:rsidP="00A54AC1">
            <w:pPr>
              <w:tabs>
                <w:tab w:val="left" w:pos="1710"/>
              </w:tabs>
              <w:spacing w:after="0" w:line="240" w:lineRule="auto"/>
              <w:rPr>
                <w:rFonts w:ascii="Times New Roman" w:eastAsia="Calibri" w:hAnsi="Times New Roman"/>
                <w:bCs/>
              </w:rPr>
            </w:pPr>
            <w:r w:rsidRPr="00A54AC1">
              <w:rPr>
                <w:rFonts w:ascii="Times New Roman" w:eastAsia="Calibri" w:hAnsi="Times New Roman"/>
                <w:bCs/>
              </w:rPr>
              <w:t>kWh</w:t>
            </w:r>
          </w:p>
        </w:tc>
        <w:tc>
          <w:tcPr>
            <w:tcW w:w="1405" w:type="dxa"/>
          </w:tcPr>
          <w:p w:rsidR="00010A12" w:rsidRPr="00A54AC1" w:rsidRDefault="001130EB" w:rsidP="00A54AC1">
            <w:pPr>
              <w:tabs>
                <w:tab w:val="left" w:pos="1710"/>
              </w:tabs>
              <w:spacing w:after="0" w:line="240" w:lineRule="auto"/>
              <w:rPr>
                <w:rFonts w:ascii="Times New Roman" w:eastAsia="Calibri" w:hAnsi="Times New Roman"/>
                <w:bCs/>
                <w:sz w:val="32"/>
                <w:szCs w:val="32"/>
              </w:rPr>
            </w:pPr>
            <w:r w:rsidRPr="00A54AC1">
              <w:rPr>
                <w:rFonts w:ascii="Times New Roman" w:eastAsia="Calibri" w:hAnsi="Times New Roman"/>
                <w:bCs/>
                <w:sz w:val="32"/>
                <w:szCs w:val="32"/>
              </w:rPr>
              <w:t>64760</w:t>
            </w:r>
          </w:p>
        </w:tc>
        <w:tc>
          <w:tcPr>
            <w:tcW w:w="1405" w:type="dxa"/>
          </w:tcPr>
          <w:p w:rsidR="00010A12" w:rsidRPr="00A54AC1" w:rsidRDefault="00010A12" w:rsidP="00A54AC1">
            <w:pPr>
              <w:tabs>
                <w:tab w:val="left" w:pos="1710"/>
              </w:tabs>
              <w:spacing w:after="0" w:line="240" w:lineRule="auto"/>
              <w:rPr>
                <w:rFonts w:ascii="Times New Roman" w:eastAsia="Calibri" w:hAnsi="Times New Roman"/>
                <w:b/>
                <w:bCs/>
              </w:rPr>
            </w:pPr>
          </w:p>
        </w:tc>
        <w:tc>
          <w:tcPr>
            <w:tcW w:w="1405" w:type="dxa"/>
          </w:tcPr>
          <w:p w:rsidR="00010A12" w:rsidRPr="00A54AC1" w:rsidRDefault="00010A12" w:rsidP="00A54AC1">
            <w:pPr>
              <w:tabs>
                <w:tab w:val="left" w:pos="1710"/>
              </w:tabs>
              <w:spacing w:after="0" w:line="240" w:lineRule="auto"/>
              <w:rPr>
                <w:rFonts w:ascii="Times New Roman" w:eastAsia="Calibri" w:hAnsi="Times New Roman"/>
                <w:b/>
                <w:bCs/>
              </w:rPr>
            </w:pPr>
          </w:p>
        </w:tc>
        <w:tc>
          <w:tcPr>
            <w:tcW w:w="1406" w:type="dxa"/>
          </w:tcPr>
          <w:p w:rsidR="00010A12" w:rsidRPr="00A54AC1" w:rsidRDefault="00010A12" w:rsidP="00A54AC1">
            <w:pPr>
              <w:tabs>
                <w:tab w:val="left" w:pos="1710"/>
              </w:tabs>
              <w:spacing w:after="0" w:line="240" w:lineRule="auto"/>
              <w:rPr>
                <w:rFonts w:ascii="Times New Roman" w:eastAsia="Calibri" w:hAnsi="Times New Roman"/>
                <w:b/>
                <w:bCs/>
              </w:rPr>
            </w:pPr>
          </w:p>
        </w:tc>
        <w:tc>
          <w:tcPr>
            <w:tcW w:w="1406" w:type="dxa"/>
          </w:tcPr>
          <w:p w:rsidR="00010A12" w:rsidRPr="00A54AC1" w:rsidRDefault="00010A12" w:rsidP="00A54AC1">
            <w:pPr>
              <w:tabs>
                <w:tab w:val="left" w:pos="1710"/>
              </w:tabs>
              <w:spacing w:after="0" w:line="240" w:lineRule="auto"/>
              <w:rPr>
                <w:rFonts w:ascii="Times New Roman" w:eastAsia="Calibri" w:hAnsi="Times New Roman"/>
                <w:b/>
                <w:bCs/>
              </w:rPr>
            </w:pPr>
          </w:p>
        </w:tc>
      </w:tr>
      <w:tr w:rsidR="006B64E1" w:rsidRPr="00A54AC1" w:rsidTr="007D5AFC">
        <w:trPr>
          <w:trHeight w:val="380"/>
        </w:trPr>
        <w:tc>
          <w:tcPr>
            <w:tcW w:w="1405" w:type="dxa"/>
            <w:tcBorders>
              <w:top w:val="single" w:sz="4" w:space="0" w:color="auto"/>
              <w:left w:val="nil"/>
              <w:bottom w:val="nil"/>
              <w:right w:val="nil"/>
            </w:tcBorders>
          </w:tcPr>
          <w:p w:rsidR="006B64E1" w:rsidRPr="00A54AC1" w:rsidRDefault="006B64E1" w:rsidP="00A54AC1">
            <w:pPr>
              <w:tabs>
                <w:tab w:val="left" w:pos="1710"/>
              </w:tabs>
              <w:spacing w:after="0" w:line="240" w:lineRule="auto"/>
              <w:rPr>
                <w:rFonts w:ascii="Times New Roman" w:eastAsia="Calibri" w:hAnsi="Times New Roman"/>
                <w:b/>
                <w:bCs/>
              </w:rPr>
            </w:pPr>
          </w:p>
        </w:tc>
        <w:tc>
          <w:tcPr>
            <w:tcW w:w="1405" w:type="dxa"/>
            <w:tcBorders>
              <w:left w:val="nil"/>
              <w:bottom w:val="nil"/>
              <w:right w:val="nil"/>
            </w:tcBorders>
          </w:tcPr>
          <w:p w:rsidR="006B64E1" w:rsidRPr="00A54AC1" w:rsidRDefault="006B64E1" w:rsidP="00A54AC1">
            <w:pPr>
              <w:tabs>
                <w:tab w:val="left" w:pos="1710"/>
              </w:tabs>
              <w:spacing w:after="0" w:line="240" w:lineRule="auto"/>
              <w:rPr>
                <w:rFonts w:ascii="Times New Roman" w:eastAsia="Calibri" w:hAnsi="Times New Roman"/>
                <w:b/>
                <w:bCs/>
              </w:rPr>
            </w:pPr>
          </w:p>
        </w:tc>
        <w:tc>
          <w:tcPr>
            <w:tcW w:w="1405" w:type="dxa"/>
            <w:tcBorders>
              <w:left w:val="nil"/>
              <w:bottom w:val="nil"/>
              <w:right w:val="nil"/>
            </w:tcBorders>
          </w:tcPr>
          <w:p w:rsidR="006B64E1" w:rsidRPr="00A54AC1" w:rsidRDefault="006B64E1" w:rsidP="00A54AC1">
            <w:pPr>
              <w:tabs>
                <w:tab w:val="left" w:pos="1710"/>
              </w:tabs>
              <w:spacing w:after="0" w:line="240" w:lineRule="auto"/>
              <w:rPr>
                <w:rFonts w:ascii="Times New Roman" w:eastAsia="Calibri" w:hAnsi="Times New Roman"/>
                <w:b/>
                <w:bCs/>
              </w:rPr>
            </w:pPr>
          </w:p>
        </w:tc>
        <w:tc>
          <w:tcPr>
            <w:tcW w:w="1405" w:type="dxa"/>
            <w:tcBorders>
              <w:left w:val="nil"/>
              <w:bottom w:val="nil"/>
            </w:tcBorders>
          </w:tcPr>
          <w:p w:rsidR="006B64E1" w:rsidRPr="00A54AC1" w:rsidRDefault="006B64E1" w:rsidP="00A54AC1">
            <w:pPr>
              <w:tabs>
                <w:tab w:val="left" w:pos="1710"/>
              </w:tabs>
              <w:spacing w:after="0" w:line="240" w:lineRule="auto"/>
              <w:rPr>
                <w:rFonts w:ascii="Times New Roman" w:eastAsia="Calibri" w:hAnsi="Times New Roman"/>
                <w:b/>
                <w:bCs/>
              </w:rPr>
            </w:pPr>
          </w:p>
        </w:tc>
        <w:tc>
          <w:tcPr>
            <w:tcW w:w="1405" w:type="dxa"/>
          </w:tcPr>
          <w:p w:rsidR="006B64E1" w:rsidRPr="00A54AC1" w:rsidRDefault="006B64E1" w:rsidP="00A54AC1">
            <w:pPr>
              <w:tabs>
                <w:tab w:val="left" w:pos="1710"/>
              </w:tabs>
              <w:spacing w:after="0" w:line="240" w:lineRule="auto"/>
              <w:rPr>
                <w:rFonts w:ascii="Times New Roman" w:eastAsia="Calibri" w:hAnsi="Times New Roman"/>
                <w:b/>
                <w:bCs/>
              </w:rPr>
            </w:pPr>
            <w:r w:rsidRPr="00A54AC1">
              <w:rPr>
                <w:rFonts w:ascii="Times New Roman" w:eastAsia="Calibri" w:hAnsi="Times New Roman"/>
                <w:b/>
                <w:bCs/>
              </w:rPr>
              <w:t>Укупно</w:t>
            </w:r>
            <w:r w:rsidR="00F9770D" w:rsidRPr="00A54AC1">
              <w:rPr>
                <w:rFonts w:ascii="Times New Roman" w:eastAsia="Calibri" w:hAnsi="Times New Roman"/>
                <w:b/>
                <w:bCs/>
              </w:rPr>
              <w:t>:</w:t>
            </w:r>
          </w:p>
        </w:tc>
        <w:tc>
          <w:tcPr>
            <w:tcW w:w="1406" w:type="dxa"/>
          </w:tcPr>
          <w:p w:rsidR="006B64E1" w:rsidRPr="00A54AC1" w:rsidRDefault="006B64E1" w:rsidP="00A54AC1">
            <w:pPr>
              <w:tabs>
                <w:tab w:val="left" w:pos="1710"/>
              </w:tabs>
              <w:spacing w:after="0" w:line="240" w:lineRule="auto"/>
              <w:rPr>
                <w:rFonts w:ascii="Times New Roman" w:eastAsia="Calibri" w:hAnsi="Times New Roman"/>
                <w:b/>
                <w:bCs/>
              </w:rPr>
            </w:pPr>
          </w:p>
        </w:tc>
        <w:tc>
          <w:tcPr>
            <w:tcW w:w="1406" w:type="dxa"/>
          </w:tcPr>
          <w:p w:rsidR="006B64E1" w:rsidRPr="00A54AC1" w:rsidRDefault="006B64E1" w:rsidP="00A54AC1">
            <w:pPr>
              <w:tabs>
                <w:tab w:val="left" w:pos="1710"/>
              </w:tabs>
              <w:spacing w:after="0" w:line="240" w:lineRule="auto"/>
              <w:rPr>
                <w:rFonts w:ascii="Times New Roman" w:eastAsia="Calibri" w:hAnsi="Times New Roman"/>
                <w:b/>
                <w:bCs/>
              </w:rPr>
            </w:pPr>
          </w:p>
        </w:tc>
      </w:tr>
    </w:tbl>
    <w:p w:rsidR="005C5B82" w:rsidRDefault="005124F1" w:rsidP="00A54AC1">
      <w:pPr>
        <w:tabs>
          <w:tab w:val="left" w:pos="1710"/>
        </w:tabs>
        <w:spacing w:after="0" w:line="240" w:lineRule="auto"/>
        <w:jc w:val="both"/>
        <w:rPr>
          <w:rFonts w:ascii="Times New Roman" w:hAnsi="Times New Roman"/>
          <w:lang w:val="sr-Cyrl-CS"/>
        </w:rPr>
      </w:pPr>
      <w:r w:rsidRPr="00A54AC1">
        <w:rPr>
          <w:rFonts w:ascii="Times New Roman" w:hAnsi="Times New Roman"/>
        </w:rPr>
        <w:t xml:space="preserve">              </w:t>
      </w:r>
    </w:p>
    <w:p w:rsidR="005124F1" w:rsidRPr="00A54AC1" w:rsidRDefault="00C21FBC" w:rsidP="00A54AC1">
      <w:pPr>
        <w:tabs>
          <w:tab w:val="left" w:pos="1710"/>
        </w:tabs>
        <w:spacing w:after="0" w:line="240" w:lineRule="auto"/>
        <w:jc w:val="both"/>
        <w:rPr>
          <w:rFonts w:ascii="Times New Roman" w:hAnsi="Times New Roman"/>
        </w:rPr>
      </w:pPr>
      <w:proofErr w:type="gramStart"/>
      <w:r w:rsidRPr="00A54AC1">
        <w:rPr>
          <w:rFonts w:ascii="Times New Roman" w:hAnsi="Times New Roman"/>
        </w:rPr>
        <w:t xml:space="preserve">Купац се обавезује да плати Снабдевачу за један кWh електричне енергије цену, без ПДВ-а, на начин </w:t>
      </w:r>
      <w:r w:rsidR="005124F1" w:rsidRPr="00A54AC1">
        <w:rPr>
          <w:rFonts w:ascii="Times New Roman" w:hAnsi="Times New Roman"/>
        </w:rPr>
        <w:t>исказан у табели датој у члану 3</w:t>
      </w:r>
      <w:r w:rsidRPr="00A54AC1">
        <w:rPr>
          <w:rFonts w:ascii="Times New Roman" w:hAnsi="Times New Roman"/>
        </w:rPr>
        <w:t>.</w:t>
      </w:r>
      <w:proofErr w:type="gramEnd"/>
      <w:r w:rsidRPr="00A54AC1">
        <w:rPr>
          <w:rFonts w:ascii="Times New Roman" w:hAnsi="Times New Roman"/>
        </w:rPr>
        <w:t xml:space="preserve"> </w:t>
      </w:r>
      <w:proofErr w:type="gramStart"/>
      <w:r w:rsidRPr="00A54AC1">
        <w:rPr>
          <w:rFonts w:ascii="Times New Roman" w:hAnsi="Times New Roman"/>
        </w:rPr>
        <w:t>овог</w:t>
      </w:r>
      <w:proofErr w:type="gramEnd"/>
      <w:r w:rsidRPr="00A54AC1">
        <w:rPr>
          <w:rFonts w:ascii="Times New Roman" w:hAnsi="Times New Roman"/>
        </w:rPr>
        <w:t xml:space="preserve"> уговора.</w:t>
      </w:r>
    </w:p>
    <w:p w:rsidR="005C5B82" w:rsidRDefault="005124F1" w:rsidP="00A54AC1">
      <w:pPr>
        <w:tabs>
          <w:tab w:val="left" w:pos="1710"/>
        </w:tabs>
        <w:spacing w:after="0" w:line="240" w:lineRule="auto"/>
        <w:rPr>
          <w:rFonts w:ascii="Times New Roman" w:hAnsi="Times New Roman"/>
          <w:lang w:val="sr-Cyrl-CS"/>
        </w:rPr>
      </w:pPr>
      <w:r w:rsidRPr="00A54AC1">
        <w:rPr>
          <w:rFonts w:ascii="Times New Roman" w:hAnsi="Times New Roman"/>
        </w:rPr>
        <w:t xml:space="preserve">            </w:t>
      </w:r>
    </w:p>
    <w:p w:rsidR="005124F1" w:rsidRPr="00A54AC1" w:rsidRDefault="00C21FBC" w:rsidP="00A54AC1">
      <w:pPr>
        <w:tabs>
          <w:tab w:val="left" w:pos="1710"/>
        </w:tabs>
        <w:spacing w:after="0" w:line="240" w:lineRule="auto"/>
        <w:rPr>
          <w:rFonts w:ascii="Times New Roman" w:hAnsi="Times New Roman"/>
        </w:rPr>
      </w:pPr>
      <w:r w:rsidRPr="00A54AC1">
        <w:rPr>
          <w:rFonts w:ascii="Times New Roman" w:hAnsi="Times New Roman"/>
        </w:rPr>
        <w:t xml:space="preserve"> </w:t>
      </w:r>
      <w:proofErr w:type="gramStart"/>
      <w:r w:rsidRPr="00A54AC1">
        <w:rPr>
          <w:rFonts w:ascii="Times New Roman" w:hAnsi="Times New Roman"/>
        </w:rPr>
        <w:t>Цена је фиксна за уговорени пери</w:t>
      </w:r>
      <w:r w:rsidR="005124F1" w:rsidRPr="00A54AC1">
        <w:rPr>
          <w:rFonts w:ascii="Times New Roman" w:hAnsi="Times New Roman"/>
        </w:rPr>
        <w:t>од снабдевања.</w:t>
      </w:r>
      <w:proofErr w:type="gramEnd"/>
    </w:p>
    <w:p w:rsidR="007B459C" w:rsidRDefault="007B459C" w:rsidP="00A54AC1">
      <w:pPr>
        <w:widowControl w:val="0"/>
        <w:overflowPunct w:val="0"/>
        <w:autoSpaceDE w:val="0"/>
        <w:autoSpaceDN w:val="0"/>
        <w:adjustRightInd w:val="0"/>
        <w:spacing w:after="0" w:line="240" w:lineRule="auto"/>
        <w:ind w:left="20"/>
        <w:jc w:val="both"/>
        <w:rPr>
          <w:rFonts w:ascii="Times New Roman" w:hAnsi="Times New Roman"/>
          <w:lang w:val="sr-Latn-CS"/>
        </w:rPr>
      </w:pPr>
    </w:p>
    <w:p w:rsidR="00C40660" w:rsidRPr="00A54AC1" w:rsidRDefault="00C40660" w:rsidP="00A54AC1">
      <w:pPr>
        <w:widowControl w:val="0"/>
        <w:overflowPunct w:val="0"/>
        <w:autoSpaceDE w:val="0"/>
        <w:autoSpaceDN w:val="0"/>
        <w:adjustRightInd w:val="0"/>
        <w:spacing w:after="0" w:line="240" w:lineRule="auto"/>
        <w:ind w:left="20"/>
        <w:jc w:val="both"/>
        <w:rPr>
          <w:rFonts w:ascii="Times New Roman" w:hAnsi="Times New Roman"/>
          <w:lang w:val="sr-Cyrl-CS"/>
        </w:rPr>
      </w:pPr>
      <w:r w:rsidRPr="00A54AC1">
        <w:rPr>
          <w:rFonts w:ascii="Times New Roman" w:hAnsi="Times New Roman"/>
          <w:lang w:val="sr-Cyrl-CS"/>
        </w:rPr>
        <w:t>Цена активне енергије  је дата без трошкова приступа и преноса електричне енргије као и без трошења зе повлашћене произвођаче електричне енергије. Ови трошкови ће се обрачунавати по Одлуци о утврђивању цена за приступ систему за пренос електричне енергије на коју је прибављена сагласност Агенције за енергетику Републике Србије и која је објављена у "Службеном гласнику Републике Србије".</w:t>
      </w:r>
    </w:p>
    <w:p w:rsidR="005C5B82" w:rsidRDefault="00017883" w:rsidP="00A54AC1">
      <w:pPr>
        <w:widowControl w:val="0"/>
        <w:overflowPunct w:val="0"/>
        <w:autoSpaceDE w:val="0"/>
        <w:autoSpaceDN w:val="0"/>
        <w:adjustRightInd w:val="0"/>
        <w:spacing w:after="0" w:line="240" w:lineRule="auto"/>
        <w:jc w:val="both"/>
        <w:rPr>
          <w:rFonts w:ascii="Times New Roman" w:hAnsi="Times New Roman"/>
          <w:lang w:val="sr-Cyrl-CS"/>
        </w:rPr>
      </w:pPr>
      <w:r w:rsidRPr="00A54AC1">
        <w:rPr>
          <w:rFonts w:ascii="Times New Roman" w:hAnsi="Times New Roman"/>
          <w:lang w:val="sr-Cyrl-CS"/>
        </w:rPr>
        <w:t xml:space="preserve">          </w:t>
      </w:r>
    </w:p>
    <w:p w:rsidR="007B459C" w:rsidRDefault="00C40660" w:rsidP="00A54AC1">
      <w:pPr>
        <w:widowControl w:val="0"/>
        <w:overflowPunct w:val="0"/>
        <w:autoSpaceDE w:val="0"/>
        <w:autoSpaceDN w:val="0"/>
        <w:adjustRightInd w:val="0"/>
        <w:spacing w:after="0" w:line="240" w:lineRule="auto"/>
        <w:jc w:val="both"/>
        <w:rPr>
          <w:rFonts w:ascii="Times New Roman" w:hAnsi="Times New Roman"/>
          <w:lang w:val="sr-Latn-CS"/>
        </w:rPr>
      </w:pPr>
      <w:r w:rsidRPr="00A54AC1">
        <w:rPr>
          <w:rFonts w:ascii="Times New Roman" w:hAnsi="Times New Roman"/>
          <w:lang w:val="sr-Cyrl-CS"/>
        </w:rPr>
        <w:lastRenderedPageBreak/>
        <w:t xml:space="preserve">У цену активне енергије нису урачунати трошкови приступа систему за пренос електричне енергије </w:t>
      </w:r>
    </w:p>
    <w:p w:rsidR="007B459C" w:rsidRDefault="007B459C" w:rsidP="00A54AC1">
      <w:pPr>
        <w:widowControl w:val="0"/>
        <w:overflowPunct w:val="0"/>
        <w:autoSpaceDE w:val="0"/>
        <w:autoSpaceDN w:val="0"/>
        <w:adjustRightInd w:val="0"/>
        <w:spacing w:after="0" w:line="240" w:lineRule="auto"/>
        <w:jc w:val="both"/>
        <w:rPr>
          <w:rFonts w:ascii="Times New Roman" w:hAnsi="Times New Roman"/>
          <w:lang w:val="sr-Latn-CS"/>
        </w:rPr>
      </w:pPr>
    </w:p>
    <w:p w:rsidR="00C40660" w:rsidRPr="00A54AC1" w:rsidRDefault="00C40660" w:rsidP="00A54AC1">
      <w:pPr>
        <w:widowControl w:val="0"/>
        <w:overflowPunct w:val="0"/>
        <w:autoSpaceDE w:val="0"/>
        <w:autoSpaceDN w:val="0"/>
        <w:adjustRightInd w:val="0"/>
        <w:spacing w:after="0" w:line="240" w:lineRule="auto"/>
        <w:jc w:val="both"/>
        <w:rPr>
          <w:rFonts w:ascii="Times New Roman" w:hAnsi="Times New Roman"/>
          <w:lang w:val="sr-Cyrl-CS"/>
        </w:rPr>
      </w:pPr>
      <w:r w:rsidRPr="00A54AC1">
        <w:rPr>
          <w:rFonts w:ascii="Times New Roman" w:hAnsi="Times New Roman"/>
          <w:lang w:val="sr-Cyrl-CS"/>
        </w:rPr>
        <w:t>Према важећој (у периоду обрачуна) Одлуци о утврђивању цена за приступ систему за пренос електричне енергије на коју је прибављена сагласност Агенције за енергетику Републике Србије и која је објављена у "Службеном гласнику Републике Србије".</w:t>
      </w:r>
    </w:p>
    <w:p w:rsidR="007B459C" w:rsidRDefault="007B459C" w:rsidP="00A54AC1">
      <w:pPr>
        <w:tabs>
          <w:tab w:val="left" w:pos="1710"/>
        </w:tabs>
        <w:spacing w:after="0" w:line="240" w:lineRule="auto"/>
        <w:jc w:val="both"/>
        <w:rPr>
          <w:rFonts w:ascii="Times New Roman" w:hAnsi="Times New Roman"/>
          <w:bCs/>
          <w:lang w:val="sr-Latn-CS"/>
        </w:rPr>
      </w:pPr>
    </w:p>
    <w:p w:rsidR="0011190A" w:rsidRPr="00A54AC1" w:rsidRDefault="00C40660" w:rsidP="00A54AC1">
      <w:pPr>
        <w:tabs>
          <w:tab w:val="left" w:pos="1710"/>
        </w:tabs>
        <w:spacing w:after="0" w:line="240" w:lineRule="auto"/>
        <w:jc w:val="both"/>
        <w:rPr>
          <w:rFonts w:ascii="Times New Roman" w:hAnsi="Times New Roman"/>
          <w:b/>
          <w:bCs/>
          <w:lang w:val="ru-RU"/>
        </w:rPr>
      </w:pPr>
      <w:r w:rsidRPr="00A54AC1">
        <w:rPr>
          <w:rFonts w:ascii="Times New Roman" w:hAnsi="Times New Roman"/>
          <w:bCs/>
          <w:lang w:val="ru-RU"/>
        </w:rPr>
        <w:t xml:space="preserve">«У понуђену цену нису урачунати </w:t>
      </w:r>
      <w:r w:rsidRPr="00A54AC1">
        <w:rPr>
          <w:rFonts w:ascii="Times New Roman" w:hAnsi="Times New Roman"/>
          <w:lang w:val="ru-RU"/>
        </w:rPr>
        <w:t xml:space="preserve">трошкови </w:t>
      </w:r>
      <w:r w:rsidRPr="00A54AC1">
        <w:rPr>
          <w:rFonts w:ascii="Times New Roman" w:hAnsi="Times New Roman"/>
          <w:u w:val="single"/>
          <w:lang w:val="sr-Cyrl-CS"/>
        </w:rPr>
        <w:t>акцизе за утрошену електричну енергију</w:t>
      </w:r>
      <w:r w:rsidRPr="00A54AC1">
        <w:rPr>
          <w:rFonts w:ascii="Times New Roman" w:hAnsi="Times New Roman"/>
          <w:lang w:val="sr-Cyrl-CS"/>
        </w:rPr>
        <w:t>“</w:t>
      </w:r>
      <w:r w:rsidRPr="00A54AC1">
        <w:rPr>
          <w:rFonts w:ascii="Times New Roman" w:hAnsi="Times New Roman"/>
          <w:lang w:val="sr-Latn-CS"/>
        </w:rPr>
        <w:t xml:space="preserve"> </w:t>
      </w:r>
      <w:r w:rsidRPr="00A54AC1">
        <w:rPr>
          <w:rFonts w:ascii="Times New Roman" w:hAnsi="Times New Roman"/>
          <w:lang w:val="sr-Cyrl-CS"/>
        </w:rPr>
        <w:t>које наручилац плаћа у складу са важећим позитивноправним</w:t>
      </w:r>
      <w:r w:rsidRPr="00A54AC1">
        <w:rPr>
          <w:rFonts w:ascii="Times New Roman" w:hAnsi="Times New Roman"/>
          <w:b/>
          <w:bCs/>
          <w:lang w:val="ru-RU"/>
        </w:rPr>
        <w:t xml:space="preserve"> </w:t>
      </w:r>
      <w:r w:rsidR="0011190A" w:rsidRPr="00A54AC1">
        <w:rPr>
          <w:rFonts w:ascii="Times New Roman" w:hAnsi="Times New Roman"/>
          <w:b/>
          <w:bCs/>
          <w:lang w:val="ru-RU"/>
        </w:rPr>
        <w:t>Место испоруке</w:t>
      </w:r>
      <w:r w:rsidRPr="00A54AC1">
        <w:rPr>
          <w:rFonts w:ascii="Times New Roman" w:hAnsi="Times New Roman"/>
          <w:b/>
          <w:bCs/>
          <w:lang w:val="ru-RU"/>
        </w:rPr>
        <w:t>.</w:t>
      </w:r>
    </w:p>
    <w:p w:rsidR="005C5B82" w:rsidRDefault="005C5B82" w:rsidP="00A54AC1">
      <w:pPr>
        <w:tabs>
          <w:tab w:val="left" w:pos="1710"/>
        </w:tabs>
        <w:spacing w:after="0" w:line="240" w:lineRule="auto"/>
        <w:jc w:val="center"/>
        <w:rPr>
          <w:rFonts w:ascii="Times New Roman" w:hAnsi="Times New Roman"/>
          <w:bCs/>
          <w:lang w:val="ru-RU"/>
        </w:rPr>
      </w:pPr>
    </w:p>
    <w:p w:rsidR="007B459C" w:rsidRDefault="007B459C" w:rsidP="00A54AC1">
      <w:pPr>
        <w:tabs>
          <w:tab w:val="left" w:pos="1710"/>
        </w:tabs>
        <w:spacing w:after="0" w:line="240" w:lineRule="auto"/>
        <w:jc w:val="center"/>
        <w:rPr>
          <w:rFonts w:ascii="Times New Roman" w:hAnsi="Times New Roman"/>
          <w:bCs/>
          <w:lang w:val="sr-Latn-CS"/>
        </w:rPr>
      </w:pPr>
    </w:p>
    <w:p w:rsidR="007B459C" w:rsidRDefault="007B459C" w:rsidP="00A54AC1">
      <w:pPr>
        <w:tabs>
          <w:tab w:val="left" w:pos="1710"/>
        </w:tabs>
        <w:spacing w:after="0" w:line="240" w:lineRule="auto"/>
        <w:jc w:val="center"/>
        <w:rPr>
          <w:rFonts w:ascii="Times New Roman" w:hAnsi="Times New Roman"/>
          <w:bCs/>
          <w:lang w:val="sr-Latn-CS"/>
        </w:rPr>
      </w:pPr>
    </w:p>
    <w:p w:rsidR="007B459C" w:rsidRDefault="007B459C" w:rsidP="00A54AC1">
      <w:pPr>
        <w:tabs>
          <w:tab w:val="left" w:pos="1710"/>
        </w:tabs>
        <w:spacing w:after="0" w:line="240" w:lineRule="auto"/>
        <w:jc w:val="center"/>
        <w:rPr>
          <w:rFonts w:ascii="Times New Roman" w:hAnsi="Times New Roman"/>
          <w:bCs/>
          <w:lang w:val="sr-Latn-CS"/>
        </w:rPr>
      </w:pPr>
    </w:p>
    <w:p w:rsidR="0024281F" w:rsidRPr="00A54AC1" w:rsidRDefault="00D87AFE" w:rsidP="00A54AC1">
      <w:pPr>
        <w:tabs>
          <w:tab w:val="left" w:pos="1710"/>
        </w:tabs>
        <w:spacing w:after="0" w:line="240" w:lineRule="auto"/>
        <w:jc w:val="center"/>
        <w:rPr>
          <w:rFonts w:ascii="Times New Roman" w:hAnsi="Times New Roman"/>
          <w:bCs/>
        </w:rPr>
      </w:pPr>
      <w:r w:rsidRPr="00A54AC1">
        <w:rPr>
          <w:rFonts w:ascii="Times New Roman" w:hAnsi="Times New Roman"/>
          <w:bCs/>
          <w:lang w:val="ru-RU"/>
        </w:rPr>
        <w:t>Члан 4</w:t>
      </w:r>
      <w:r w:rsidR="00F47455" w:rsidRPr="00A54AC1">
        <w:rPr>
          <w:rFonts w:ascii="Times New Roman" w:hAnsi="Times New Roman"/>
          <w:bCs/>
        </w:rPr>
        <w:t>.</w:t>
      </w:r>
    </w:p>
    <w:p w:rsidR="0024281F" w:rsidRPr="00A54AC1" w:rsidRDefault="0024281F" w:rsidP="00A54AC1">
      <w:pPr>
        <w:tabs>
          <w:tab w:val="left" w:pos="1710"/>
        </w:tabs>
        <w:spacing w:after="0" w:line="240" w:lineRule="auto"/>
        <w:rPr>
          <w:rFonts w:ascii="Times New Roman" w:hAnsi="Times New Roman"/>
          <w:bCs/>
          <w:lang w:val="ru-RU"/>
        </w:rPr>
      </w:pPr>
      <w:r w:rsidRPr="00A54AC1">
        <w:rPr>
          <w:rFonts w:ascii="Times New Roman" w:hAnsi="Times New Roman"/>
          <w:bCs/>
          <w:lang w:val="ru-RU"/>
        </w:rPr>
        <w:t>Место испоруке је мерно место купца (наручиоца) прикључено на дистрибутивни систем у категорији широке потрошње.</w:t>
      </w:r>
      <w:r w:rsidR="00C40660" w:rsidRPr="00A54AC1">
        <w:rPr>
          <w:rFonts w:ascii="Times New Roman" w:hAnsi="Times New Roman"/>
          <w:bCs/>
          <w:lang w:val="ru-RU"/>
        </w:rPr>
        <w:t xml:space="preserve"> </w:t>
      </w:r>
    </w:p>
    <w:tbl>
      <w:tblPr>
        <w:tblpPr w:leftFromText="180" w:rightFromText="180" w:vertAnchor="page" w:horzAnchor="margin" w:tblpXSpec="right" w:tblpY="552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74"/>
        <w:gridCol w:w="1374"/>
        <w:gridCol w:w="1374"/>
        <w:gridCol w:w="1375"/>
      </w:tblGrid>
      <w:tr w:rsidR="00FF63DC" w:rsidRPr="00A54AC1" w:rsidTr="00FF63DC">
        <w:tc>
          <w:tcPr>
            <w:tcW w:w="1374" w:type="dxa"/>
            <w:tcBorders>
              <w:top w:val="single" w:sz="4" w:space="0" w:color="auto"/>
              <w:left w:val="single" w:sz="4" w:space="0" w:color="auto"/>
              <w:bottom w:val="single" w:sz="4" w:space="0" w:color="auto"/>
              <w:right w:val="single" w:sz="4" w:space="0" w:color="auto"/>
            </w:tcBorders>
            <w:shd w:val="clear" w:color="auto" w:fill="D9D9D9"/>
          </w:tcPr>
          <w:p w:rsidR="00FF63DC" w:rsidRPr="00A54AC1" w:rsidRDefault="00FF63DC" w:rsidP="00FF63DC">
            <w:pPr>
              <w:suppressAutoHyphens/>
              <w:spacing w:after="0" w:line="240" w:lineRule="auto"/>
              <w:jc w:val="center"/>
              <w:rPr>
                <w:rFonts w:ascii="Times New Roman" w:hAnsi="Times New Roman"/>
                <w:color w:val="000000"/>
                <w:kern w:val="2"/>
              </w:rPr>
            </w:pPr>
          </w:p>
          <w:p w:rsidR="00FF63DC" w:rsidRPr="00A54AC1" w:rsidRDefault="00FF63DC" w:rsidP="00FF63DC">
            <w:pPr>
              <w:suppressAutoHyphens/>
              <w:spacing w:after="0" w:line="240" w:lineRule="auto"/>
              <w:jc w:val="center"/>
              <w:rPr>
                <w:rFonts w:ascii="Times New Roman" w:hAnsi="Times New Roman"/>
                <w:color w:val="000000"/>
                <w:kern w:val="2"/>
              </w:rPr>
            </w:pPr>
            <w:r w:rsidRPr="00A54AC1">
              <w:rPr>
                <w:rFonts w:ascii="Times New Roman" w:hAnsi="Times New Roman"/>
                <w:color w:val="000000"/>
                <w:kern w:val="2"/>
              </w:rPr>
              <w:t>Планирана потрошња</w:t>
            </w:r>
          </w:p>
          <w:p w:rsidR="00FF63DC" w:rsidRPr="00A54AC1" w:rsidRDefault="00FF63DC" w:rsidP="00FF63DC">
            <w:pPr>
              <w:suppressAutoHyphens/>
              <w:spacing w:after="0" w:line="240" w:lineRule="auto"/>
              <w:jc w:val="center"/>
              <w:rPr>
                <w:rFonts w:ascii="Times New Roman" w:hAnsi="Times New Roman"/>
                <w:color w:val="000000"/>
                <w:kern w:val="2"/>
              </w:rPr>
            </w:pPr>
            <w:proofErr w:type="gramStart"/>
            <w:r w:rsidRPr="00A54AC1">
              <w:rPr>
                <w:rFonts w:ascii="Times New Roman" w:hAnsi="Times New Roman"/>
                <w:color w:val="000000"/>
                <w:kern w:val="2"/>
              </w:rPr>
              <w:t>за</w:t>
            </w:r>
            <w:proofErr w:type="gramEnd"/>
            <w:r w:rsidRPr="00A54AC1">
              <w:rPr>
                <w:rFonts w:ascii="Times New Roman" w:hAnsi="Times New Roman"/>
                <w:color w:val="000000"/>
                <w:kern w:val="2"/>
              </w:rPr>
              <w:t xml:space="preserve"> 2016.г.</w:t>
            </w:r>
          </w:p>
          <w:p w:rsidR="00FF63DC" w:rsidRPr="00A54AC1" w:rsidRDefault="00FF63DC" w:rsidP="00FF63DC">
            <w:pPr>
              <w:suppressAutoHyphens/>
              <w:spacing w:after="0" w:line="240" w:lineRule="auto"/>
              <w:jc w:val="center"/>
              <w:rPr>
                <w:rFonts w:ascii="Times New Roman" w:hAnsi="Times New Roman"/>
                <w:color w:val="000000"/>
                <w:kern w:val="2"/>
              </w:rPr>
            </w:pPr>
          </w:p>
        </w:tc>
        <w:tc>
          <w:tcPr>
            <w:tcW w:w="1374" w:type="dxa"/>
            <w:tcBorders>
              <w:top w:val="single" w:sz="4" w:space="0" w:color="auto"/>
              <w:left w:val="single" w:sz="4" w:space="0" w:color="auto"/>
              <w:bottom w:val="single" w:sz="4" w:space="0" w:color="auto"/>
              <w:right w:val="single" w:sz="4" w:space="0" w:color="auto"/>
            </w:tcBorders>
            <w:shd w:val="clear" w:color="auto" w:fill="D9D9D9"/>
          </w:tcPr>
          <w:p w:rsidR="00FF63DC" w:rsidRPr="00A54AC1" w:rsidRDefault="00FF63DC" w:rsidP="00FF63DC">
            <w:pPr>
              <w:suppressAutoHyphens/>
              <w:spacing w:after="0" w:line="240" w:lineRule="auto"/>
              <w:jc w:val="center"/>
              <w:rPr>
                <w:rFonts w:ascii="Times New Roman" w:hAnsi="Times New Roman"/>
                <w:color w:val="000000"/>
                <w:kern w:val="2"/>
              </w:rPr>
            </w:pPr>
          </w:p>
          <w:p w:rsidR="00FF63DC" w:rsidRPr="00A54AC1" w:rsidRDefault="00FF63DC" w:rsidP="00FF63DC">
            <w:pPr>
              <w:suppressAutoHyphens/>
              <w:spacing w:after="0" w:line="240" w:lineRule="auto"/>
              <w:jc w:val="center"/>
              <w:rPr>
                <w:rFonts w:ascii="Times New Roman" w:hAnsi="Times New Roman"/>
                <w:color w:val="000000"/>
                <w:kern w:val="2"/>
              </w:rPr>
            </w:pPr>
            <w:r w:rsidRPr="00A54AC1">
              <w:rPr>
                <w:rFonts w:ascii="Times New Roman" w:hAnsi="Times New Roman"/>
                <w:color w:val="000000"/>
                <w:kern w:val="2"/>
              </w:rPr>
              <w:t>Виша тарифа</w:t>
            </w:r>
          </w:p>
          <w:p w:rsidR="00FF63DC" w:rsidRPr="00A54AC1" w:rsidRDefault="00FF63DC" w:rsidP="00FF63DC">
            <w:pPr>
              <w:suppressAutoHyphens/>
              <w:spacing w:after="0" w:line="240" w:lineRule="auto"/>
              <w:jc w:val="center"/>
              <w:rPr>
                <w:rFonts w:ascii="Times New Roman" w:hAnsi="Times New Roman"/>
                <w:color w:val="000000"/>
                <w:kern w:val="2"/>
              </w:rPr>
            </w:pPr>
            <w:r w:rsidRPr="00A54AC1">
              <w:rPr>
                <w:rFonts w:ascii="Times New Roman" w:hAnsi="Times New Roman"/>
                <w:color w:val="000000"/>
                <w:kern w:val="2"/>
              </w:rPr>
              <w:t>кWh</w:t>
            </w:r>
          </w:p>
        </w:tc>
        <w:tc>
          <w:tcPr>
            <w:tcW w:w="1374" w:type="dxa"/>
            <w:tcBorders>
              <w:top w:val="single" w:sz="4" w:space="0" w:color="auto"/>
              <w:left w:val="single" w:sz="4" w:space="0" w:color="auto"/>
              <w:bottom w:val="single" w:sz="4" w:space="0" w:color="auto"/>
              <w:right w:val="single" w:sz="4" w:space="0" w:color="auto"/>
            </w:tcBorders>
            <w:shd w:val="clear" w:color="auto" w:fill="D9D9D9"/>
          </w:tcPr>
          <w:p w:rsidR="00FF63DC" w:rsidRPr="00A54AC1" w:rsidRDefault="00FF63DC" w:rsidP="00FF63DC">
            <w:pPr>
              <w:suppressAutoHyphens/>
              <w:spacing w:after="0" w:line="240" w:lineRule="auto"/>
              <w:jc w:val="center"/>
              <w:rPr>
                <w:rFonts w:ascii="Times New Roman" w:hAnsi="Times New Roman"/>
                <w:color w:val="000000"/>
                <w:kern w:val="2"/>
              </w:rPr>
            </w:pPr>
          </w:p>
          <w:p w:rsidR="00FF63DC" w:rsidRPr="00A54AC1" w:rsidRDefault="00FF63DC" w:rsidP="00FF63DC">
            <w:pPr>
              <w:suppressAutoHyphens/>
              <w:spacing w:after="0" w:line="240" w:lineRule="auto"/>
              <w:jc w:val="center"/>
              <w:rPr>
                <w:rFonts w:ascii="Times New Roman" w:hAnsi="Times New Roman"/>
                <w:color w:val="000000"/>
                <w:kern w:val="2"/>
              </w:rPr>
            </w:pPr>
            <w:r w:rsidRPr="00A54AC1">
              <w:rPr>
                <w:rFonts w:ascii="Times New Roman" w:hAnsi="Times New Roman"/>
                <w:color w:val="000000"/>
                <w:kern w:val="2"/>
              </w:rPr>
              <w:t>Нижа тарифа</w:t>
            </w:r>
          </w:p>
          <w:p w:rsidR="00FF63DC" w:rsidRPr="00A54AC1" w:rsidRDefault="00FF63DC" w:rsidP="00FF63DC">
            <w:pPr>
              <w:suppressAutoHyphens/>
              <w:spacing w:after="0" w:line="240" w:lineRule="auto"/>
              <w:jc w:val="center"/>
              <w:rPr>
                <w:rFonts w:ascii="Times New Roman" w:hAnsi="Times New Roman"/>
                <w:color w:val="000000"/>
                <w:kern w:val="2"/>
              </w:rPr>
            </w:pPr>
            <w:r w:rsidRPr="00A54AC1">
              <w:rPr>
                <w:rFonts w:ascii="Times New Roman" w:hAnsi="Times New Roman"/>
                <w:color w:val="000000"/>
                <w:kern w:val="2"/>
              </w:rPr>
              <w:t>кWh</w:t>
            </w:r>
          </w:p>
        </w:tc>
        <w:tc>
          <w:tcPr>
            <w:tcW w:w="1375" w:type="dxa"/>
            <w:tcBorders>
              <w:top w:val="single" w:sz="4" w:space="0" w:color="auto"/>
              <w:left w:val="single" w:sz="4" w:space="0" w:color="auto"/>
              <w:bottom w:val="single" w:sz="4" w:space="0" w:color="auto"/>
              <w:right w:val="single" w:sz="4" w:space="0" w:color="auto"/>
            </w:tcBorders>
            <w:shd w:val="clear" w:color="auto" w:fill="D9D9D9"/>
          </w:tcPr>
          <w:p w:rsidR="00FF63DC" w:rsidRPr="00A54AC1" w:rsidRDefault="00FF63DC" w:rsidP="00FF63DC">
            <w:pPr>
              <w:suppressAutoHyphens/>
              <w:spacing w:after="0" w:line="240" w:lineRule="auto"/>
              <w:jc w:val="center"/>
              <w:rPr>
                <w:rStyle w:val="Strong"/>
                <w:rFonts w:ascii="Times New Roman" w:hAnsi="Times New Roman"/>
                <w:color w:val="000000"/>
                <w:kern w:val="2"/>
              </w:rPr>
            </w:pPr>
          </w:p>
          <w:p w:rsidR="00FF63DC" w:rsidRPr="00A54AC1" w:rsidRDefault="00FF63DC" w:rsidP="00FF63DC">
            <w:pPr>
              <w:suppressAutoHyphens/>
              <w:spacing w:after="0" w:line="240" w:lineRule="auto"/>
              <w:jc w:val="center"/>
              <w:rPr>
                <w:rStyle w:val="Strong"/>
                <w:rFonts w:ascii="Times New Roman" w:hAnsi="Times New Roman"/>
                <w:color w:val="000000"/>
                <w:kern w:val="2"/>
              </w:rPr>
            </w:pPr>
          </w:p>
          <w:p w:rsidR="00FF63DC" w:rsidRPr="00A54AC1" w:rsidRDefault="00FF63DC" w:rsidP="00FF63DC">
            <w:pPr>
              <w:suppressAutoHyphens/>
              <w:spacing w:after="0" w:line="240" w:lineRule="auto"/>
              <w:jc w:val="center"/>
              <w:rPr>
                <w:rStyle w:val="Strong"/>
                <w:rFonts w:ascii="Times New Roman" w:hAnsi="Times New Roman"/>
                <w:color w:val="000000"/>
                <w:kern w:val="2"/>
              </w:rPr>
            </w:pPr>
            <w:r w:rsidRPr="00A54AC1">
              <w:rPr>
                <w:rStyle w:val="Strong"/>
                <w:rFonts w:ascii="Times New Roman" w:hAnsi="Times New Roman"/>
                <w:color w:val="000000"/>
                <w:kern w:val="2"/>
              </w:rPr>
              <w:t>УКУПНО</w:t>
            </w:r>
          </w:p>
          <w:p w:rsidR="00FF63DC" w:rsidRPr="00A54AC1" w:rsidRDefault="00FF63DC" w:rsidP="00FF63DC">
            <w:pPr>
              <w:suppressAutoHyphens/>
              <w:spacing w:after="0" w:line="240" w:lineRule="auto"/>
              <w:jc w:val="center"/>
              <w:rPr>
                <w:rStyle w:val="Strong"/>
                <w:rFonts w:ascii="Times New Roman" w:hAnsi="Times New Roman"/>
                <w:color w:val="000000"/>
                <w:kern w:val="2"/>
              </w:rPr>
            </w:pPr>
            <w:r w:rsidRPr="00A54AC1">
              <w:rPr>
                <w:rStyle w:val="Strong"/>
                <w:rFonts w:ascii="Times New Roman" w:hAnsi="Times New Roman"/>
                <w:color w:val="000000"/>
                <w:kern w:val="2"/>
              </w:rPr>
              <w:t>kWh</w:t>
            </w:r>
          </w:p>
          <w:p w:rsidR="00FF63DC" w:rsidRPr="00A54AC1" w:rsidRDefault="00FF63DC" w:rsidP="00FF63DC">
            <w:pPr>
              <w:suppressAutoHyphens/>
              <w:spacing w:after="0" w:line="240" w:lineRule="auto"/>
              <w:jc w:val="center"/>
              <w:rPr>
                <w:rStyle w:val="Strong"/>
                <w:rFonts w:ascii="Times New Roman" w:hAnsi="Times New Roman"/>
                <w:color w:val="000000"/>
                <w:kern w:val="2"/>
              </w:rPr>
            </w:pPr>
          </w:p>
        </w:tc>
      </w:tr>
      <w:tr w:rsidR="00FF63DC" w:rsidRPr="00A54AC1" w:rsidTr="00FF63DC">
        <w:tc>
          <w:tcPr>
            <w:tcW w:w="1374" w:type="dxa"/>
            <w:tcBorders>
              <w:top w:val="single" w:sz="4" w:space="0" w:color="auto"/>
              <w:left w:val="single" w:sz="4" w:space="0" w:color="auto"/>
              <w:bottom w:val="single" w:sz="4" w:space="0" w:color="auto"/>
              <w:right w:val="single" w:sz="4" w:space="0" w:color="auto"/>
            </w:tcBorders>
            <w:shd w:val="clear" w:color="auto" w:fill="D9D9D9"/>
          </w:tcPr>
          <w:p w:rsidR="00FF63DC" w:rsidRPr="00A54AC1" w:rsidRDefault="00FF63DC" w:rsidP="00FF63DC">
            <w:pPr>
              <w:suppressAutoHyphens/>
              <w:spacing w:after="0" w:line="240" w:lineRule="auto"/>
              <w:jc w:val="center"/>
              <w:rPr>
                <w:rFonts w:ascii="Times New Roman" w:hAnsi="Times New Roman"/>
                <w:b/>
                <w:color w:val="000000"/>
                <w:kern w:val="2"/>
              </w:rPr>
            </w:pPr>
            <w:r w:rsidRPr="00A54AC1">
              <w:rPr>
                <w:rFonts w:ascii="Times New Roman" w:hAnsi="Times New Roman"/>
                <w:b/>
                <w:color w:val="000000"/>
                <w:kern w:val="2"/>
              </w:rPr>
              <w:t>месец</w:t>
            </w:r>
          </w:p>
        </w:tc>
        <w:tc>
          <w:tcPr>
            <w:tcW w:w="1374" w:type="dxa"/>
            <w:tcBorders>
              <w:top w:val="single" w:sz="4" w:space="0" w:color="auto"/>
              <w:left w:val="single" w:sz="4" w:space="0" w:color="auto"/>
              <w:bottom w:val="single" w:sz="4" w:space="0" w:color="auto"/>
              <w:right w:val="single" w:sz="4" w:space="0" w:color="auto"/>
            </w:tcBorders>
            <w:shd w:val="clear" w:color="auto" w:fill="D9D9D9"/>
            <w:hideMark/>
          </w:tcPr>
          <w:p w:rsidR="00FF63DC" w:rsidRPr="00A54AC1" w:rsidRDefault="00FF63DC" w:rsidP="00FF63DC">
            <w:pPr>
              <w:suppressAutoHyphens/>
              <w:spacing w:after="0" w:line="240" w:lineRule="auto"/>
              <w:jc w:val="center"/>
              <w:rPr>
                <w:rFonts w:ascii="Times New Roman" w:hAnsi="Times New Roman"/>
                <w:b/>
                <w:color w:val="000000"/>
                <w:kern w:val="2"/>
              </w:rPr>
            </w:pPr>
            <w:r w:rsidRPr="00A54AC1">
              <w:rPr>
                <w:rFonts w:ascii="Times New Roman" w:hAnsi="Times New Roman"/>
                <w:b/>
                <w:color w:val="000000"/>
                <w:kern w:val="2"/>
              </w:rPr>
              <w:t>1</w:t>
            </w:r>
          </w:p>
        </w:tc>
        <w:tc>
          <w:tcPr>
            <w:tcW w:w="1374" w:type="dxa"/>
            <w:tcBorders>
              <w:top w:val="single" w:sz="4" w:space="0" w:color="auto"/>
              <w:left w:val="single" w:sz="4" w:space="0" w:color="auto"/>
              <w:bottom w:val="single" w:sz="4" w:space="0" w:color="auto"/>
              <w:right w:val="single" w:sz="4" w:space="0" w:color="auto"/>
            </w:tcBorders>
            <w:shd w:val="clear" w:color="auto" w:fill="D9D9D9"/>
            <w:hideMark/>
          </w:tcPr>
          <w:p w:rsidR="00FF63DC" w:rsidRPr="00A54AC1" w:rsidRDefault="00FF63DC" w:rsidP="00FF63DC">
            <w:pPr>
              <w:suppressAutoHyphens/>
              <w:spacing w:after="0" w:line="240" w:lineRule="auto"/>
              <w:jc w:val="center"/>
              <w:rPr>
                <w:rFonts w:ascii="Times New Roman" w:hAnsi="Times New Roman"/>
                <w:b/>
                <w:color w:val="000000"/>
                <w:kern w:val="2"/>
              </w:rPr>
            </w:pPr>
            <w:r w:rsidRPr="00A54AC1">
              <w:rPr>
                <w:rFonts w:ascii="Times New Roman" w:hAnsi="Times New Roman"/>
                <w:b/>
                <w:color w:val="000000"/>
                <w:kern w:val="2"/>
              </w:rPr>
              <w:t>2</w:t>
            </w:r>
          </w:p>
        </w:tc>
        <w:tc>
          <w:tcPr>
            <w:tcW w:w="1375" w:type="dxa"/>
            <w:tcBorders>
              <w:top w:val="single" w:sz="4" w:space="0" w:color="auto"/>
              <w:left w:val="single" w:sz="4" w:space="0" w:color="auto"/>
              <w:bottom w:val="single" w:sz="4" w:space="0" w:color="auto"/>
              <w:right w:val="single" w:sz="4" w:space="0" w:color="auto"/>
            </w:tcBorders>
            <w:shd w:val="clear" w:color="auto" w:fill="D9D9D9"/>
            <w:hideMark/>
          </w:tcPr>
          <w:p w:rsidR="00FF63DC" w:rsidRPr="00A54AC1" w:rsidRDefault="00FF63DC" w:rsidP="00FF63DC">
            <w:pPr>
              <w:suppressAutoHyphens/>
              <w:spacing w:after="0" w:line="240" w:lineRule="auto"/>
              <w:jc w:val="center"/>
              <w:rPr>
                <w:rFonts w:ascii="Times New Roman" w:hAnsi="Times New Roman"/>
                <w:b/>
                <w:color w:val="000000"/>
                <w:kern w:val="2"/>
              </w:rPr>
            </w:pPr>
            <w:r w:rsidRPr="00A54AC1">
              <w:rPr>
                <w:rFonts w:ascii="Times New Roman" w:hAnsi="Times New Roman"/>
                <w:b/>
                <w:color w:val="000000"/>
                <w:kern w:val="2"/>
              </w:rPr>
              <w:t>1+2</w:t>
            </w:r>
          </w:p>
        </w:tc>
      </w:tr>
      <w:tr w:rsidR="00FF63DC" w:rsidRPr="00A54AC1" w:rsidTr="00FF63DC">
        <w:tc>
          <w:tcPr>
            <w:tcW w:w="1374" w:type="dxa"/>
            <w:tcBorders>
              <w:top w:val="single" w:sz="4" w:space="0" w:color="auto"/>
              <w:left w:val="single" w:sz="4" w:space="0" w:color="auto"/>
              <w:bottom w:val="single" w:sz="4" w:space="0" w:color="auto"/>
              <w:right w:val="single" w:sz="4" w:space="0" w:color="auto"/>
            </w:tcBorders>
            <w:hideMark/>
          </w:tcPr>
          <w:p w:rsidR="00FF63DC" w:rsidRPr="00A54AC1" w:rsidRDefault="00FF63DC" w:rsidP="00FF63DC">
            <w:pPr>
              <w:suppressAutoHyphens/>
              <w:spacing w:after="0" w:line="240" w:lineRule="auto"/>
              <w:rPr>
                <w:rFonts w:ascii="Times New Roman" w:hAnsi="Times New Roman"/>
                <w:color w:val="000000"/>
                <w:kern w:val="2"/>
              </w:rPr>
            </w:pPr>
            <w:r w:rsidRPr="00A54AC1">
              <w:rPr>
                <w:rFonts w:ascii="Times New Roman" w:hAnsi="Times New Roman"/>
                <w:color w:val="000000"/>
                <w:kern w:val="2"/>
              </w:rPr>
              <w:t>Јануар</w:t>
            </w:r>
          </w:p>
        </w:tc>
        <w:tc>
          <w:tcPr>
            <w:tcW w:w="1374" w:type="dxa"/>
            <w:tcBorders>
              <w:top w:val="single" w:sz="4" w:space="0" w:color="auto"/>
              <w:left w:val="single" w:sz="4" w:space="0" w:color="auto"/>
              <w:bottom w:val="single" w:sz="4" w:space="0" w:color="auto"/>
              <w:right w:val="single" w:sz="4" w:space="0" w:color="auto"/>
            </w:tcBorders>
            <w:hideMark/>
          </w:tcPr>
          <w:p w:rsidR="00FF63DC" w:rsidRPr="00A54AC1" w:rsidRDefault="00FF63DC" w:rsidP="00FF63DC">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10120</w:t>
            </w:r>
          </w:p>
        </w:tc>
        <w:tc>
          <w:tcPr>
            <w:tcW w:w="1374" w:type="dxa"/>
            <w:tcBorders>
              <w:top w:val="single" w:sz="4" w:space="0" w:color="auto"/>
              <w:left w:val="single" w:sz="4" w:space="0" w:color="auto"/>
              <w:bottom w:val="single" w:sz="4" w:space="0" w:color="auto"/>
              <w:right w:val="single" w:sz="4" w:space="0" w:color="auto"/>
            </w:tcBorders>
            <w:hideMark/>
          </w:tcPr>
          <w:p w:rsidR="00FF63DC" w:rsidRPr="00A54AC1" w:rsidRDefault="00FF63DC" w:rsidP="00FF63DC">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6030</w:t>
            </w:r>
          </w:p>
        </w:tc>
        <w:tc>
          <w:tcPr>
            <w:tcW w:w="1375" w:type="dxa"/>
            <w:tcBorders>
              <w:top w:val="single" w:sz="4" w:space="0" w:color="auto"/>
              <w:left w:val="single" w:sz="4" w:space="0" w:color="auto"/>
              <w:bottom w:val="single" w:sz="4" w:space="0" w:color="auto"/>
              <w:right w:val="single" w:sz="4" w:space="0" w:color="auto"/>
            </w:tcBorders>
            <w:hideMark/>
          </w:tcPr>
          <w:p w:rsidR="00FF63DC" w:rsidRPr="00A54AC1" w:rsidRDefault="00FF63DC" w:rsidP="00FF63DC">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16150</w:t>
            </w:r>
          </w:p>
        </w:tc>
      </w:tr>
      <w:tr w:rsidR="00FF63DC" w:rsidRPr="00A54AC1" w:rsidTr="00FF63DC">
        <w:tc>
          <w:tcPr>
            <w:tcW w:w="1374" w:type="dxa"/>
            <w:tcBorders>
              <w:top w:val="single" w:sz="4" w:space="0" w:color="auto"/>
              <w:left w:val="single" w:sz="4" w:space="0" w:color="auto"/>
              <w:bottom w:val="single" w:sz="4" w:space="0" w:color="auto"/>
              <w:right w:val="single" w:sz="4" w:space="0" w:color="auto"/>
            </w:tcBorders>
            <w:hideMark/>
          </w:tcPr>
          <w:p w:rsidR="00FF63DC" w:rsidRPr="00A54AC1" w:rsidRDefault="00FF63DC" w:rsidP="00FF63DC">
            <w:pPr>
              <w:suppressAutoHyphens/>
              <w:spacing w:after="0" w:line="240" w:lineRule="auto"/>
              <w:rPr>
                <w:rFonts w:ascii="Times New Roman" w:hAnsi="Times New Roman"/>
                <w:color w:val="000000"/>
                <w:kern w:val="2"/>
              </w:rPr>
            </w:pPr>
            <w:r w:rsidRPr="00A54AC1">
              <w:rPr>
                <w:rFonts w:ascii="Times New Roman" w:hAnsi="Times New Roman"/>
                <w:color w:val="000000"/>
                <w:kern w:val="2"/>
              </w:rPr>
              <w:t>Фебруар</w:t>
            </w:r>
          </w:p>
        </w:tc>
        <w:tc>
          <w:tcPr>
            <w:tcW w:w="1374" w:type="dxa"/>
            <w:tcBorders>
              <w:top w:val="single" w:sz="4" w:space="0" w:color="auto"/>
              <w:left w:val="single" w:sz="4" w:space="0" w:color="auto"/>
              <w:bottom w:val="single" w:sz="4" w:space="0" w:color="auto"/>
              <w:right w:val="single" w:sz="4" w:space="0" w:color="auto"/>
            </w:tcBorders>
            <w:hideMark/>
          </w:tcPr>
          <w:p w:rsidR="00FF63DC" w:rsidRPr="00A54AC1" w:rsidRDefault="00FF63DC" w:rsidP="00FF63DC">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10420</w:t>
            </w:r>
          </w:p>
        </w:tc>
        <w:tc>
          <w:tcPr>
            <w:tcW w:w="1374" w:type="dxa"/>
            <w:tcBorders>
              <w:top w:val="single" w:sz="4" w:space="0" w:color="auto"/>
              <w:left w:val="single" w:sz="4" w:space="0" w:color="auto"/>
              <w:bottom w:val="single" w:sz="4" w:space="0" w:color="auto"/>
              <w:right w:val="single" w:sz="4" w:space="0" w:color="auto"/>
            </w:tcBorders>
            <w:hideMark/>
          </w:tcPr>
          <w:p w:rsidR="00FF63DC" w:rsidRPr="00A54AC1" w:rsidRDefault="00FF63DC" w:rsidP="00FF63DC">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5630</w:t>
            </w:r>
          </w:p>
        </w:tc>
        <w:tc>
          <w:tcPr>
            <w:tcW w:w="1375" w:type="dxa"/>
            <w:tcBorders>
              <w:top w:val="single" w:sz="4" w:space="0" w:color="auto"/>
              <w:left w:val="single" w:sz="4" w:space="0" w:color="auto"/>
              <w:bottom w:val="single" w:sz="4" w:space="0" w:color="auto"/>
              <w:right w:val="single" w:sz="4" w:space="0" w:color="auto"/>
            </w:tcBorders>
            <w:hideMark/>
          </w:tcPr>
          <w:p w:rsidR="00FF63DC" w:rsidRPr="00A54AC1" w:rsidRDefault="00FF63DC" w:rsidP="00FF63DC">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16050</w:t>
            </w:r>
          </w:p>
        </w:tc>
      </w:tr>
      <w:tr w:rsidR="00FF63DC" w:rsidRPr="00A54AC1" w:rsidTr="00FF63DC">
        <w:tc>
          <w:tcPr>
            <w:tcW w:w="1374" w:type="dxa"/>
            <w:tcBorders>
              <w:top w:val="single" w:sz="4" w:space="0" w:color="auto"/>
              <w:left w:val="single" w:sz="4" w:space="0" w:color="auto"/>
              <w:bottom w:val="single" w:sz="4" w:space="0" w:color="auto"/>
              <w:right w:val="single" w:sz="4" w:space="0" w:color="auto"/>
            </w:tcBorders>
            <w:hideMark/>
          </w:tcPr>
          <w:p w:rsidR="00FF63DC" w:rsidRPr="00A54AC1" w:rsidRDefault="00FF63DC" w:rsidP="00FF63DC">
            <w:pPr>
              <w:suppressAutoHyphens/>
              <w:spacing w:after="0" w:line="240" w:lineRule="auto"/>
              <w:rPr>
                <w:rFonts w:ascii="Times New Roman" w:hAnsi="Times New Roman"/>
                <w:color w:val="000000"/>
                <w:kern w:val="2"/>
              </w:rPr>
            </w:pPr>
            <w:r w:rsidRPr="00A54AC1">
              <w:rPr>
                <w:rFonts w:ascii="Times New Roman" w:hAnsi="Times New Roman"/>
                <w:color w:val="000000"/>
                <w:kern w:val="2"/>
              </w:rPr>
              <w:t>Март</w:t>
            </w:r>
          </w:p>
        </w:tc>
        <w:tc>
          <w:tcPr>
            <w:tcW w:w="1374" w:type="dxa"/>
            <w:tcBorders>
              <w:top w:val="single" w:sz="4" w:space="0" w:color="auto"/>
              <w:left w:val="single" w:sz="4" w:space="0" w:color="auto"/>
              <w:bottom w:val="single" w:sz="4" w:space="0" w:color="auto"/>
              <w:right w:val="single" w:sz="4" w:space="0" w:color="auto"/>
            </w:tcBorders>
            <w:hideMark/>
          </w:tcPr>
          <w:p w:rsidR="00FF63DC" w:rsidRPr="00A54AC1" w:rsidRDefault="00FF63DC" w:rsidP="00FF63DC">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12520</w:t>
            </w:r>
          </w:p>
        </w:tc>
        <w:tc>
          <w:tcPr>
            <w:tcW w:w="1374" w:type="dxa"/>
            <w:tcBorders>
              <w:top w:val="single" w:sz="4" w:space="0" w:color="auto"/>
              <w:left w:val="single" w:sz="4" w:space="0" w:color="auto"/>
              <w:bottom w:val="single" w:sz="4" w:space="0" w:color="auto"/>
              <w:right w:val="single" w:sz="4" w:space="0" w:color="auto"/>
            </w:tcBorders>
            <w:hideMark/>
          </w:tcPr>
          <w:p w:rsidR="00FF63DC" w:rsidRPr="00A54AC1" w:rsidRDefault="00FF63DC" w:rsidP="00FF63DC">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6130</w:t>
            </w:r>
          </w:p>
        </w:tc>
        <w:tc>
          <w:tcPr>
            <w:tcW w:w="1375" w:type="dxa"/>
            <w:tcBorders>
              <w:top w:val="single" w:sz="4" w:space="0" w:color="auto"/>
              <w:left w:val="single" w:sz="4" w:space="0" w:color="auto"/>
              <w:bottom w:val="single" w:sz="4" w:space="0" w:color="auto"/>
              <w:right w:val="single" w:sz="4" w:space="0" w:color="auto"/>
            </w:tcBorders>
            <w:hideMark/>
          </w:tcPr>
          <w:p w:rsidR="00FF63DC" w:rsidRPr="00A54AC1" w:rsidRDefault="00FF63DC" w:rsidP="00FF63DC">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18650</w:t>
            </w:r>
          </w:p>
        </w:tc>
      </w:tr>
      <w:tr w:rsidR="00FF63DC" w:rsidRPr="00A54AC1" w:rsidTr="00FF63DC">
        <w:tc>
          <w:tcPr>
            <w:tcW w:w="1374" w:type="dxa"/>
            <w:tcBorders>
              <w:top w:val="single" w:sz="4" w:space="0" w:color="auto"/>
              <w:left w:val="single" w:sz="4" w:space="0" w:color="auto"/>
              <w:bottom w:val="single" w:sz="4" w:space="0" w:color="auto"/>
              <w:right w:val="single" w:sz="4" w:space="0" w:color="auto"/>
            </w:tcBorders>
            <w:hideMark/>
          </w:tcPr>
          <w:p w:rsidR="00FF63DC" w:rsidRPr="00A54AC1" w:rsidRDefault="00FF63DC" w:rsidP="00FF63DC">
            <w:pPr>
              <w:suppressAutoHyphens/>
              <w:spacing w:after="0" w:line="240" w:lineRule="auto"/>
              <w:rPr>
                <w:rFonts w:ascii="Times New Roman" w:hAnsi="Times New Roman"/>
                <w:color w:val="000000"/>
                <w:kern w:val="2"/>
              </w:rPr>
            </w:pPr>
            <w:r w:rsidRPr="00A54AC1">
              <w:rPr>
                <w:rFonts w:ascii="Times New Roman" w:hAnsi="Times New Roman"/>
                <w:color w:val="000000"/>
                <w:kern w:val="2"/>
              </w:rPr>
              <w:t>Април</w:t>
            </w:r>
          </w:p>
        </w:tc>
        <w:tc>
          <w:tcPr>
            <w:tcW w:w="1374" w:type="dxa"/>
            <w:tcBorders>
              <w:top w:val="single" w:sz="4" w:space="0" w:color="auto"/>
              <w:left w:val="single" w:sz="4" w:space="0" w:color="auto"/>
              <w:bottom w:val="single" w:sz="4" w:space="0" w:color="auto"/>
              <w:right w:val="single" w:sz="4" w:space="0" w:color="auto"/>
            </w:tcBorders>
            <w:hideMark/>
          </w:tcPr>
          <w:p w:rsidR="00FF63DC" w:rsidRPr="00A54AC1" w:rsidRDefault="00FF63DC" w:rsidP="00FF63DC">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10020</w:t>
            </w:r>
          </w:p>
        </w:tc>
        <w:tc>
          <w:tcPr>
            <w:tcW w:w="1374" w:type="dxa"/>
            <w:tcBorders>
              <w:top w:val="single" w:sz="4" w:space="0" w:color="auto"/>
              <w:left w:val="single" w:sz="4" w:space="0" w:color="auto"/>
              <w:bottom w:val="single" w:sz="4" w:space="0" w:color="auto"/>
              <w:right w:val="single" w:sz="4" w:space="0" w:color="auto"/>
            </w:tcBorders>
            <w:hideMark/>
          </w:tcPr>
          <w:p w:rsidR="00FF63DC" w:rsidRPr="00A54AC1" w:rsidRDefault="00FF63DC" w:rsidP="00FF63DC">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5430</w:t>
            </w:r>
          </w:p>
        </w:tc>
        <w:tc>
          <w:tcPr>
            <w:tcW w:w="1375" w:type="dxa"/>
            <w:tcBorders>
              <w:top w:val="single" w:sz="4" w:space="0" w:color="auto"/>
              <w:left w:val="single" w:sz="4" w:space="0" w:color="auto"/>
              <w:bottom w:val="single" w:sz="4" w:space="0" w:color="auto"/>
              <w:right w:val="single" w:sz="4" w:space="0" w:color="auto"/>
            </w:tcBorders>
            <w:hideMark/>
          </w:tcPr>
          <w:p w:rsidR="00FF63DC" w:rsidRPr="00A54AC1" w:rsidRDefault="00FF63DC" w:rsidP="00FF63DC">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15450</w:t>
            </w:r>
          </w:p>
        </w:tc>
      </w:tr>
      <w:tr w:rsidR="00FF63DC" w:rsidRPr="00A54AC1" w:rsidTr="00FF63DC">
        <w:tc>
          <w:tcPr>
            <w:tcW w:w="1374" w:type="dxa"/>
            <w:tcBorders>
              <w:top w:val="single" w:sz="4" w:space="0" w:color="auto"/>
              <w:left w:val="single" w:sz="4" w:space="0" w:color="auto"/>
              <w:bottom w:val="single" w:sz="4" w:space="0" w:color="auto"/>
              <w:right w:val="single" w:sz="4" w:space="0" w:color="auto"/>
            </w:tcBorders>
            <w:hideMark/>
          </w:tcPr>
          <w:p w:rsidR="00FF63DC" w:rsidRPr="00A54AC1" w:rsidRDefault="00FF63DC" w:rsidP="00FF63DC">
            <w:pPr>
              <w:suppressAutoHyphens/>
              <w:spacing w:after="0" w:line="240" w:lineRule="auto"/>
              <w:rPr>
                <w:rFonts w:ascii="Times New Roman" w:hAnsi="Times New Roman"/>
                <w:color w:val="000000"/>
                <w:kern w:val="2"/>
              </w:rPr>
            </w:pPr>
            <w:r w:rsidRPr="00A54AC1">
              <w:rPr>
                <w:rFonts w:ascii="Times New Roman" w:hAnsi="Times New Roman"/>
                <w:color w:val="000000"/>
                <w:kern w:val="2"/>
              </w:rPr>
              <w:t>Мај</w:t>
            </w:r>
          </w:p>
        </w:tc>
        <w:tc>
          <w:tcPr>
            <w:tcW w:w="1374" w:type="dxa"/>
            <w:tcBorders>
              <w:top w:val="single" w:sz="4" w:space="0" w:color="auto"/>
              <w:left w:val="single" w:sz="4" w:space="0" w:color="auto"/>
              <w:bottom w:val="single" w:sz="4" w:space="0" w:color="auto"/>
              <w:right w:val="single" w:sz="4" w:space="0" w:color="auto"/>
            </w:tcBorders>
            <w:hideMark/>
          </w:tcPr>
          <w:p w:rsidR="00FF63DC" w:rsidRPr="00A54AC1" w:rsidRDefault="00FF63DC" w:rsidP="00FF63DC">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7320</w:t>
            </w:r>
          </w:p>
        </w:tc>
        <w:tc>
          <w:tcPr>
            <w:tcW w:w="1374" w:type="dxa"/>
            <w:tcBorders>
              <w:top w:val="single" w:sz="4" w:space="0" w:color="auto"/>
              <w:left w:val="single" w:sz="4" w:space="0" w:color="auto"/>
              <w:bottom w:val="single" w:sz="4" w:space="0" w:color="auto"/>
              <w:right w:val="single" w:sz="4" w:space="0" w:color="auto"/>
            </w:tcBorders>
            <w:hideMark/>
          </w:tcPr>
          <w:p w:rsidR="00FF63DC" w:rsidRPr="00A54AC1" w:rsidRDefault="00FF63DC" w:rsidP="00FF63DC">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4230</w:t>
            </w:r>
          </w:p>
        </w:tc>
        <w:tc>
          <w:tcPr>
            <w:tcW w:w="1375" w:type="dxa"/>
            <w:tcBorders>
              <w:top w:val="single" w:sz="4" w:space="0" w:color="auto"/>
              <w:left w:val="single" w:sz="4" w:space="0" w:color="auto"/>
              <w:bottom w:val="single" w:sz="4" w:space="0" w:color="auto"/>
              <w:right w:val="single" w:sz="4" w:space="0" w:color="auto"/>
            </w:tcBorders>
            <w:hideMark/>
          </w:tcPr>
          <w:p w:rsidR="00FF63DC" w:rsidRPr="00A54AC1" w:rsidRDefault="00FF63DC" w:rsidP="00FF63DC">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11550</w:t>
            </w:r>
          </w:p>
        </w:tc>
      </w:tr>
      <w:tr w:rsidR="00FF63DC" w:rsidRPr="00A54AC1" w:rsidTr="00FF63DC">
        <w:tc>
          <w:tcPr>
            <w:tcW w:w="1374" w:type="dxa"/>
            <w:tcBorders>
              <w:top w:val="single" w:sz="4" w:space="0" w:color="auto"/>
              <w:left w:val="single" w:sz="4" w:space="0" w:color="auto"/>
              <w:bottom w:val="single" w:sz="4" w:space="0" w:color="auto"/>
              <w:right w:val="single" w:sz="4" w:space="0" w:color="auto"/>
            </w:tcBorders>
            <w:hideMark/>
          </w:tcPr>
          <w:p w:rsidR="00FF63DC" w:rsidRPr="00A54AC1" w:rsidRDefault="00FF63DC" w:rsidP="00FF63DC">
            <w:pPr>
              <w:suppressAutoHyphens/>
              <w:spacing w:after="0" w:line="240" w:lineRule="auto"/>
              <w:rPr>
                <w:rFonts w:ascii="Times New Roman" w:hAnsi="Times New Roman"/>
                <w:color w:val="000000"/>
                <w:kern w:val="2"/>
              </w:rPr>
            </w:pPr>
            <w:r w:rsidRPr="00A54AC1">
              <w:rPr>
                <w:rFonts w:ascii="Times New Roman" w:hAnsi="Times New Roman"/>
                <w:color w:val="000000"/>
                <w:kern w:val="2"/>
              </w:rPr>
              <w:t>Јун</w:t>
            </w:r>
          </w:p>
        </w:tc>
        <w:tc>
          <w:tcPr>
            <w:tcW w:w="1374" w:type="dxa"/>
            <w:tcBorders>
              <w:top w:val="single" w:sz="4" w:space="0" w:color="auto"/>
              <w:left w:val="single" w:sz="4" w:space="0" w:color="auto"/>
              <w:bottom w:val="single" w:sz="4" w:space="0" w:color="auto"/>
              <w:right w:val="single" w:sz="4" w:space="0" w:color="auto"/>
            </w:tcBorders>
            <w:hideMark/>
          </w:tcPr>
          <w:p w:rsidR="00FF63DC" w:rsidRPr="00A54AC1" w:rsidRDefault="00FF63DC" w:rsidP="00FF63DC">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5220</w:t>
            </w:r>
          </w:p>
        </w:tc>
        <w:tc>
          <w:tcPr>
            <w:tcW w:w="1374" w:type="dxa"/>
            <w:tcBorders>
              <w:top w:val="single" w:sz="4" w:space="0" w:color="auto"/>
              <w:left w:val="single" w:sz="4" w:space="0" w:color="auto"/>
              <w:bottom w:val="single" w:sz="4" w:space="0" w:color="auto"/>
              <w:right w:val="single" w:sz="4" w:space="0" w:color="auto"/>
            </w:tcBorders>
            <w:hideMark/>
          </w:tcPr>
          <w:p w:rsidR="00FF63DC" w:rsidRPr="00A54AC1" w:rsidRDefault="00FF63DC" w:rsidP="00FF63DC">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2730</w:t>
            </w:r>
          </w:p>
        </w:tc>
        <w:tc>
          <w:tcPr>
            <w:tcW w:w="1375" w:type="dxa"/>
            <w:tcBorders>
              <w:top w:val="single" w:sz="4" w:space="0" w:color="auto"/>
              <w:left w:val="single" w:sz="4" w:space="0" w:color="auto"/>
              <w:bottom w:val="single" w:sz="4" w:space="0" w:color="auto"/>
              <w:right w:val="single" w:sz="4" w:space="0" w:color="auto"/>
            </w:tcBorders>
            <w:hideMark/>
          </w:tcPr>
          <w:p w:rsidR="00FF63DC" w:rsidRPr="00A54AC1" w:rsidRDefault="00FF63DC" w:rsidP="00FF63DC">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7950</w:t>
            </w:r>
          </w:p>
        </w:tc>
      </w:tr>
      <w:tr w:rsidR="00FF63DC" w:rsidRPr="00A54AC1" w:rsidTr="00FF63DC">
        <w:tc>
          <w:tcPr>
            <w:tcW w:w="1374" w:type="dxa"/>
            <w:tcBorders>
              <w:top w:val="single" w:sz="4" w:space="0" w:color="auto"/>
              <w:left w:val="single" w:sz="4" w:space="0" w:color="auto"/>
              <w:bottom w:val="single" w:sz="4" w:space="0" w:color="auto"/>
              <w:right w:val="single" w:sz="4" w:space="0" w:color="auto"/>
            </w:tcBorders>
            <w:hideMark/>
          </w:tcPr>
          <w:p w:rsidR="00FF63DC" w:rsidRPr="00A54AC1" w:rsidRDefault="00FF63DC" w:rsidP="00FF63DC">
            <w:pPr>
              <w:suppressAutoHyphens/>
              <w:spacing w:after="0" w:line="240" w:lineRule="auto"/>
              <w:rPr>
                <w:rFonts w:ascii="Times New Roman" w:hAnsi="Times New Roman"/>
                <w:color w:val="000000"/>
                <w:kern w:val="2"/>
              </w:rPr>
            </w:pPr>
            <w:r w:rsidRPr="00A54AC1">
              <w:rPr>
                <w:rFonts w:ascii="Times New Roman" w:hAnsi="Times New Roman"/>
                <w:color w:val="000000"/>
                <w:kern w:val="2"/>
              </w:rPr>
              <w:t>Јул</w:t>
            </w:r>
          </w:p>
        </w:tc>
        <w:tc>
          <w:tcPr>
            <w:tcW w:w="1374" w:type="dxa"/>
            <w:tcBorders>
              <w:top w:val="single" w:sz="4" w:space="0" w:color="auto"/>
              <w:left w:val="single" w:sz="4" w:space="0" w:color="auto"/>
              <w:bottom w:val="single" w:sz="4" w:space="0" w:color="auto"/>
              <w:right w:val="single" w:sz="4" w:space="0" w:color="auto"/>
            </w:tcBorders>
            <w:hideMark/>
          </w:tcPr>
          <w:p w:rsidR="00FF63DC" w:rsidRPr="00A54AC1" w:rsidRDefault="00FF63DC" w:rsidP="00FF63DC">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2820</w:t>
            </w:r>
          </w:p>
        </w:tc>
        <w:tc>
          <w:tcPr>
            <w:tcW w:w="1374" w:type="dxa"/>
            <w:tcBorders>
              <w:top w:val="single" w:sz="4" w:space="0" w:color="auto"/>
              <w:left w:val="single" w:sz="4" w:space="0" w:color="auto"/>
              <w:bottom w:val="single" w:sz="4" w:space="0" w:color="auto"/>
              <w:right w:val="single" w:sz="4" w:space="0" w:color="auto"/>
            </w:tcBorders>
            <w:hideMark/>
          </w:tcPr>
          <w:p w:rsidR="00FF63DC" w:rsidRPr="00A54AC1" w:rsidRDefault="00FF63DC" w:rsidP="00FF63DC">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2130</w:t>
            </w:r>
          </w:p>
        </w:tc>
        <w:tc>
          <w:tcPr>
            <w:tcW w:w="1375" w:type="dxa"/>
            <w:tcBorders>
              <w:top w:val="single" w:sz="4" w:space="0" w:color="auto"/>
              <w:left w:val="single" w:sz="4" w:space="0" w:color="auto"/>
              <w:bottom w:val="single" w:sz="4" w:space="0" w:color="auto"/>
              <w:right w:val="single" w:sz="4" w:space="0" w:color="auto"/>
            </w:tcBorders>
            <w:hideMark/>
          </w:tcPr>
          <w:p w:rsidR="00FF63DC" w:rsidRPr="00A54AC1" w:rsidRDefault="00FF63DC" w:rsidP="00FF63DC">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4950</w:t>
            </w:r>
          </w:p>
        </w:tc>
      </w:tr>
      <w:tr w:rsidR="00FF63DC" w:rsidRPr="00A54AC1" w:rsidTr="00FF63DC">
        <w:tc>
          <w:tcPr>
            <w:tcW w:w="1374" w:type="dxa"/>
            <w:tcBorders>
              <w:top w:val="single" w:sz="4" w:space="0" w:color="auto"/>
              <w:left w:val="single" w:sz="4" w:space="0" w:color="auto"/>
              <w:bottom w:val="single" w:sz="4" w:space="0" w:color="auto"/>
              <w:right w:val="single" w:sz="4" w:space="0" w:color="auto"/>
            </w:tcBorders>
            <w:hideMark/>
          </w:tcPr>
          <w:p w:rsidR="00FF63DC" w:rsidRPr="00A54AC1" w:rsidRDefault="00FF63DC" w:rsidP="00FF63DC">
            <w:pPr>
              <w:suppressAutoHyphens/>
              <w:spacing w:after="0" w:line="240" w:lineRule="auto"/>
              <w:rPr>
                <w:rFonts w:ascii="Times New Roman" w:hAnsi="Times New Roman"/>
                <w:color w:val="000000"/>
                <w:kern w:val="2"/>
              </w:rPr>
            </w:pPr>
            <w:r w:rsidRPr="00A54AC1">
              <w:rPr>
                <w:rFonts w:ascii="Times New Roman" w:hAnsi="Times New Roman"/>
                <w:color w:val="000000"/>
                <w:kern w:val="2"/>
              </w:rPr>
              <w:t>Август</w:t>
            </w:r>
          </w:p>
        </w:tc>
        <w:tc>
          <w:tcPr>
            <w:tcW w:w="1374" w:type="dxa"/>
            <w:tcBorders>
              <w:top w:val="single" w:sz="4" w:space="0" w:color="auto"/>
              <w:left w:val="single" w:sz="4" w:space="0" w:color="auto"/>
              <w:bottom w:val="single" w:sz="4" w:space="0" w:color="auto"/>
              <w:right w:val="single" w:sz="4" w:space="0" w:color="auto"/>
            </w:tcBorders>
            <w:hideMark/>
          </w:tcPr>
          <w:p w:rsidR="00FF63DC" w:rsidRPr="00A54AC1" w:rsidRDefault="00FF63DC" w:rsidP="00FF63DC">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3120</w:t>
            </w:r>
          </w:p>
        </w:tc>
        <w:tc>
          <w:tcPr>
            <w:tcW w:w="1374" w:type="dxa"/>
            <w:tcBorders>
              <w:top w:val="single" w:sz="4" w:space="0" w:color="auto"/>
              <w:left w:val="single" w:sz="4" w:space="0" w:color="auto"/>
              <w:bottom w:val="single" w:sz="4" w:space="0" w:color="auto"/>
              <w:right w:val="single" w:sz="4" w:space="0" w:color="auto"/>
            </w:tcBorders>
            <w:hideMark/>
          </w:tcPr>
          <w:p w:rsidR="00FF63DC" w:rsidRPr="00A54AC1" w:rsidRDefault="00FF63DC" w:rsidP="00FF63DC">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1930</w:t>
            </w:r>
          </w:p>
        </w:tc>
        <w:tc>
          <w:tcPr>
            <w:tcW w:w="1375" w:type="dxa"/>
            <w:tcBorders>
              <w:top w:val="single" w:sz="4" w:space="0" w:color="auto"/>
              <w:left w:val="single" w:sz="4" w:space="0" w:color="auto"/>
              <w:bottom w:val="single" w:sz="4" w:space="0" w:color="auto"/>
              <w:right w:val="single" w:sz="4" w:space="0" w:color="auto"/>
            </w:tcBorders>
            <w:hideMark/>
          </w:tcPr>
          <w:p w:rsidR="00FF63DC" w:rsidRPr="00A54AC1" w:rsidRDefault="00FF63DC" w:rsidP="00FF63DC">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5050</w:t>
            </w:r>
          </w:p>
        </w:tc>
      </w:tr>
      <w:tr w:rsidR="00FF63DC" w:rsidRPr="00A54AC1" w:rsidTr="00FF63DC">
        <w:tc>
          <w:tcPr>
            <w:tcW w:w="1374" w:type="dxa"/>
            <w:tcBorders>
              <w:top w:val="single" w:sz="4" w:space="0" w:color="auto"/>
              <w:left w:val="single" w:sz="4" w:space="0" w:color="auto"/>
              <w:bottom w:val="single" w:sz="4" w:space="0" w:color="auto"/>
              <w:right w:val="single" w:sz="4" w:space="0" w:color="auto"/>
            </w:tcBorders>
            <w:hideMark/>
          </w:tcPr>
          <w:p w:rsidR="00FF63DC" w:rsidRPr="00A54AC1" w:rsidRDefault="00FF63DC" w:rsidP="00FF63DC">
            <w:pPr>
              <w:suppressAutoHyphens/>
              <w:spacing w:after="0" w:line="240" w:lineRule="auto"/>
              <w:rPr>
                <w:rFonts w:ascii="Times New Roman" w:hAnsi="Times New Roman"/>
                <w:color w:val="000000"/>
                <w:kern w:val="2"/>
              </w:rPr>
            </w:pPr>
            <w:r w:rsidRPr="00A54AC1">
              <w:rPr>
                <w:rFonts w:ascii="Times New Roman" w:hAnsi="Times New Roman"/>
                <w:color w:val="000000"/>
                <w:kern w:val="2"/>
              </w:rPr>
              <w:t>Септембар</w:t>
            </w:r>
          </w:p>
        </w:tc>
        <w:tc>
          <w:tcPr>
            <w:tcW w:w="1374" w:type="dxa"/>
            <w:tcBorders>
              <w:top w:val="single" w:sz="4" w:space="0" w:color="auto"/>
              <w:left w:val="single" w:sz="4" w:space="0" w:color="auto"/>
              <w:bottom w:val="single" w:sz="4" w:space="0" w:color="auto"/>
              <w:right w:val="single" w:sz="4" w:space="0" w:color="auto"/>
            </w:tcBorders>
            <w:hideMark/>
          </w:tcPr>
          <w:p w:rsidR="00FF63DC" w:rsidRPr="00A54AC1" w:rsidRDefault="00FF63DC" w:rsidP="00FF63DC">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9920</w:t>
            </w:r>
          </w:p>
        </w:tc>
        <w:tc>
          <w:tcPr>
            <w:tcW w:w="1374" w:type="dxa"/>
            <w:tcBorders>
              <w:top w:val="single" w:sz="4" w:space="0" w:color="auto"/>
              <w:left w:val="single" w:sz="4" w:space="0" w:color="auto"/>
              <w:bottom w:val="single" w:sz="4" w:space="0" w:color="auto"/>
              <w:right w:val="single" w:sz="4" w:space="0" w:color="auto"/>
            </w:tcBorders>
            <w:hideMark/>
          </w:tcPr>
          <w:p w:rsidR="00FF63DC" w:rsidRPr="00A54AC1" w:rsidRDefault="00FF63DC" w:rsidP="00FF63DC">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6430</w:t>
            </w:r>
          </w:p>
        </w:tc>
        <w:tc>
          <w:tcPr>
            <w:tcW w:w="1375" w:type="dxa"/>
            <w:tcBorders>
              <w:top w:val="single" w:sz="4" w:space="0" w:color="auto"/>
              <w:left w:val="single" w:sz="4" w:space="0" w:color="auto"/>
              <w:bottom w:val="single" w:sz="4" w:space="0" w:color="auto"/>
              <w:right w:val="single" w:sz="4" w:space="0" w:color="auto"/>
            </w:tcBorders>
            <w:hideMark/>
          </w:tcPr>
          <w:p w:rsidR="00FF63DC" w:rsidRPr="00A54AC1" w:rsidRDefault="00FF63DC" w:rsidP="00FF63DC">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16350</w:t>
            </w:r>
          </w:p>
        </w:tc>
      </w:tr>
      <w:tr w:rsidR="00FF63DC" w:rsidRPr="00A54AC1" w:rsidTr="00FF63DC">
        <w:tc>
          <w:tcPr>
            <w:tcW w:w="1374" w:type="dxa"/>
            <w:tcBorders>
              <w:top w:val="single" w:sz="4" w:space="0" w:color="auto"/>
              <w:left w:val="single" w:sz="4" w:space="0" w:color="auto"/>
              <w:bottom w:val="single" w:sz="4" w:space="0" w:color="auto"/>
              <w:right w:val="single" w:sz="4" w:space="0" w:color="auto"/>
            </w:tcBorders>
            <w:hideMark/>
          </w:tcPr>
          <w:p w:rsidR="00FF63DC" w:rsidRPr="00A54AC1" w:rsidRDefault="00FF63DC" w:rsidP="00FF63DC">
            <w:pPr>
              <w:suppressAutoHyphens/>
              <w:spacing w:after="0" w:line="240" w:lineRule="auto"/>
              <w:rPr>
                <w:rFonts w:ascii="Times New Roman" w:hAnsi="Times New Roman"/>
                <w:color w:val="000000"/>
                <w:kern w:val="2"/>
              </w:rPr>
            </w:pPr>
            <w:r w:rsidRPr="00A54AC1">
              <w:rPr>
                <w:rFonts w:ascii="Times New Roman" w:hAnsi="Times New Roman"/>
                <w:color w:val="000000"/>
                <w:kern w:val="2"/>
              </w:rPr>
              <w:t>Октобар</w:t>
            </w:r>
          </w:p>
        </w:tc>
        <w:tc>
          <w:tcPr>
            <w:tcW w:w="1374" w:type="dxa"/>
            <w:tcBorders>
              <w:top w:val="single" w:sz="4" w:space="0" w:color="auto"/>
              <w:left w:val="single" w:sz="4" w:space="0" w:color="auto"/>
              <w:bottom w:val="single" w:sz="4" w:space="0" w:color="auto"/>
              <w:right w:val="single" w:sz="4" w:space="0" w:color="auto"/>
            </w:tcBorders>
            <w:hideMark/>
          </w:tcPr>
          <w:p w:rsidR="00FF63DC" w:rsidRPr="00A54AC1" w:rsidRDefault="00FF63DC" w:rsidP="00FF63DC">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12420</w:t>
            </w:r>
          </w:p>
        </w:tc>
        <w:tc>
          <w:tcPr>
            <w:tcW w:w="1374" w:type="dxa"/>
            <w:tcBorders>
              <w:top w:val="single" w:sz="4" w:space="0" w:color="auto"/>
              <w:left w:val="single" w:sz="4" w:space="0" w:color="auto"/>
              <w:bottom w:val="single" w:sz="4" w:space="0" w:color="auto"/>
              <w:right w:val="single" w:sz="4" w:space="0" w:color="auto"/>
            </w:tcBorders>
            <w:hideMark/>
          </w:tcPr>
          <w:p w:rsidR="00FF63DC" w:rsidRPr="00A54AC1" w:rsidRDefault="00FF63DC" w:rsidP="00FF63DC">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7630</w:t>
            </w:r>
          </w:p>
        </w:tc>
        <w:tc>
          <w:tcPr>
            <w:tcW w:w="1375" w:type="dxa"/>
            <w:tcBorders>
              <w:top w:val="single" w:sz="4" w:space="0" w:color="auto"/>
              <w:left w:val="single" w:sz="4" w:space="0" w:color="auto"/>
              <w:bottom w:val="single" w:sz="4" w:space="0" w:color="auto"/>
              <w:right w:val="single" w:sz="4" w:space="0" w:color="auto"/>
            </w:tcBorders>
            <w:hideMark/>
          </w:tcPr>
          <w:p w:rsidR="00FF63DC" w:rsidRPr="00A54AC1" w:rsidRDefault="00FF63DC" w:rsidP="00FF63DC">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20050</w:t>
            </w:r>
          </w:p>
        </w:tc>
      </w:tr>
      <w:tr w:rsidR="00FF63DC" w:rsidRPr="00A54AC1" w:rsidTr="00FF63DC">
        <w:tc>
          <w:tcPr>
            <w:tcW w:w="1374" w:type="dxa"/>
            <w:tcBorders>
              <w:top w:val="single" w:sz="4" w:space="0" w:color="auto"/>
              <w:left w:val="single" w:sz="4" w:space="0" w:color="auto"/>
              <w:bottom w:val="single" w:sz="4" w:space="0" w:color="auto"/>
              <w:right w:val="single" w:sz="4" w:space="0" w:color="auto"/>
            </w:tcBorders>
            <w:hideMark/>
          </w:tcPr>
          <w:p w:rsidR="00FF63DC" w:rsidRPr="00A54AC1" w:rsidRDefault="00FF63DC" w:rsidP="00FF63DC">
            <w:pPr>
              <w:suppressAutoHyphens/>
              <w:spacing w:after="0" w:line="240" w:lineRule="auto"/>
              <w:rPr>
                <w:rFonts w:ascii="Times New Roman" w:hAnsi="Times New Roman"/>
                <w:color w:val="000000"/>
                <w:kern w:val="2"/>
              </w:rPr>
            </w:pPr>
            <w:r w:rsidRPr="00A54AC1">
              <w:rPr>
                <w:rFonts w:ascii="Times New Roman" w:hAnsi="Times New Roman"/>
                <w:color w:val="000000"/>
                <w:kern w:val="2"/>
              </w:rPr>
              <w:t>Новембар</w:t>
            </w:r>
          </w:p>
        </w:tc>
        <w:tc>
          <w:tcPr>
            <w:tcW w:w="1374" w:type="dxa"/>
            <w:tcBorders>
              <w:top w:val="single" w:sz="4" w:space="0" w:color="auto"/>
              <w:left w:val="single" w:sz="4" w:space="0" w:color="auto"/>
              <w:bottom w:val="single" w:sz="4" w:space="0" w:color="auto"/>
              <w:right w:val="single" w:sz="4" w:space="0" w:color="auto"/>
            </w:tcBorders>
            <w:hideMark/>
          </w:tcPr>
          <w:p w:rsidR="00FF63DC" w:rsidRPr="00A54AC1" w:rsidRDefault="00FF63DC" w:rsidP="00FF63DC">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12820</w:t>
            </w:r>
          </w:p>
        </w:tc>
        <w:tc>
          <w:tcPr>
            <w:tcW w:w="1374" w:type="dxa"/>
            <w:tcBorders>
              <w:top w:val="single" w:sz="4" w:space="0" w:color="auto"/>
              <w:left w:val="single" w:sz="4" w:space="0" w:color="auto"/>
              <w:bottom w:val="single" w:sz="4" w:space="0" w:color="auto"/>
              <w:right w:val="single" w:sz="4" w:space="0" w:color="auto"/>
            </w:tcBorders>
            <w:hideMark/>
          </w:tcPr>
          <w:p w:rsidR="00FF63DC" w:rsidRPr="00A54AC1" w:rsidRDefault="00FF63DC" w:rsidP="00FF63DC">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7330</w:t>
            </w:r>
          </w:p>
        </w:tc>
        <w:tc>
          <w:tcPr>
            <w:tcW w:w="1375" w:type="dxa"/>
            <w:tcBorders>
              <w:top w:val="single" w:sz="4" w:space="0" w:color="auto"/>
              <w:left w:val="single" w:sz="4" w:space="0" w:color="auto"/>
              <w:bottom w:val="single" w:sz="4" w:space="0" w:color="auto"/>
              <w:right w:val="single" w:sz="4" w:space="0" w:color="auto"/>
            </w:tcBorders>
            <w:hideMark/>
          </w:tcPr>
          <w:p w:rsidR="00FF63DC" w:rsidRPr="00A54AC1" w:rsidRDefault="00FF63DC" w:rsidP="00FF63DC">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20150</w:t>
            </w:r>
          </w:p>
        </w:tc>
      </w:tr>
      <w:tr w:rsidR="00FF63DC" w:rsidRPr="00A54AC1" w:rsidTr="00FF63DC">
        <w:tc>
          <w:tcPr>
            <w:tcW w:w="1374" w:type="dxa"/>
            <w:tcBorders>
              <w:top w:val="single" w:sz="4" w:space="0" w:color="auto"/>
              <w:left w:val="single" w:sz="4" w:space="0" w:color="auto"/>
              <w:bottom w:val="single" w:sz="4" w:space="0" w:color="auto"/>
              <w:right w:val="single" w:sz="4" w:space="0" w:color="auto"/>
            </w:tcBorders>
            <w:hideMark/>
          </w:tcPr>
          <w:p w:rsidR="00FF63DC" w:rsidRPr="00A54AC1" w:rsidRDefault="00FF63DC" w:rsidP="00FF63DC">
            <w:pPr>
              <w:suppressAutoHyphens/>
              <w:spacing w:after="0" w:line="240" w:lineRule="auto"/>
              <w:rPr>
                <w:rFonts w:ascii="Times New Roman" w:hAnsi="Times New Roman"/>
                <w:color w:val="000000"/>
                <w:kern w:val="2"/>
              </w:rPr>
            </w:pPr>
            <w:r w:rsidRPr="00A54AC1">
              <w:rPr>
                <w:rFonts w:ascii="Times New Roman" w:hAnsi="Times New Roman"/>
                <w:color w:val="000000"/>
                <w:kern w:val="2"/>
              </w:rPr>
              <w:t>Децембар</w:t>
            </w:r>
          </w:p>
        </w:tc>
        <w:tc>
          <w:tcPr>
            <w:tcW w:w="1374" w:type="dxa"/>
            <w:tcBorders>
              <w:top w:val="single" w:sz="4" w:space="0" w:color="auto"/>
              <w:left w:val="single" w:sz="4" w:space="0" w:color="auto"/>
              <w:bottom w:val="single" w:sz="4" w:space="0" w:color="auto"/>
              <w:right w:val="single" w:sz="4" w:space="0" w:color="auto"/>
            </w:tcBorders>
            <w:hideMark/>
          </w:tcPr>
          <w:p w:rsidR="00FF63DC" w:rsidRPr="00A54AC1" w:rsidRDefault="00FF63DC" w:rsidP="00FF63DC">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14720</w:t>
            </w:r>
          </w:p>
        </w:tc>
        <w:tc>
          <w:tcPr>
            <w:tcW w:w="1374" w:type="dxa"/>
            <w:tcBorders>
              <w:top w:val="single" w:sz="4" w:space="0" w:color="auto"/>
              <w:left w:val="single" w:sz="4" w:space="0" w:color="auto"/>
              <w:bottom w:val="single" w:sz="4" w:space="0" w:color="auto"/>
              <w:right w:val="single" w:sz="4" w:space="0" w:color="auto"/>
            </w:tcBorders>
            <w:hideMark/>
          </w:tcPr>
          <w:p w:rsidR="00FF63DC" w:rsidRPr="00A54AC1" w:rsidRDefault="00FF63DC" w:rsidP="00FF63DC">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9130</w:t>
            </w:r>
          </w:p>
        </w:tc>
        <w:tc>
          <w:tcPr>
            <w:tcW w:w="1375" w:type="dxa"/>
            <w:tcBorders>
              <w:top w:val="single" w:sz="4" w:space="0" w:color="auto"/>
              <w:left w:val="single" w:sz="4" w:space="0" w:color="auto"/>
              <w:bottom w:val="single" w:sz="4" w:space="0" w:color="auto"/>
              <w:right w:val="single" w:sz="4" w:space="0" w:color="auto"/>
            </w:tcBorders>
            <w:hideMark/>
          </w:tcPr>
          <w:p w:rsidR="00FF63DC" w:rsidRPr="00A54AC1" w:rsidRDefault="00FF63DC" w:rsidP="00FF63DC">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23850</w:t>
            </w:r>
          </w:p>
        </w:tc>
      </w:tr>
      <w:tr w:rsidR="00FF63DC" w:rsidRPr="00A54AC1" w:rsidTr="00FF63DC">
        <w:trPr>
          <w:trHeight w:val="971"/>
        </w:trPr>
        <w:tc>
          <w:tcPr>
            <w:tcW w:w="1374" w:type="dxa"/>
            <w:tcBorders>
              <w:top w:val="single" w:sz="4" w:space="0" w:color="auto"/>
              <w:left w:val="single" w:sz="4" w:space="0" w:color="auto"/>
              <w:bottom w:val="single" w:sz="4" w:space="0" w:color="auto"/>
              <w:right w:val="single" w:sz="4" w:space="0" w:color="auto"/>
            </w:tcBorders>
            <w:shd w:val="clear" w:color="auto" w:fill="D9D9D9"/>
          </w:tcPr>
          <w:p w:rsidR="00FF63DC" w:rsidRPr="00A54AC1" w:rsidRDefault="00FF63DC" w:rsidP="00FF63DC">
            <w:pPr>
              <w:suppressAutoHyphens/>
              <w:spacing w:after="0" w:line="240" w:lineRule="auto"/>
              <w:rPr>
                <w:rStyle w:val="Strong"/>
                <w:rFonts w:ascii="Times New Roman" w:hAnsi="Times New Roman"/>
                <w:color w:val="000000"/>
                <w:kern w:val="2"/>
              </w:rPr>
            </w:pPr>
          </w:p>
          <w:p w:rsidR="00FF63DC" w:rsidRPr="00A54AC1" w:rsidRDefault="00FF63DC" w:rsidP="00FF63DC">
            <w:pPr>
              <w:suppressAutoHyphens/>
              <w:spacing w:after="0" w:line="240" w:lineRule="auto"/>
              <w:rPr>
                <w:rStyle w:val="Strong"/>
                <w:rFonts w:ascii="Times New Roman" w:hAnsi="Times New Roman"/>
                <w:color w:val="000000"/>
                <w:kern w:val="2"/>
              </w:rPr>
            </w:pPr>
            <w:r w:rsidRPr="00A54AC1">
              <w:rPr>
                <w:rStyle w:val="Strong"/>
                <w:rFonts w:ascii="Times New Roman" w:hAnsi="Times New Roman"/>
                <w:color w:val="000000"/>
                <w:kern w:val="2"/>
              </w:rPr>
              <w:t>УКУПНО</w:t>
            </w:r>
          </w:p>
        </w:tc>
        <w:tc>
          <w:tcPr>
            <w:tcW w:w="1374" w:type="dxa"/>
            <w:tcBorders>
              <w:top w:val="single" w:sz="4" w:space="0" w:color="auto"/>
              <w:left w:val="single" w:sz="4" w:space="0" w:color="auto"/>
              <w:bottom w:val="single" w:sz="4" w:space="0" w:color="auto"/>
              <w:right w:val="single" w:sz="4" w:space="0" w:color="auto"/>
            </w:tcBorders>
            <w:shd w:val="clear" w:color="auto" w:fill="D9D9D9"/>
          </w:tcPr>
          <w:p w:rsidR="00FF63DC" w:rsidRPr="00A54AC1" w:rsidRDefault="00FF63DC" w:rsidP="00FF63DC">
            <w:pPr>
              <w:suppressAutoHyphens/>
              <w:spacing w:after="0" w:line="240" w:lineRule="auto"/>
              <w:jc w:val="right"/>
              <w:rPr>
                <w:rFonts w:ascii="Times New Roman" w:hAnsi="Times New Roman"/>
                <w:color w:val="000000"/>
                <w:kern w:val="2"/>
              </w:rPr>
            </w:pPr>
          </w:p>
          <w:p w:rsidR="00FF63DC" w:rsidRPr="00A54AC1" w:rsidRDefault="00FF63DC" w:rsidP="00FF63DC">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111440</w:t>
            </w:r>
          </w:p>
        </w:tc>
        <w:tc>
          <w:tcPr>
            <w:tcW w:w="1374" w:type="dxa"/>
            <w:tcBorders>
              <w:top w:val="single" w:sz="4" w:space="0" w:color="auto"/>
              <w:left w:val="single" w:sz="4" w:space="0" w:color="auto"/>
              <w:bottom w:val="single" w:sz="4" w:space="0" w:color="auto"/>
              <w:right w:val="single" w:sz="4" w:space="0" w:color="auto"/>
            </w:tcBorders>
            <w:shd w:val="clear" w:color="auto" w:fill="D9D9D9"/>
          </w:tcPr>
          <w:p w:rsidR="00FF63DC" w:rsidRPr="00A54AC1" w:rsidRDefault="00FF63DC" w:rsidP="00FF63DC">
            <w:pPr>
              <w:suppressAutoHyphens/>
              <w:spacing w:after="0" w:line="240" w:lineRule="auto"/>
              <w:jc w:val="right"/>
              <w:rPr>
                <w:rFonts w:ascii="Times New Roman" w:hAnsi="Times New Roman"/>
                <w:color w:val="000000"/>
                <w:kern w:val="2"/>
              </w:rPr>
            </w:pPr>
          </w:p>
          <w:p w:rsidR="00FF63DC" w:rsidRPr="00A54AC1" w:rsidRDefault="00FF63DC" w:rsidP="00FF63DC">
            <w:pPr>
              <w:suppressAutoHyphens/>
              <w:spacing w:after="0" w:line="240" w:lineRule="auto"/>
              <w:jc w:val="right"/>
              <w:rPr>
                <w:rFonts w:ascii="Times New Roman" w:hAnsi="Times New Roman"/>
                <w:color w:val="000000"/>
                <w:kern w:val="2"/>
              </w:rPr>
            </w:pPr>
            <w:r w:rsidRPr="00A54AC1">
              <w:rPr>
                <w:rFonts w:ascii="Times New Roman" w:hAnsi="Times New Roman"/>
                <w:color w:val="000000"/>
                <w:kern w:val="2"/>
              </w:rPr>
              <w:t>64760</w:t>
            </w:r>
          </w:p>
        </w:tc>
        <w:tc>
          <w:tcPr>
            <w:tcW w:w="1375" w:type="dxa"/>
            <w:tcBorders>
              <w:top w:val="single" w:sz="4" w:space="0" w:color="auto"/>
              <w:left w:val="single" w:sz="4" w:space="0" w:color="auto"/>
              <w:bottom w:val="single" w:sz="4" w:space="0" w:color="auto"/>
              <w:right w:val="single" w:sz="4" w:space="0" w:color="auto"/>
            </w:tcBorders>
            <w:shd w:val="clear" w:color="auto" w:fill="D9D9D9"/>
          </w:tcPr>
          <w:p w:rsidR="00FF63DC" w:rsidRPr="00A54AC1" w:rsidRDefault="00FF63DC" w:rsidP="00FF63DC">
            <w:pPr>
              <w:suppressAutoHyphens/>
              <w:spacing w:after="0" w:line="240" w:lineRule="auto"/>
              <w:jc w:val="right"/>
              <w:rPr>
                <w:rFonts w:ascii="Times New Roman" w:hAnsi="Times New Roman"/>
                <w:b/>
                <w:color w:val="000000"/>
                <w:kern w:val="2"/>
              </w:rPr>
            </w:pPr>
          </w:p>
          <w:p w:rsidR="00FF63DC" w:rsidRPr="00A54AC1" w:rsidRDefault="00FF63DC" w:rsidP="00FF63DC">
            <w:pPr>
              <w:suppressAutoHyphens/>
              <w:spacing w:after="0" w:line="240" w:lineRule="auto"/>
              <w:jc w:val="right"/>
              <w:rPr>
                <w:rFonts w:ascii="Times New Roman" w:hAnsi="Times New Roman"/>
                <w:b/>
                <w:color w:val="000000"/>
                <w:kern w:val="2"/>
              </w:rPr>
            </w:pPr>
            <w:r w:rsidRPr="00A54AC1">
              <w:rPr>
                <w:rFonts w:ascii="Times New Roman" w:hAnsi="Times New Roman"/>
                <w:b/>
                <w:color w:val="000000"/>
                <w:kern w:val="2"/>
              </w:rPr>
              <w:t>176200</w:t>
            </w:r>
          </w:p>
        </w:tc>
      </w:tr>
    </w:tbl>
    <w:p w:rsidR="007B459C" w:rsidRDefault="007B459C" w:rsidP="00A54AC1">
      <w:pPr>
        <w:spacing w:after="0" w:line="240" w:lineRule="auto"/>
        <w:rPr>
          <w:rFonts w:ascii="Times New Roman" w:hAnsi="Times New Roman"/>
        </w:rPr>
      </w:pPr>
    </w:p>
    <w:p w:rsidR="007B459C" w:rsidRDefault="007B459C" w:rsidP="00A54AC1">
      <w:pPr>
        <w:spacing w:after="0" w:line="240" w:lineRule="auto"/>
        <w:rPr>
          <w:rFonts w:ascii="Times New Roman" w:hAnsi="Times New Roman"/>
        </w:rPr>
      </w:pPr>
    </w:p>
    <w:p w:rsidR="00C40660" w:rsidRPr="00A54AC1" w:rsidRDefault="00C40660" w:rsidP="00A54AC1">
      <w:pPr>
        <w:spacing w:after="0" w:line="240" w:lineRule="auto"/>
        <w:rPr>
          <w:rFonts w:ascii="Times New Roman" w:hAnsi="Times New Roman"/>
        </w:rPr>
      </w:pPr>
      <w:r w:rsidRPr="00A54AC1">
        <w:rPr>
          <w:rFonts w:ascii="Times New Roman" w:hAnsi="Times New Roman"/>
        </w:rPr>
        <w:t xml:space="preserve">Мерно место: </w:t>
      </w:r>
      <w:r w:rsidRPr="00A54AC1">
        <w:rPr>
          <w:rFonts w:ascii="Times New Roman" w:hAnsi="Times New Roman"/>
          <w:b/>
        </w:rPr>
        <w:t>Основна школа „Милоје Васић</w:t>
      </w:r>
      <w:proofErr w:type="gramStart"/>
      <w:r w:rsidRPr="00A54AC1">
        <w:rPr>
          <w:rFonts w:ascii="Times New Roman" w:hAnsi="Times New Roman"/>
          <w:b/>
        </w:rPr>
        <w:t>“</w:t>
      </w:r>
      <w:r w:rsidRPr="00A54AC1">
        <w:rPr>
          <w:rFonts w:ascii="Times New Roman" w:hAnsi="Times New Roman"/>
        </w:rPr>
        <w:t xml:space="preserve"> ,</w:t>
      </w:r>
      <w:proofErr w:type="gramEnd"/>
      <w:r w:rsidRPr="00A54AC1">
        <w:rPr>
          <w:rFonts w:ascii="Times New Roman" w:hAnsi="Times New Roman"/>
        </w:rPr>
        <w:t xml:space="preserve"> Калуђерица, Драгољуба Стојановића 11 д</w:t>
      </w:r>
    </w:p>
    <w:p w:rsidR="00C40660" w:rsidRPr="00A54AC1" w:rsidRDefault="00C40660" w:rsidP="00A54AC1">
      <w:pPr>
        <w:spacing w:after="0" w:line="240" w:lineRule="auto"/>
        <w:rPr>
          <w:rFonts w:ascii="Times New Roman" w:hAnsi="Times New Roman"/>
        </w:rPr>
      </w:pPr>
      <w:r w:rsidRPr="00A54AC1">
        <w:rPr>
          <w:rFonts w:ascii="Times New Roman" w:hAnsi="Times New Roman"/>
        </w:rPr>
        <w:t>ЕД број купца</w:t>
      </w:r>
      <w:proofErr w:type="gramStart"/>
      <w:r w:rsidRPr="00A54AC1">
        <w:rPr>
          <w:rFonts w:ascii="Times New Roman" w:hAnsi="Times New Roman"/>
        </w:rPr>
        <w:t>:,</w:t>
      </w:r>
      <w:proofErr w:type="gramEnd"/>
      <w:r w:rsidRPr="00A54AC1">
        <w:rPr>
          <w:rFonts w:ascii="Times New Roman" w:hAnsi="Times New Roman"/>
        </w:rPr>
        <w:t xml:space="preserve"> 81637511 и 20479270</w:t>
      </w:r>
    </w:p>
    <w:p w:rsidR="007B459C" w:rsidRDefault="007B459C" w:rsidP="00A54AC1">
      <w:pPr>
        <w:spacing w:after="0" w:line="240" w:lineRule="auto"/>
        <w:rPr>
          <w:rFonts w:ascii="Times New Roman" w:hAnsi="Times New Roman"/>
        </w:rPr>
      </w:pPr>
    </w:p>
    <w:p w:rsidR="00C40660" w:rsidRPr="00A54AC1" w:rsidRDefault="00C40660" w:rsidP="00A54AC1">
      <w:pPr>
        <w:spacing w:after="0" w:line="240" w:lineRule="auto"/>
        <w:rPr>
          <w:rFonts w:ascii="Times New Roman" w:hAnsi="Times New Roman"/>
          <w:b/>
        </w:rPr>
      </w:pPr>
      <w:r w:rsidRPr="00A54AC1">
        <w:rPr>
          <w:rFonts w:ascii="Times New Roman" w:hAnsi="Times New Roman"/>
        </w:rPr>
        <w:t xml:space="preserve"> Одобрена снага: </w:t>
      </w:r>
      <w:r w:rsidRPr="00A54AC1">
        <w:rPr>
          <w:rFonts w:ascii="Times New Roman" w:hAnsi="Times New Roman"/>
          <w:b/>
        </w:rPr>
        <w:t xml:space="preserve">120 </w:t>
      </w:r>
      <w:proofErr w:type="gramStart"/>
      <w:r w:rsidRPr="00A54AC1">
        <w:rPr>
          <w:rFonts w:ascii="Times New Roman" w:hAnsi="Times New Roman"/>
          <w:b/>
        </w:rPr>
        <w:t xml:space="preserve">kW  </w:t>
      </w:r>
      <w:r w:rsidRPr="00A54AC1">
        <w:rPr>
          <w:rFonts w:ascii="Times New Roman" w:hAnsi="Times New Roman"/>
        </w:rPr>
        <w:t>за</w:t>
      </w:r>
      <w:proofErr w:type="gramEnd"/>
      <w:r w:rsidRPr="00A54AC1">
        <w:rPr>
          <w:rFonts w:ascii="Times New Roman" w:hAnsi="Times New Roman"/>
        </w:rPr>
        <w:t xml:space="preserve">  ЕД број  </w:t>
      </w:r>
      <w:r w:rsidRPr="00A54AC1">
        <w:rPr>
          <w:rFonts w:ascii="Times New Roman" w:hAnsi="Times New Roman"/>
          <w:b/>
        </w:rPr>
        <w:t>81637511</w:t>
      </w:r>
    </w:p>
    <w:p w:rsidR="007B459C" w:rsidRDefault="007B459C" w:rsidP="00A54AC1">
      <w:pPr>
        <w:spacing w:after="0" w:line="240" w:lineRule="auto"/>
        <w:rPr>
          <w:rFonts w:ascii="Times New Roman" w:hAnsi="Times New Roman"/>
        </w:rPr>
      </w:pPr>
    </w:p>
    <w:p w:rsidR="00C40660" w:rsidRPr="00A54AC1" w:rsidRDefault="00C40660" w:rsidP="00A54AC1">
      <w:pPr>
        <w:spacing w:after="0" w:line="240" w:lineRule="auto"/>
        <w:rPr>
          <w:rFonts w:ascii="Times New Roman" w:hAnsi="Times New Roman"/>
          <w:b/>
        </w:rPr>
      </w:pPr>
      <w:r w:rsidRPr="00A54AC1">
        <w:rPr>
          <w:rFonts w:ascii="Times New Roman" w:hAnsi="Times New Roman"/>
        </w:rPr>
        <w:t xml:space="preserve">Одобрена снага: </w:t>
      </w:r>
      <w:r w:rsidRPr="00A54AC1">
        <w:rPr>
          <w:rFonts w:ascii="Times New Roman" w:hAnsi="Times New Roman"/>
          <w:b/>
        </w:rPr>
        <w:t xml:space="preserve">23 </w:t>
      </w:r>
      <w:proofErr w:type="gramStart"/>
      <w:r w:rsidRPr="00A54AC1">
        <w:rPr>
          <w:rFonts w:ascii="Times New Roman" w:hAnsi="Times New Roman"/>
          <w:b/>
        </w:rPr>
        <w:t xml:space="preserve">kW  </w:t>
      </w:r>
      <w:r w:rsidRPr="00A54AC1">
        <w:rPr>
          <w:rFonts w:ascii="Times New Roman" w:hAnsi="Times New Roman"/>
        </w:rPr>
        <w:t>за</w:t>
      </w:r>
      <w:proofErr w:type="gramEnd"/>
      <w:r w:rsidRPr="00A54AC1">
        <w:rPr>
          <w:rFonts w:ascii="Times New Roman" w:hAnsi="Times New Roman"/>
        </w:rPr>
        <w:t xml:space="preserve"> ЕД број </w:t>
      </w:r>
      <w:r w:rsidRPr="00A54AC1">
        <w:rPr>
          <w:rFonts w:ascii="Times New Roman" w:hAnsi="Times New Roman"/>
          <w:b/>
        </w:rPr>
        <w:t xml:space="preserve">20479270 </w:t>
      </w:r>
    </w:p>
    <w:p w:rsidR="005C5B82" w:rsidRDefault="005C5B82" w:rsidP="005C5B82">
      <w:pPr>
        <w:spacing w:after="0" w:line="240" w:lineRule="auto"/>
        <w:rPr>
          <w:rFonts w:ascii="Times New Roman" w:hAnsi="Times New Roman"/>
          <w:b/>
          <w:lang w:val="sr-Cyrl-CS"/>
        </w:rPr>
      </w:pPr>
    </w:p>
    <w:p w:rsidR="007B459C" w:rsidRDefault="007B459C" w:rsidP="005C5B82">
      <w:pPr>
        <w:spacing w:after="0" w:line="240" w:lineRule="auto"/>
        <w:rPr>
          <w:rFonts w:ascii="Times New Roman" w:hAnsi="Times New Roman"/>
          <w:b/>
        </w:rPr>
      </w:pPr>
    </w:p>
    <w:p w:rsidR="007B459C" w:rsidRDefault="007B459C" w:rsidP="005C5B82">
      <w:pPr>
        <w:spacing w:after="0" w:line="240" w:lineRule="auto"/>
        <w:rPr>
          <w:rFonts w:ascii="Times New Roman" w:hAnsi="Times New Roman"/>
          <w:b/>
        </w:rPr>
      </w:pPr>
    </w:p>
    <w:p w:rsidR="007B459C" w:rsidRDefault="007B459C" w:rsidP="005C5B82">
      <w:pPr>
        <w:spacing w:after="0" w:line="240" w:lineRule="auto"/>
        <w:rPr>
          <w:rFonts w:ascii="Times New Roman" w:hAnsi="Times New Roman"/>
          <w:b/>
        </w:rPr>
      </w:pPr>
    </w:p>
    <w:p w:rsidR="005C5B82" w:rsidRPr="00A54AC1" w:rsidRDefault="005C5B82" w:rsidP="005C5B82">
      <w:pPr>
        <w:spacing w:after="0" w:line="240" w:lineRule="auto"/>
        <w:rPr>
          <w:rFonts w:ascii="Times New Roman" w:hAnsi="Times New Roman"/>
          <w:b/>
        </w:rPr>
      </w:pPr>
      <w:r w:rsidRPr="00A54AC1">
        <w:rPr>
          <w:rFonts w:ascii="Times New Roman" w:hAnsi="Times New Roman"/>
          <w:b/>
        </w:rPr>
        <w:t>УКУПНА ПОТРОШЊА 176 200 Kw</w:t>
      </w:r>
    </w:p>
    <w:p w:rsidR="00C40660" w:rsidRPr="00A54AC1" w:rsidRDefault="00C40660" w:rsidP="00A54AC1">
      <w:pPr>
        <w:tabs>
          <w:tab w:val="left" w:pos="1710"/>
        </w:tabs>
        <w:spacing w:after="0" w:line="240" w:lineRule="auto"/>
        <w:rPr>
          <w:rFonts w:ascii="Times New Roman" w:hAnsi="Times New Roman"/>
          <w:bCs/>
          <w:lang w:val="ru-RU"/>
        </w:rPr>
      </w:pPr>
    </w:p>
    <w:p w:rsidR="007D5AFC" w:rsidRDefault="007D5AFC" w:rsidP="00A54AC1">
      <w:pPr>
        <w:widowControl w:val="0"/>
        <w:overflowPunct w:val="0"/>
        <w:autoSpaceDE w:val="0"/>
        <w:autoSpaceDN w:val="0"/>
        <w:adjustRightInd w:val="0"/>
        <w:spacing w:after="0" w:line="240" w:lineRule="auto"/>
        <w:ind w:right="20"/>
        <w:rPr>
          <w:rFonts w:ascii="Times New Roman" w:hAnsi="Times New Roman"/>
          <w:b/>
        </w:rPr>
      </w:pPr>
    </w:p>
    <w:p w:rsidR="007B459C" w:rsidRDefault="007B459C" w:rsidP="00A54AC1">
      <w:pPr>
        <w:widowControl w:val="0"/>
        <w:overflowPunct w:val="0"/>
        <w:autoSpaceDE w:val="0"/>
        <w:autoSpaceDN w:val="0"/>
        <w:adjustRightInd w:val="0"/>
        <w:spacing w:after="0" w:line="240" w:lineRule="auto"/>
        <w:ind w:right="20"/>
        <w:rPr>
          <w:rFonts w:ascii="Times New Roman" w:hAnsi="Times New Roman"/>
          <w:b/>
        </w:rPr>
      </w:pPr>
    </w:p>
    <w:p w:rsidR="007B459C" w:rsidRDefault="007B459C" w:rsidP="00A54AC1">
      <w:pPr>
        <w:widowControl w:val="0"/>
        <w:overflowPunct w:val="0"/>
        <w:autoSpaceDE w:val="0"/>
        <w:autoSpaceDN w:val="0"/>
        <w:adjustRightInd w:val="0"/>
        <w:spacing w:after="0" w:line="240" w:lineRule="auto"/>
        <w:ind w:right="20"/>
        <w:rPr>
          <w:rFonts w:ascii="Times New Roman" w:hAnsi="Times New Roman"/>
          <w:b/>
        </w:rPr>
      </w:pPr>
    </w:p>
    <w:p w:rsidR="007B459C" w:rsidRDefault="007B459C" w:rsidP="00A54AC1">
      <w:pPr>
        <w:widowControl w:val="0"/>
        <w:overflowPunct w:val="0"/>
        <w:autoSpaceDE w:val="0"/>
        <w:autoSpaceDN w:val="0"/>
        <w:adjustRightInd w:val="0"/>
        <w:spacing w:after="0" w:line="240" w:lineRule="auto"/>
        <w:ind w:right="20"/>
        <w:rPr>
          <w:rFonts w:ascii="Times New Roman" w:hAnsi="Times New Roman"/>
          <w:b/>
        </w:rPr>
      </w:pPr>
    </w:p>
    <w:p w:rsidR="007B459C" w:rsidRDefault="007B459C" w:rsidP="00A54AC1">
      <w:pPr>
        <w:widowControl w:val="0"/>
        <w:overflowPunct w:val="0"/>
        <w:autoSpaceDE w:val="0"/>
        <w:autoSpaceDN w:val="0"/>
        <w:adjustRightInd w:val="0"/>
        <w:spacing w:after="0" w:line="240" w:lineRule="auto"/>
        <w:ind w:left="20" w:right="20"/>
        <w:jc w:val="center"/>
        <w:rPr>
          <w:rFonts w:ascii="Times New Roman" w:hAnsi="Times New Roman"/>
          <w:b/>
          <w:lang w:val="sr-Latn-CS"/>
        </w:rPr>
      </w:pPr>
    </w:p>
    <w:p w:rsidR="00D87AFE" w:rsidRPr="00A54AC1" w:rsidRDefault="00D87AFE" w:rsidP="00A54AC1">
      <w:pPr>
        <w:widowControl w:val="0"/>
        <w:overflowPunct w:val="0"/>
        <w:autoSpaceDE w:val="0"/>
        <w:autoSpaceDN w:val="0"/>
        <w:adjustRightInd w:val="0"/>
        <w:spacing w:after="0" w:line="240" w:lineRule="auto"/>
        <w:ind w:left="20" w:right="20"/>
        <w:jc w:val="center"/>
        <w:rPr>
          <w:rFonts w:ascii="Times New Roman" w:hAnsi="Times New Roman"/>
          <w:b/>
          <w:lang w:val="ru-RU"/>
        </w:rPr>
      </w:pPr>
      <w:r w:rsidRPr="00A54AC1">
        <w:rPr>
          <w:rFonts w:ascii="Times New Roman" w:hAnsi="Times New Roman"/>
          <w:b/>
          <w:lang w:val="ru-RU"/>
        </w:rPr>
        <w:t>Обрачун  утрошене електричне енергије</w:t>
      </w:r>
    </w:p>
    <w:p w:rsidR="00D87AFE" w:rsidRPr="00A54AC1" w:rsidRDefault="00D87AFE" w:rsidP="00A54AC1">
      <w:pPr>
        <w:widowControl w:val="0"/>
        <w:overflowPunct w:val="0"/>
        <w:autoSpaceDE w:val="0"/>
        <w:autoSpaceDN w:val="0"/>
        <w:adjustRightInd w:val="0"/>
        <w:spacing w:after="0" w:line="240" w:lineRule="auto"/>
        <w:ind w:left="20" w:right="20"/>
        <w:jc w:val="center"/>
        <w:rPr>
          <w:rFonts w:ascii="Times New Roman" w:hAnsi="Times New Roman"/>
          <w:b/>
          <w:lang w:val="ru-RU"/>
        </w:rPr>
      </w:pPr>
    </w:p>
    <w:p w:rsidR="00D87AFE" w:rsidRPr="00A54AC1" w:rsidRDefault="00D87AFE" w:rsidP="00A54AC1">
      <w:pPr>
        <w:widowControl w:val="0"/>
        <w:overflowPunct w:val="0"/>
        <w:autoSpaceDE w:val="0"/>
        <w:autoSpaceDN w:val="0"/>
        <w:adjustRightInd w:val="0"/>
        <w:spacing w:after="0" w:line="240" w:lineRule="auto"/>
        <w:ind w:left="20" w:right="20"/>
        <w:jc w:val="center"/>
        <w:rPr>
          <w:rFonts w:ascii="Times New Roman" w:hAnsi="Times New Roman"/>
        </w:rPr>
      </w:pPr>
      <w:r w:rsidRPr="00A54AC1">
        <w:rPr>
          <w:rFonts w:ascii="Times New Roman" w:hAnsi="Times New Roman"/>
          <w:lang w:val="ru-RU"/>
        </w:rPr>
        <w:t>Члан  5</w:t>
      </w:r>
      <w:r w:rsidR="00F552AA" w:rsidRPr="00A54AC1">
        <w:rPr>
          <w:rFonts w:ascii="Times New Roman" w:hAnsi="Times New Roman"/>
        </w:rPr>
        <w:t>.</w:t>
      </w:r>
    </w:p>
    <w:p w:rsidR="0011190A" w:rsidRPr="00A54AC1" w:rsidRDefault="0011190A" w:rsidP="00A54AC1">
      <w:pPr>
        <w:widowControl w:val="0"/>
        <w:overflowPunct w:val="0"/>
        <w:autoSpaceDE w:val="0"/>
        <w:autoSpaceDN w:val="0"/>
        <w:adjustRightInd w:val="0"/>
        <w:spacing w:after="0" w:line="240" w:lineRule="auto"/>
        <w:ind w:left="20" w:right="20" w:firstLine="700"/>
        <w:jc w:val="both"/>
        <w:rPr>
          <w:rFonts w:ascii="Times New Roman" w:hAnsi="Times New Roman"/>
          <w:lang w:val="ru-RU"/>
        </w:rPr>
      </w:pPr>
      <w:r w:rsidRPr="00A54AC1">
        <w:rPr>
          <w:rFonts w:ascii="Times New Roman" w:hAnsi="Times New Roman"/>
          <w:lang w:val="ru-RU"/>
        </w:rPr>
        <w:t xml:space="preserve"> Снадбевач ће првог дана у месецу који је радни дан за купца, на местима примопредаје (мерна места) извршити очитавање количине остварене потрошње електричне енергије за претходни месец.</w:t>
      </w:r>
    </w:p>
    <w:p w:rsidR="0011190A" w:rsidRPr="00A54AC1" w:rsidRDefault="0011190A" w:rsidP="00A54AC1">
      <w:pPr>
        <w:widowControl w:val="0"/>
        <w:autoSpaceDE w:val="0"/>
        <w:autoSpaceDN w:val="0"/>
        <w:adjustRightInd w:val="0"/>
        <w:spacing w:after="0" w:line="240" w:lineRule="auto"/>
        <w:rPr>
          <w:rFonts w:ascii="Times New Roman" w:hAnsi="Times New Roman"/>
          <w:lang w:val="ru-RU"/>
        </w:rPr>
      </w:pPr>
    </w:p>
    <w:p w:rsidR="0011190A" w:rsidRPr="00A54AC1" w:rsidRDefault="0011190A" w:rsidP="00A54AC1">
      <w:pPr>
        <w:spacing w:after="0" w:line="240" w:lineRule="auto"/>
        <w:rPr>
          <w:rFonts w:ascii="Times New Roman" w:hAnsi="Times New Roman"/>
          <w:lang w:val="ru-RU"/>
        </w:rPr>
      </w:pPr>
      <w:r w:rsidRPr="00A54AC1">
        <w:rPr>
          <w:rFonts w:ascii="Times New Roman" w:hAnsi="Times New Roman"/>
          <w:lang w:val="ru-RU"/>
        </w:rPr>
        <w:t xml:space="preserve">        У случају да уговорне стране нису </w:t>
      </w:r>
      <w:r w:rsidRPr="00A54AC1">
        <w:rPr>
          <w:rFonts w:ascii="Times New Roman" w:hAnsi="Times New Roman"/>
          <w:lang w:val="sr-Cyrl-CS"/>
        </w:rPr>
        <w:t>саг</w:t>
      </w:r>
      <w:r w:rsidRPr="00A54AC1">
        <w:rPr>
          <w:rFonts w:ascii="Times New Roman" w:hAnsi="Times New Roman"/>
          <w:lang w:val="ru-RU"/>
        </w:rPr>
        <w:t>ласне око количине продате, односно преузете електричне енергије,као валидан податак користиће се податак оператора преносног система.</w:t>
      </w:r>
    </w:p>
    <w:p w:rsidR="0011190A" w:rsidRPr="00A54AC1" w:rsidRDefault="0011190A" w:rsidP="00A54AC1">
      <w:pPr>
        <w:widowControl w:val="0"/>
        <w:autoSpaceDE w:val="0"/>
        <w:autoSpaceDN w:val="0"/>
        <w:adjustRightInd w:val="0"/>
        <w:spacing w:after="0" w:line="240" w:lineRule="auto"/>
        <w:rPr>
          <w:rFonts w:ascii="Times New Roman" w:hAnsi="Times New Roman"/>
          <w:lang w:val="ru-RU"/>
        </w:rPr>
      </w:pPr>
    </w:p>
    <w:p w:rsidR="0011190A" w:rsidRPr="00A54AC1" w:rsidRDefault="0011190A" w:rsidP="00A54AC1">
      <w:pPr>
        <w:widowControl w:val="0"/>
        <w:overflowPunct w:val="0"/>
        <w:autoSpaceDE w:val="0"/>
        <w:autoSpaceDN w:val="0"/>
        <w:adjustRightInd w:val="0"/>
        <w:spacing w:after="0" w:line="240" w:lineRule="auto"/>
        <w:ind w:left="20"/>
        <w:jc w:val="both"/>
        <w:rPr>
          <w:rFonts w:ascii="Times New Roman" w:hAnsi="Times New Roman"/>
          <w:lang w:val="ru-RU"/>
        </w:rPr>
      </w:pPr>
      <w:r w:rsidRPr="00A54AC1">
        <w:rPr>
          <w:rFonts w:ascii="Times New Roman" w:hAnsi="Times New Roman"/>
          <w:lang w:val="ru-RU"/>
        </w:rPr>
        <w:t xml:space="preserve">        На основу документа о очитавању утрошка, Снадбевач издаје Купцу рачун за испоручену електричну енергију, који садржи исказану цену електричне енергије,обрачунски период као и исказану цену пружених посебно уговорених услуга,као и накнаде прописане законом, порезе и остале обавезе или информације из члана 144.Закона о енергетици.Снадбевач рачун доставља поштом.</w:t>
      </w:r>
    </w:p>
    <w:p w:rsidR="00481959" w:rsidRDefault="00481959" w:rsidP="00A54AC1">
      <w:pPr>
        <w:widowControl w:val="0"/>
        <w:autoSpaceDE w:val="0"/>
        <w:autoSpaceDN w:val="0"/>
        <w:adjustRightInd w:val="0"/>
        <w:spacing w:after="0" w:line="240" w:lineRule="auto"/>
        <w:ind w:left="1660"/>
        <w:rPr>
          <w:rFonts w:ascii="Times New Roman" w:hAnsi="Times New Roman"/>
          <w:b/>
          <w:bCs/>
          <w:lang w:val="ru-RU"/>
        </w:rPr>
      </w:pPr>
    </w:p>
    <w:p w:rsidR="0011190A" w:rsidRPr="00A54AC1" w:rsidRDefault="0011190A" w:rsidP="00A54AC1">
      <w:pPr>
        <w:widowControl w:val="0"/>
        <w:autoSpaceDE w:val="0"/>
        <w:autoSpaceDN w:val="0"/>
        <w:adjustRightInd w:val="0"/>
        <w:spacing w:after="0" w:line="240" w:lineRule="auto"/>
        <w:ind w:left="1660"/>
        <w:rPr>
          <w:rFonts w:ascii="Times New Roman" w:hAnsi="Times New Roman"/>
          <w:lang w:val="ru-RU"/>
        </w:rPr>
      </w:pPr>
      <w:r w:rsidRPr="00A54AC1">
        <w:rPr>
          <w:rFonts w:ascii="Times New Roman" w:hAnsi="Times New Roman"/>
          <w:b/>
          <w:bCs/>
          <w:lang w:val="ru-RU"/>
        </w:rPr>
        <w:t>Услови и начин плаћања преузете електричне енергије</w:t>
      </w:r>
    </w:p>
    <w:p w:rsidR="00481959" w:rsidRDefault="00481959" w:rsidP="00A54AC1">
      <w:pPr>
        <w:widowControl w:val="0"/>
        <w:autoSpaceDE w:val="0"/>
        <w:autoSpaceDN w:val="0"/>
        <w:adjustRightInd w:val="0"/>
        <w:spacing w:after="0" w:line="240" w:lineRule="auto"/>
        <w:ind w:left="4540"/>
        <w:rPr>
          <w:rFonts w:ascii="Times New Roman" w:hAnsi="Times New Roman"/>
          <w:lang w:val="ru-RU"/>
        </w:rPr>
      </w:pPr>
    </w:p>
    <w:p w:rsidR="0011190A" w:rsidRPr="00A54AC1" w:rsidRDefault="0011190A" w:rsidP="00A54AC1">
      <w:pPr>
        <w:widowControl w:val="0"/>
        <w:autoSpaceDE w:val="0"/>
        <w:autoSpaceDN w:val="0"/>
        <w:adjustRightInd w:val="0"/>
        <w:spacing w:after="0" w:line="240" w:lineRule="auto"/>
        <w:ind w:left="4540"/>
        <w:rPr>
          <w:rFonts w:ascii="Times New Roman" w:hAnsi="Times New Roman"/>
          <w:lang w:val="ru-RU"/>
        </w:rPr>
      </w:pPr>
      <w:r w:rsidRPr="00A54AC1">
        <w:rPr>
          <w:rFonts w:ascii="Times New Roman" w:hAnsi="Times New Roman"/>
          <w:lang w:val="ru-RU"/>
        </w:rPr>
        <w:t>Члан 6.</w:t>
      </w:r>
    </w:p>
    <w:p w:rsidR="0011190A" w:rsidRPr="00A54AC1" w:rsidRDefault="0011190A" w:rsidP="00A54AC1">
      <w:pPr>
        <w:widowControl w:val="0"/>
        <w:overflowPunct w:val="0"/>
        <w:autoSpaceDE w:val="0"/>
        <w:autoSpaceDN w:val="0"/>
        <w:adjustRightInd w:val="0"/>
        <w:spacing w:after="0" w:line="240" w:lineRule="auto"/>
        <w:jc w:val="both"/>
        <w:rPr>
          <w:rFonts w:ascii="Times New Roman" w:hAnsi="Times New Roman"/>
          <w:lang w:val="ru-RU"/>
        </w:rPr>
      </w:pPr>
      <w:r w:rsidRPr="00A54AC1">
        <w:rPr>
          <w:rFonts w:ascii="Times New Roman" w:hAnsi="Times New Roman"/>
          <w:lang w:val="ru-RU"/>
        </w:rPr>
        <w:t xml:space="preserve">        Купац ће извршити плаћање на банкарски рачун Снадбевача, по писменим инструкцијама назначеним на самом рачуну, са позивом на број рачуна који се плаћа.</w:t>
      </w:r>
    </w:p>
    <w:p w:rsidR="0011190A" w:rsidRPr="00A54AC1" w:rsidRDefault="0011190A" w:rsidP="00A54AC1">
      <w:pPr>
        <w:widowControl w:val="0"/>
        <w:autoSpaceDE w:val="0"/>
        <w:autoSpaceDN w:val="0"/>
        <w:adjustRightInd w:val="0"/>
        <w:spacing w:after="0" w:line="240" w:lineRule="auto"/>
        <w:rPr>
          <w:rFonts w:ascii="Times New Roman" w:hAnsi="Times New Roman"/>
          <w:lang w:val="ru-RU"/>
        </w:rPr>
      </w:pPr>
    </w:p>
    <w:p w:rsidR="0011190A" w:rsidRPr="00A54AC1" w:rsidRDefault="0011190A" w:rsidP="00A54AC1">
      <w:pPr>
        <w:widowControl w:val="0"/>
        <w:overflowPunct w:val="0"/>
        <w:autoSpaceDE w:val="0"/>
        <w:autoSpaceDN w:val="0"/>
        <w:adjustRightInd w:val="0"/>
        <w:spacing w:after="0" w:line="240" w:lineRule="auto"/>
        <w:ind w:right="20"/>
        <w:jc w:val="both"/>
        <w:rPr>
          <w:rFonts w:ascii="Times New Roman" w:hAnsi="Times New Roman"/>
          <w:lang w:val="ru-RU"/>
        </w:rPr>
      </w:pPr>
      <w:r w:rsidRPr="00A54AC1">
        <w:rPr>
          <w:rFonts w:ascii="Times New Roman" w:hAnsi="Times New Roman"/>
          <w:lang w:val="ru-RU"/>
        </w:rPr>
        <w:t xml:space="preserve">       Сматраће се да је Купац измирио обавезу када Снадбевачу уплати на рачун укупан износ цене за преузету електричну енергију.</w:t>
      </w:r>
    </w:p>
    <w:p w:rsidR="0011190A" w:rsidRPr="00A54AC1" w:rsidRDefault="0011190A" w:rsidP="00A54AC1">
      <w:pPr>
        <w:widowControl w:val="0"/>
        <w:autoSpaceDE w:val="0"/>
        <w:autoSpaceDN w:val="0"/>
        <w:adjustRightInd w:val="0"/>
        <w:spacing w:after="0" w:line="240" w:lineRule="auto"/>
        <w:rPr>
          <w:rFonts w:ascii="Times New Roman" w:hAnsi="Times New Roman"/>
          <w:color w:val="FF0000"/>
          <w:lang w:val="ru-RU"/>
        </w:rPr>
      </w:pPr>
    </w:p>
    <w:p w:rsidR="0011190A" w:rsidRPr="00A54AC1" w:rsidRDefault="0011190A" w:rsidP="00A54AC1">
      <w:pPr>
        <w:widowControl w:val="0"/>
        <w:overflowPunct w:val="0"/>
        <w:autoSpaceDE w:val="0"/>
        <w:autoSpaceDN w:val="0"/>
        <w:adjustRightInd w:val="0"/>
        <w:spacing w:after="0" w:line="240" w:lineRule="auto"/>
        <w:jc w:val="both"/>
        <w:rPr>
          <w:rFonts w:ascii="Times New Roman" w:hAnsi="Times New Roman"/>
          <w:lang w:val="ru-RU"/>
        </w:rPr>
      </w:pPr>
      <w:r w:rsidRPr="00A54AC1">
        <w:rPr>
          <w:rFonts w:ascii="Times New Roman" w:hAnsi="Times New Roman"/>
          <w:lang w:val="ru-RU"/>
        </w:rPr>
        <w:t xml:space="preserve">       Купац је дужан да плати рачун у року од 45 дана од дана пријема оригиналног рачуна.</w:t>
      </w:r>
    </w:p>
    <w:p w:rsidR="0011190A" w:rsidRPr="00A54AC1" w:rsidRDefault="0011190A" w:rsidP="00A54AC1">
      <w:pPr>
        <w:widowControl w:val="0"/>
        <w:autoSpaceDE w:val="0"/>
        <w:autoSpaceDN w:val="0"/>
        <w:adjustRightInd w:val="0"/>
        <w:spacing w:after="0" w:line="240" w:lineRule="auto"/>
        <w:rPr>
          <w:rFonts w:ascii="Times New Roman" w:hAnsi="Times New Roman"/>
          <w:lang w:val="ru-RU"/>
        </w:rPr>
      </w:pPr>
    </w:p>
    <w:p w:rsidR="0011190A" w:rsidRPr="00A54AC1" w:rsidRDefault="0011190A" w:rsidP="00A54AC1">
      <w:pPr>
        <w:widowControl w:val="0"/>
        <w:overflowPunct w:val="0"/>
        <w:autoSpaceDE w:val="0"/>
        <w:autoSpaceDN w:val="0"/>
        <w:adjustRightInd w:val="0"/>
        <w:spacing w:after="0" w:line="240" w:lineRule="auto"/>
        <w:ind w:right="20"/>
        <w:jc w:val="both"/>
        <w:rPr>
          <w:rFonts w:ascii="Times New Roman" w:hAnsi="Times New Roman"/>
          <w:lang w:val="ru-RU"/>
        </w:rPr>
      </w:pPr>
      <w:r w:rsidRPr="00A54AC1">
        <w:rPr>
          <w:rFonts w:ascii="Times New Roman" w:hAnsi="Times New Roman"/>
          <w:lang w:val="ru-RU"/>
        </w:rPr>
        <w:t>У случају да Купац не плати рачун у уговореном року, дужан је да снадбевачу, за период доцње плати и затезну камату прописану законом. Плаћање затезне камате врши се на основу обрачуна камате, испостављеног од стране Снадбевача.</w:t>
      </w:r>
    </w:p>
    <w:p w:rsidR="0011190A" w:rsidRPr="00A54AC1" w:rsidRDefault="0011190A" w:rsidP="00A54AC1">
      <w:pPr>
        <w:widowControl w:val="0"/>
        <w:autoSpaceDE w:val="0"/>
        <w:autoSpaceDN w:val="0"/>
        <w:adjustRightInd w:val="0"/>
        <w:spacing w:after="0" w:line="240" w:lineRule="auto"/>
        <w:rPr>
          <w:rFonts w:ascii="Times New Roman" w:hAnsi="Times New Roman"/>
          <w:lang w:val="ru-RU"/>
        </w:rPr>
      </w:pPr>
    </w:p>
    <w:p w:rsidR="0011190A" w:rsidRPr="00A54AC1" w:rsidRDefault="0011190A" w:rsidP="00A54AC1">
      <w:pPr>
        <w:widowControl w:val="0"/>
        <w:overflowPunct w:val="0"/>
        <w:autoSpaceDE w:val="0"/>
        <w:autoSpaceDN w:val="0"/>
        <w:adjustRightInd w:val="0"/>
        <w:spacing w:after="0" w:line="240" w:lineRule="auto"/>
        <w:ind w:right="20"/>
        <w:jc w:val="both"/>
        <w:rPr>
          <w:rFonts w:ascii="Times New Roman" w:hAnsi="Times New Roman"/>
          <w:lang w:val="ru-RU"/>
        </w:rPr>
      </w:pPr>
      <w:r w:rsidRPr="00A54AC1">
        <w:rPr>
          <w:rFonts w:ascii="Times New Roman" w:hAnsi="Times New Roman"/>
          <w:lang w:val="ru-RU"/>
        </w:rPr>
        <w:t xml:space="preserve">       Трошкови опомињања и други трошкови везани за обрачун затезне камате, падају на терет Снадбевача.</w:t>
      </w:r>
    </w:p>
    <w:p w:rsidR="0011190A" w:rsidRPr="00A54AC1" w:rsidRDefault="0011190A" w:rsidP="00A54AC1">
      <w:pPr>
        <w:widowControl w:val="0"/>
        <w:autoSpaceDE w:val="0"/>
        <w:autoSpaceDN w:val="0"/>
        <w:adjustRightInd w:val="0"/>
        <w:spacing w:after="0" w:line="240" w:lineRule="auto"/>
        <w:rPr>
          <w:rFonts w:ascii="Times New Roman" w:hAnsi="Times New Roman"/>
          <w:lang w:val="ru-RU"/>
        </w:rPr>
      </w:pPr>
    </w:p>
    <w:p w:rsidR="0011190A" w:rsidRPr="00A54AC1" w:rsidRDefault="0011190A" w:rsidP="00A54AC1">
      <w:pPr>
        <w:widowControl w:val="0"/>
        <w:overflowPunct w:val="0"/>
        <w:autoSpaceDE w:val="0"/>
        <w:autoSpaceDN w:val="0"/>
        <w:adjustRightInd w:val="0"/>
        <w:spacing w:after="0" w:line="240" w:lineRule="auto"/>
        <w:jc w:val="both"/>
        <w:rPr>
          <w:rFonts w:ascii="Times New Roman" w:hAnsi="Times New Roman"/>
          <w:lang w:val="ru-RU"/>
        </w:rPr>
      </w:pPr>
      <w:r w:rsidRPr="00A54AC1">
        <w:rPr>
          <w:rFonts w:ascii="Times New Roman" w:hAnsi="Times New Roman"/>
          <w:lang w:val="ru-RU"/>
        </w:rPr>
        <w:t xml:space="preserve">       Накнадне корекције већ фактурисане камате могуће су само уколико су условљене Законом, ако је у њима садржан погрешан обрачун (оспорене или накнадно установљене грешке) и ако су резултати посебног договора између Купца и Снадбевача (протокол,отпис камате и сл.)</w:t>
      </w:r>
    </w:p>
    <w:p w:rsidR="00D87AFE" w:rsidRDefault="00D87AFE" w:rsidP="00A54AC1">
      <w:pPr>
        <w:widowControl w:val="0"/>
        <w:autoSpaceDE w:val="0"/>
        <w:autoSpaceDN w:val="0"/>
        <w:adjustRightInd w:val="0"/>
        <w:spacing w:after="0" w:line="240" w:lineRule="auto"/>
        <w:rPr>
          <w:rFonts w:ascii="Times New Roman" w:hAnsi="Times New Roman"/>
          <w:b/>
          <w:bCs/>
          <w:lang w:val="sr-Latn-CS"/>
        </w:rPr>
      </w:pPr>
    </w:p>
    <w:p w:rsidR="007B459C" w:rsidRPr="007B459C" w:rsidRDefault="007B459C" w:rsidP="00A54AC1">
      <w:pPr>
        <w:widowControl w:val="0"/>
        <w:autoSpaceDE w:val="0"/>
        <w:autoSpaceDN w:val="0"/>
        <w:adjustRightInd w:val="0"/>
        <w:spacing w:after="0" w:line="240" w:lineRule="auto"/>
        <w:rPr>
          <w:rFonts w:ascii="Times New Roman" w:hAnsi="Times New Roman"/>
          <w:b/>
          <w:bCs/>
          <w:lang w:val="sr-Latn-CS"/>
        </w:rPr>
      </w:pPr>
    </w:p>
    <w:p w:rsidR="0011190A" w:rsidRPr="00A54AC1" w:rsidRDefault="0011190A" w:rsidP="00A54AC1">
      <w:pPr>
        <w:widowControl w:val="0"/>
        <w:autoSpaceDE w:val="0"/>
        <w:autoSpaceDN w:val="0"/>
        <w:adjustRightInd w:val="0"/>
        <w:spacing w:after="0" w:line="240" w:lineRule="auto"/>
        <w:jc w:val="center"/>
        <w:rPr>
          <w:rFonts w:ascii="Times New Roman" w:hAnsi="Times New Roman"/>
          <w:lang w:val="ru-RU"/>
        </w:rPr>
      </w:pPr>
      <w:r w:rsidRPr="00A54AC1">
        <w:rPr>
          <w:rFonts w:ascii="Times New Roman" w:hAnsi="Times New Roman"/>
          <w:b/>
          <w:bCs/>
          <w:lang w:val="ru-RU"/>
        </w:rPr>
        <w:t>Гаранције</w:t>
      </w:r>
    </w:p>
    <w:p w:rsidR="0011190A" w:rsidRPr="00A54AC1" w:rsidRDefault="0011190A" w:rsidP="00A54AC1">
      <w:pPr>
        <w:widowControl w:val="0"/>
        <w:autoSpaceDE w:val="0"/>
        <w:autoSpaceDN w:val="0"/>
        <w:adjustRightInd w:val="0"/>
        <w:spacing w:after="0" w:line="240" w:lineRule="auto"/>
        <w:rPr>
          <w:rFonts w:ascii="Times New Roman" w:hAnsi="Times New Roman"/>
          <w:lang w:val="ru-RU"/>
        </w:rPr>
      </w:pPr>
    </w:p>
    <w:p w:rsidR="0011190A" w:rsidRPr="00A54AC1" w:rsidRDefault="0011190A" w:rsidP="00A54AC1">
      <w:pPr>
        <w:widowControl w:val="0"/>
        <w:autoSpaceDE w:val="0"/>
        <w:autoSpaceDN w:val="0"/>
        <w:adjustRightInd w:val="0"/>
        <w:spacing w:after="0" w:line="240" w:lineRule="auto"/>
        <w:ind w:left="4600"/>
        <w:rPr>
          <w:rFonts w:ascii="Times New Roman" w:hAnsi="Times New Roman"/>
          <w:lang w:val="ru-RU"/>
        </w:rPr>
      </w:pPr>
      <w:r w:rsidRPr="00A54AC1">
        <w:rPr>
          <w:rFonts w:ascii="Times New Roman" w:hAnsi="Times New Roman"/>
          <w:lang w:val="ru-RU"/>
        </w:rPr>
        <w:t>Члан 7.</w:t>
      </w:r>
    </w:p>
    <w:p w:rsidR="0011190A" w:rsidRPr="00A54AC1" w:rsidRDefault="0011190A" w:rsidP="00A54AC1">
      <w:pPr>
        <w:widowControl w:val="0"/>
        <w:overflowPunct w:val="0"/>
        <w:autoSpaceDE w:val="0"/>
        <w:autoSpaceDN w:val="0"/>
        <w:adjustRightInd w:val="0"/>
        <w:spacing w:after="0" w:line="240" w:lineRule="auto"/>
        <w:ind w:right="20"/>
        <w:jc w:val="both"/>
        <w:rPr>
          <w:rFonts w:ascii="Times New Roman" w:hAnsi="Times New Roman"/>
          <w:lang w:val="ru-RU"/>
        </w:rPr>
      </w:pPr>
      <w:r w:rsidRPr="00A54AC1">
        <w:rPr>
          <w:rFonts w:ascii="Times New Roman" w:hAnsi="Times New Roman"/>
          <w:lang w:val="ru-RU"/>
        </w:rPr>
        <w:t xml:space="preserve">       Приликом закључења уговора Снадбевач је дужан да у корист купца достави регистровану меницу као средство обезбеђења и то:</w:t>
      </w:r>
    </w:p>
    <w:p w:rsidR="0011190A" w:rsidRPr="00A54AC1" w:rsidRDefault="0011190A" w:rsidP="00A54AC1">
      <w:pPr>
        <w:widowControl w:val="0"/>
        <w:autoSpaceDE w:val="0"/>
        <w:autoSpaceDN w:val="0"/>
        <w:adjustRightInd w:val="0"/>
        <w:spacing w:after="0" w:line="240" w:lineRule="auto"/>
        <w:jc w:val="both"/>
        <w:rPr>
          <w:rFonts w:ascii="Times New Roman" w:hAnsi="Times New Roman"/>
          <w:lang w:val="ru-RU"/>
        </w:rPr>
      </w:pPr>
    </w:p>
    <w:p w:rsidR="0011190A" w:rsidRPr="00A54AC1" w:rsidRDefault="0011190A" w:rsidP="00A54AC1">
      <w:pPr>
        <w:widowControl w:val="0"/>
        <w:overflowPunct w:val="0"/>
        <w:autoSpaceDE w:val="0"/>
        <w:autoSpaceDN w:val="0"/>
        <w:adjustRightInd w:val="0"/>
        <w:spacing w:after="0" w:line="240" w:lineRule="auto"/>
        <w:jc w:val="both"/>
        <w:rPr>
          <w:rFonts w:ascii="Times New Roman" w:hAnsi="Times New Roman"/>
          <w:lang w:val="ru-RU"/>
        </w:rPr>
      </w:pPr>
      <w:r w:rsidRPr="00A54AC1">
        <w:rPr>
          <w:rFonts w:ascii="Times New Roman" w:hAnsi="Times New Roman"/>
          <w:lang w:val="ru-RU"/>
        </w:rPr>
        <w:t>- једну регистровану, потписану и оверену сопствену бланко соло меницу за добро извршење посла -менично овлашћење за добро извршење посла са клаузулом „без протеста“, на</w:t>
      </w:r>
      <w:r w:rsidRPr="00A54AC1">
        <w:rPr>
          <w:rFonts w:ascii="Times New Roman" w:hAnsi="Times New Roman"/>
          <w:lang w:val="sr-Cyrl-CS"/>
        </w:rPr>
        <w:t xml:space="preserve"> </w:t>
      </w:r>
      <w:r w:rsidRPr="00A54AC1">
        <w:rPr>
          <w:rFonts w:ascii="Times New Roman" w:hAnsi="Times New Roman"/>
          <w:lang w:val="ru-RU"/>
        </w:rPr>
        <w:t>износ од 10% од вредности уговора, са роком важења 10 дана дужим од коначног извршења уговора -копију картона депонованих потписа</w:t>
      </w:r>
    </w:p>
    <w:p w:rsidR="0011190A" w:rsidRPr="00A54AC1" w:rsidRDefault="0011190A" w:rsidP="00A54AC1">
      <w:pPr>
        <w:widowControl w:val="0"/>
        <w:overflowPunct w:val="0"/>
        <w:autoSpaceDE w:val="0"/>
        <w:autoSpaceDN w:val="0"/>
        <w:adjustRightInd w:val="0"/>
        <w:spacing w:after="0" w:line="240" w:lineRule="auto"/>
        <w:jc w:val="both"/>
        <w:rPr>
          <w:rFonts w:ascii="Times New Roman" w:hAnsi="Times New Roman"/>
          <w:lang w:val="ru-RU"/>
        </w:rPr>
      </w:pPr>
      <w:r w:rsidRPr="00A54AC1">
        <w:rPr>
          <w:rFonts w:ascii="Times New Roman" w:hAnsi="Times New Roman"/>
          <w:lang w:val="ru-RU"/>
        </w:rPr>
        <w:t>Меница као инструмент обезбеђења за добро извршење посла може се активирати – уновчити нарочито у следећим ситуацијама ако снадбевач:</w:t>
      </w:r>
    </w:p>
    <w:p w:rsidR="0011190A" w:rsidRPr="00A54AC1" w:rsidRDefault="0011190A" w:rsidP="00A54AC1">
      <w:pPr>
        <w:widowControl w:val="0"/>
        <w:autoSpaceDE w:val="0"/>
        <w:autoSpaceDN w:val="0"/>
        <w:adjustRightInd w:val="0"/>
        <w:spacing w:after="0" w:line="240" w:lineRule="auto"/>
        <w:rPr>
          <w:rFonts w:ascii="Times New Roman" w:hAnsi="Times New Roman"/>
          <w:lang w:val="ru-RU"/>
        </w:rPr>
      </w:pPr>
    </w:p>
    <w:p w:rsidR="0011190A" w:rsidRPr="00A54AC1" w:rsidRDefault="0011190A" w:rsidP="00A54AC1">
      <w:pPr>
        <w:widowControl w:val="0"/>
        <w:overflowPunct w:val="0"/>
        <w:autoSpaceDE w:val="0"/>
        <w:autoSpaceDN w:val="0"/>
        <w:adjustRightInd w:val="0"/>
        <w:spacing w:after="0" w:line="240" w:lineRule="auto"/>
        <w:ind w:right="5360"/>
        <w:rPr>
          <w:rFonts w:ascii="Times New Roman" w:hAnsi="Times New Roman"/>
          <w:lang w:val="sr-Cyrl-CS"/>
        </w:rPr>
      </w:pPr>
      <w:r w:rsidRPr="00A54AC1">
        <w:rPr>
          <w:rFonts w:ascii="Times New Roman" w:hAnsi="Times New Roman"/>
          <w:lang w:val="ru-RU"/>
        </w:rPr>
        <w:t>- не испуњава одредбе Уговора</w:t>
      </w:r>
    </w:p>
    <w:p w:rsidR="0011190A" w:rsidRPr="00A54AC1" w:rsidRDefault="0011190A" w:rsidP="00A54AC1">
      <w:pPr>
        <w:widowControl w:val="0"/>
        <w:overflowPunct w:val="0"/>
        <w:autoSpaceDE w:val="0"/>
        <w:autoSpaceDN w:val="0"/>
        <w:adjustRightInd w:val="0"/>
        <w:spacing w:after="0" w:line="240" w:lineRule="auto"/>
        <w:ind w:right="5360"/>
        <w:rPr>
          <w:rFonts w:ascii="Times New Roman" w:hAnsi="Times New Roman"/>
          <w:lang w:val="ru-RU"/>
        </w:rPr>
      </w:pPr>
      <w:r w:rsidRPr="00A54AC1">
        <w:rPr>
          <w:rFonts w:ascii="Times New Roman" w:hAnsi="Times New Roman"/>
          <w:lang w:val="ru-RU"/>
        </w:rPr>
        <w:t>- не</w:t>
      </w:r>
      <w:r w:rsidRPr="00A54AC1">
        <w:rPr>
          <w:rFonts w:ascii="Times New Roman" w:hAnsi="Times New Roman"/>
          <w:lang w:val="sr-Cyrl-CS"/>
        </w:rPr>
        <w:t xml:space="preserve"> </w:t>
      </w:r>
      <w:r w:rsidRPr="00A54AC1">
        <w:rPr>
          <w:rFonts w:ascii="Times New Roman" w:hAnsi="Times New Roman"/>
          <w:lang w:val="ru-RU"/>
        </w:rPr>
        <w:t>уредно испуњава одредбе Уговора</w:t>
      </w:r>
    </w:p>
    <w:p w:rsidR="0011190A" w:rsidRPr="00A54AC1" w:rsidRDefault="0011190A" w:rsidP="00A54AC1">
      <w:pPr>
        <w:widowControl w:val="0"/>
        <w:autoSpaceDE w:val="0"/>
        <w:autoSpaceDN w:val="0"/>
        <w:adjustRightInd w:val="0"/>
        <w:spacing w:after="0" w:line="240" w:lineRule="auto"/>
        <w:rPr>
          <w:rFonts w:ascii="Times New Roman" w:hAnsi="Times New Roman"/>
          <w:lang w:val="ru-RU"/>
        </w:rPr>
      </w:pPr>
      <w:r w:rsidRPr="00A54AC1">
        <w:rPr>
          <w:rFonts w:ascii="Times New Roman" w:hAnsi="Times New Roman"/>
          <w:lang w:val="ru-RU"/>
        </w:rPr>
        <w:t>- не поштује рокове предвиђене у члану 2 овог Уговора.</w:t>
      </w:r>
    </w:p>
    <w:p w:rsidR="0011190A" w:rsidRPr="00A54AC1" w:rsidRDefault="0011190A" w:rsidP="00A54AC1">
      <w:pPr>
        <w:widowControl w:val="0"/>
        <w:autoSpaceDE w:val="0"/>
        <w:autoSpaceDN w:val="0"/>
        <w:adjustRightInd w:val="0"/>
        <w:spacing w:after="0" w:line="240" w:lineRule="auto"/>
        <w:rPr>
          <w:rFonts w:ascii="Times New Roman" w:hAnsi="Times New Roman"/>
          <w:lang w:val="ru-RU"/>
        </w:rPr>
      </w:pPr>
    </w:p>
    <w:p w:rsidR="0011190A" w:rsidRPr="00A54AC1" w:rsidRDefault="0011190A" w:rsidP="00A54AC1">
      <w:pPr>
        <w:widowControl w:val="0"/>
        <w:overflowPunct w:val="0"/>
        <w:autoSpaceDE w:val="0"/>
        <w:autoSpaceDN w:val="0"/>
        <w:adjustRightInd w:val="0"/>
        <w:spacing w:after="0" w:line="240" w:lineRule="auto"/>
        <w:ind w:right="20"/>
        <w:jc w:val="both"/>
        <w:rPr>
          <w:rFonts w:ascii="Times New Roman" w:hAnsi="Times New Roman"/>
          <w:lang w:val="ru-RU"/>
        </w:rPr>
      </w:pPr>
      <w:r w:rsidRPr="00A54AC1">
        <w:rPr>
          <w:rFonts w:ascii="Times New Roman" w:hAnsi="Times New Roman"/>
          <w:lang w:val="ru-RU"/>
        </w:rPr>
        <w:t xml:space="preserve">        За случај да се продуже рокови за извршење услуге и извршење обавеза продужавају се и рокови важења средстава финансијског обезбеђења.</w:t>
      </w:r>
    </w:p>
    <w:p w:rsidR="0011190A" w:rsidRPr="00A54AC1" w:rsidRDefault="0011190A" w:rsidP="00A54AC1">
      <w:pPr>
        <w:widowControl w:val="0"/>
        <w:autoSpaceDE w:val="0"/>
        <w:autoSpaceDN w:val="0"/>
        <w:adjustRightInd w:val="0"/>
        <w:spacing w:after="0" w:line="240" w:lineRule="auto"/>
        <w:rPr>
          <w:rFonts w:ascii="Times New Roman" w:hAnsi="Times New Roman"/>
          <w:lang w:val="ru-RU"/>
        </w:rPr>
      </w:pPr>
    </w:p>
    <w:p w:rsidR="0011190A" w:rsidRPr="00A54AC1" w:rsidRDefault="0011190A" w:rsidP="00A54AC1">
      <w:pPr>
        <w:widowControl w:val="0"/>
        <w:overflowPunct w:val="0"/>
        <w:autoSpaceDE w:val="0"/>
        <w:autoSpaceDN w:val="0"/>
        <w:adjustRightInd w:val="0"/>
        <w:spacing w:after="0" w:line="240" w:lineRule="auto"/>
        <w:jc w:val="both"/>
        <w:rPr>
          <w:rFonts w:ascii="Times New Roman" w:hAnsi="Times New Roman"/>
          <w:lang w:val="ru-RU"/>
        </w:rPr>
      </w:pPr>
      <w:r w:rsidRPr="00A54AC1">
        <w:rPr>
          <w:rFonts w:ascii="Times New Roman" w:hAnsi="Times New Roman"/>
          <w:lang w:val="ru-RU"/>
        </w:rPr>
        <w:t xml:space="preserve">        Меница мора бити регистрована у јединствени регистар меница и меничних овлашћења која води НБС и Одлуком о ближим условима,садржини и начину вођења регистра меница и меничних овлашћења НБС.Меница и менично овлашћење треба да буду оверени печатом и потписани од стране лица овлашћеног за распологање финансијским средствима наведеног у приложеном депо картону.</w:t>
      </w:r>
    </w:p>
    <w:p w:rsidR="0011190A" w:rsidRPr="00A54AC1" w:rsidRDefault="0011190A" w:rsidP="00A54AC1">
      <w:pPr>
        <w:widowControl w:val="0"/>
        <w:autoSpaceDE w:val="0"/>
        <w:autoSpaceDN w:val="0"/>
        <w:adjustRightInd w:val="0"/>
        <w:spacing w:after="0" w:line="240" w:lineRule="auto"/>
        <w:rPr>
          <w:rFonts w:ascii="Times New Roman" w:hAnsi="Times New Roman"/>
          <w:lang w:val="ru-RU"/>
        </w:rPr>
      </w:pPr>
    </w:p>
    <w:p w:rsidR="0011190A" w:rsidRPr="00A54AC1" w:rsidRDefault="0011190A" w:rsidP="00A54AC1">
      <w:pPr>
        <w:widowControl w:val="0"/>
        <w:overflowPunct w:val="0"/>
        <w:autoSpaceDE w:val="0"/>
        <w:autoSpaceDN w:val="0"/>
        <w:adjustRightInd w:val="0"/>
        <w:spacing w:after="0" w:line="240" w:lineRule="auto"/>
        <w:ind w:right="20"/>
        <w:jc w:val="both"/>
        <w:rPr>
          <w:rFonts w:ascii="Times New Roman" w:hAnsi="Times New Roman"/>
          <w:lang w:val="ru-RU"/>
        </w:rPr>
      </w:pPr>
      <w:r w:rsidRPr="00A54AC1">
        <w:rPr>
          <w:rFonts w:ascii="Times New Roman" w:hAnsi="Times New Roman"/>
          <w:lang w:val="ru-RU"/>
        </w:rPr>
        <w:t xml:space="preserve">        Картон депонованих потписа лица овлашћеног за располагање финансијским средствима, који се прилаже мора бити издат од пословне банке коју снадбевач наводи у меничном овлашћењу.</w:t>
      </w:r>
    </w:p>
    <w:p w:rsidR="0011190A" w:rsidRPr="00A54AC1" w:rsidRDefault="0011190A" w:rsidP="00A54AC1">
      <w:pPr>
        <w:widowControl w:val="0"/>
        <w:autoSpaceDE w:val="0"/>
        <w:autoSpaceDN w:val="0"/>
        <w:adjustRightInd w:val="0"/>
        <w:spacing w:after="0" w:line="240" w:lineRule="auto"/>
        <w:rPr>
          <w:rFonts w:ascii="Times New Roman" w:hAnsi="Times New Roman"/>
          <w:lang w:val="ru-RU"/>
        </w:rPr>
      </w:pPr>
    </w:p>
    <w:p w:rsidR="0011190A" w:rsidRPr="00A54AC1" w:rsidRDefault="0011190A" w:rsidP="00A54AC1">
      <w:pPr>
        <w:widowControl w:val="0"/>
        <w:overflowPunct w:val="0"/>
        <w:autoSpaceDE w:val="0"/>
        <w:autoSpaceDN w:val="0"/>
        <w:adjustRightInd w:val="0"/>
        <w:spacing w:after="0" w:line="240" w:lineRule="auto"/>
        <w:ind w:right="20"/>
        <w:jc w:val="both"/>
        <w:rPr>
          <w:rFonts w:ascii="Times New Roman" w:hAnsi="Times New Roman"/>
          <w:lang w:val="ru-RU"/>
        </w:rPr>
      </w:pPr>
      <w:r w:rsidRPr="00A54AC1">
        <w:rPr>
          <w:rFonts w:ascii="Times New Roman" w:hAnsi="Times New Roman"/>
          <w:lang w:val="ru-RU"/>
        </w:rPr>
        <w:t xml:space="preserve">        Сви инструменти финансијског обезбеђења морају бити неопозиви,безусловни,и плативи на први позив и без права на приговор,не могу да садрже додатне услове за исплату,краће рокове као и мањи износ од оног што одреди купац. Све евентуалне спорове укључујући и спорове везане за средства финансијског обезбеђења решаваће надлежни суд .</w:t>
      </w:r>
    </w:p>
    <w:p w:rsidR="0011190A" w:rsidRPr="00A54AC1" w:rsidRDefault="0011190A" w:rsidP="00A54AC1">
      <w:pPr>
        <w:widowControl w:val="0"/>
        <w:autoSpaceDE w:val="0"/>
        <w:autoSpaceDN w:val="0"/>
        <w:adjustRightInd w:val="0"/>
        <w:spacing w:after="0" w:line="240" w:lineRule="auto"/>
        <w:rPr>
          <w:rFonts w:ascii="Times New Roman" w:hAnsi="Times New Roman"/>
          <w:lang w:val="ru-RU"/>
        </w:rPr>
      </w:pPr>
    </w:p>
    <w:p w:rsidR="0011190A" w:rsidRPr="00A54AC1" w:rsidRDefault="0011190A" w:rsidP="00A54AC1">
      <w:pPr>
        <w:widowControl w:val="0"/>
        <w:overflowPunct w:val="0"/>
        <w:autoSpaceDE w:val="0"/>
        <w:autoSpaceDN w:val="0"/>
        <w:adjustRightInd w:val="0"/>
        <w:spacing w:after="0" w:line="240" w:lineRule="auto"/>
        <w:ind w:right="20"/>
        <w:jc w:val="both"/>
        <w:rPr>
          <w:rFonts w:ascii="Times New Roman" w:hAnsi="Times New Roman"/>
          <w:lang w:val="ru-RU"/>
        </w:rPr>
      </w:pPr>
      <w:r w:rsidRPr="00A54AC1">
        <w:rPr>
          <w:rFonts w:ascii="Times New Roman" w:hAnsi="Times New Roman"/>
          <w:lang w:val="ru-RU"/>
        </w:rPr>
        <w:t xml:space="preserve">        Уколико Снадбевач приликом закључења уговора не достави меницу,менично овлашћење, као и копију картона депонованих потписа како је то захтевано сматраће се да уговор није ни закључен, а Купац може уговор закључити са трећим лицем.</w:t>
      </w:r>
    </w:p>
    <w:p w:rsidR="0011190A" w:rsidRPr="00A54AC1" w:rsidRDefault="0011190A" w:rsidP="00A54AC1">
      <w:pPr>
        <w:widowControl w:val="0"/>
        <w:overflowPunct w:val="0"/>
        <w:autoSpaceDE w:val="0"/>
        <w:autoSpaceDN w:val="0"/>
        <w:adjustRightInd w:val="0"/>
        <w:spacing w:after="0" w:line="240" w:lineRule="auto"/>
        <w:jc w:val="both"/>
        <w:rPr>
          <w:rFonts w:ascii="Times New Roman" w:hAnsi="Times New Roman"/>
          <w:lang w:val="ru-RU"/>
        </w:rPr>
      </w:pPr>
    </w:p>
    <w:p w:rsidR="0011190A" w:rsidRPr="00A54AC1" w:rsidRDefault="0011190A" w:rsidP="00A54AC1">
      <w:pPr>
        <w:widowControl w:val="0"/>
        <w:autoSpaceDE w:val="0"/>
        <w:autoSpaceDN w:val="0"/>
        <w:adjustRightInd w:val="0"/>
        <w:spacing w:after="0" w:line="240" w:lineRule="auto"/>
        <w:ind w:left="3520"/>
        <w:rPr>
          <w:rFonts w:ascii="Times New Roman" w:hAnsi="Times New Roman"/>
          <w:lang w:val="ru-RU"/>
        </w:rPr>
      </w:pPr>
      <w:r w:rsidRPr="00A54AC1">
        <w:rPr>
          <w:rFonts w:ascii="Times New Roman" w:hAnsi="Times New Roman"/>
          <w:b/>
          <w:bCs/>
          <w:lang w:val="ru-RU"/>
        </w:rPr>
        <w:t>Резервно снадбевање</w:t>
      </w:r>
    </w:p>
    <w:p w:rsidR="007B459C" w:rsidRDefault="007B459C" w:rsidP="00A54AC1">
      <w:pPr>
        <w:widowControl w:val="0"/>
        <w:autoSpaceDE w:val="0"/>
        <w:autoSpaceDN w:val="0"/>
        <w:adjustRightInd w:val="0"/>
        <w:spacing w:after="0" w:line="240" w:lineRule="auto"/>
        <w:ind w:left="4540"/>
        <w:rPr>
          <w:rFonts w:ascii="Times New Roman" w:hAnsi="Times New Roman"/>
          <w:lang w:val="sr-Latn-CS"/>
        </w:rPr>
      </w:pPr>
    </w:p>
    <w:p w:rsidR="0011190A" w:rsidRPr="00A54AC1" w:rsidRDefault="0011190A" w:rsidP="00A54AC1">
      <w:pPr>
        <w:widowControl w:val="0"/>
        <w:autoSpaceDE w:val="0"/>
        <w:autoSpaceDN w:val="0"/>
        <w:adjustRightInd w:val="0"/>
        <w:spacing w:after="0" w:line="240" w:lineRule="auto"/>
        <w:ind w:left="4540"/>
        <w:rPr>
          <w:rFonts w:ascii="Times New Roman" w:hAnsi="Times New Roman"/>
          <w:lang w:val="ru-RU"/>
        </w:rPr>
      </w:pPr>
      <w:r w:rsidRPr="00A54AC1">
        <w:rPr>
          <w:rFonts w:ascii="Times New Roman" w:hAnsi="Times New Roman"/>
          <w:lang w:val="ru-RU"/>
        </w:rPr>
        <w:t>Члан 8.</w:t>
      </w:r>
    </w:p>
    <w:p w:rsidR="0011190A" w:rsidRPr="00A54AC1" w:rsidRDefault="0011190A" w:rsidP="00A54AC1">
      <w:pPr>
        <w:widowControl w:val="0"/>
        <w:overflowPunct w:val="0"/>
        <w:autoSpaceDE w:val="0"/>
        <w:autoSpaceDN w:val="0"/>
        <w:adjustRightInd w:val="0"/>
        <w:spacing w:after="0" w:line="240" w:lineRule="auto"/>
        <w:ind w:right="20"/>
        <w:jc w:val="both"/>
        <w:rPr>
          <w:rFonts w:ascii="Times New Roman" w:hAnsi="Times New Roman"/>
          <w:lang w:val="ru-RU"/>
        </w:rPr>
      </w:pPr>
      <w:r w:rsidRPr="00A54AC1">
        <w:rPr>
          <w:rFonts w:ascii="Times New Roman" w:hAnsi="Times New Roman"/>
          <w:lang w:val="ru-RU"/>
        </w:rPr>
        <w:t xml:space="preserve">        Снадбевач је дужан да Купцу обезбеди резервно снадбевање у складу са чланом 145. и 146. Закона о енергетици. („Сл.гласник РС“ 57/2011).</w:t>
      </w:r>
    </w:p>
    <w:p w:rsidR="0011190A" w:rsidRDefault="0011190A" w:rsidP="00A54AC1">
      <w:pPr>
        <w:widowControl w:val="0"/>
        <w:autoSpaceDE w:val="0"/>
        <w:autoSpaceDN w:val="0"/>
        <w:adjustRightInd w:val="0"/>
        <w:spacing w:after="0" w:line="240" w:lineRule="auto"/>
        <w:rPr>
          <w:rFonts w:ascii="Times New Roman" w:hAnsi="Times New Roman"/>
          <w:lang w:val="sr-Latn-CS"/>
        </w:rPr>
      </w:pPr>
    </w:p>
    <w:p w:rsidR="007B459C" w:rsidRPr="007B459C" w:rsidRDefault="007B459C" w:rsidP="00A54AC1">
      <w:pPr>
        <w:widowControl w:val="0"/>
        <w:autoSpaceDE w:val="0"/>
        <w:autoSpaceDN w:val="0"/>
        <w:adjustRightInd w:val="0"/>
        <w:spacing w:after="0" w:line="240" w:lineRule="auto"/>
        <w:rPr>
          <w:rFonts w:ascii="Times New Roman" w:hAnsi="Times New Roman"/>
          <w:lang w:val="sr-Latn-CS"/>
        </w:rPr>
      </w:pPr>
    </w:p>
    <w:p w:rsidR="0011190A" w:rsidRPr="00A54AC1" w:rsidRDefault="0011190A" w:rsidP="00A54AC1">
      <w:pPr>
        <w:widowControl w:val="0"/>
        <w:autoSpaceDE w:val="0"/>
        <w:autoSpaceDN w:val="0"/>
        <w:adjustRightInd w:val="0"/>
        <w:spacing w:after="0" w:line="240" w:lineRule="auto"/>
        <w:ind w:left="4340"/>
        <w:rPr>
          <w:rFonts w:ascii="Times New Roman" w:hAnsi="Times New Roman"/>
          <w:lang w:val="ru-RU"/>
        </w:rPr>
      </w:pPr>
      <w:r w:rsidRPr="00A54AC1">
        <w:rPr>
          <w:rFonts w:ascii="Times New Roman" w:hAnsi="Times New Roman"/>
          <w:b/>
          <w:bCs/>
          <w:lang w:val="ru-RU"/>
        </w:rPr>
        <w:t>Виша сила</w:t>
      </w:r>
    </w:p>
    <w:p w:rsidR="007B459C" w:rsidRDefault="007B459C" w:rsidP="00A54AC1">
      <w:pPr>
        <w:widowControl w:val="0"/>
        <w:autoSpaceDE w:val="0"/>
        <w:autoSpaceDN w:val="0"/>
        <w:adjustRightInd w:val="0"/>
        <w:spacing w:after="0" w:line="240" w:lineRule="auto"/>
        <w:ind w:left="4540"/>
        <w:rPr>
          <w:rFonts w:ascii="Times New Roman" w:hAnsi="Times New Roman"/>
          <w:lang w:val="sr-Latn-CS"/>
        </w:rPr>
      </w:pPr>
    </w:p>
    <w:p w:rsidR="0011190A" w:rsidRPr="00A54AC1" w:rsidRDefault="0011190A" w:rsidP="00A54AC1">
      <w:pPr>
        <w:widowControl w:val="0"/>
        <w:autoSpaceDE w:val="0"/>
        <w:autoSpaceDN w:val="0"/>
        <w:adjustRightInd w:val="0"/>
        <w:spacing w:after="0" w:line="240" w:lineRule="auto"/>
        <w:ind w:left="4540"/>
        <w:rPr>
          <w:rFonts w:ascii="Times New Roman" w:hAnsi="Times New Roman"/>
          <w:lang w:val="ru-RU"/>
        </w:rPr>
      </w:pPr>
      <w:r w:rsidRPr="00A54AC1">
        <w:rPr>
          <w:rFonts w:ascii="Times New Roman" w:hAnsi="Times New Roman"/>
          <w:lang w:val="ru-RU"/>
        </w:rPr>
        <w:t>Члан 9.</w:t>
      </w:r>
    </w:p>
    <w:p w:rsidR="0011190A" w:rsidRPr="00A54AC1" w:rsidRDefault="0011190A" w:rsidP="00A54AC1">
      <w:pPr>
        <w:widowControl w:val="0"/>
        <w:overflowPunct w:val="0"/>
        <w:autoSpaceDE w:val="0"/>
        <w:autoSpaceDN w:val="0"/>
        <w:adjustRightInd w:val="0"/>
        <w:spacing w:after="0" w:line="240" w:lineRule="auto"/>
        <w:ind w:right="20"/>
        <w:jc w:val="both"/>
        <w:rPr>
          <w:rFonts w:ascii="Times New Roman" w:hAnsi="Times New Roman"/>
          <w:lang w:val="ru-RU"/>
        </w:rPr>
      </w:pPr>
      <w:r w:rsidRPr="00A54AC1">
        <w:rPr>
          <w:rFonts w:ascii="Times New Roman" w:hAnsi="Times New Roman"/>
          <w:lang w:val="ru-RU"/>
        </w:rPr>
        <w:t xml:space="preserve">        Виша сила ослобађа Снадбевача обавезе да испоручи,а Купца да преузме количине електричне енергије, утврђене уговором за време његовог трајања.</w:t>
      </w:r>
    </w:p>
    <w:p w:rsidR="0011190A" w:rsidRPr="00A54AC1" w:rsidRDefault="0011190A" w:rsidP="00A54AC1">
      <w:pPr>
        <w:widowControl w:val="0"/>
        <w:autoSpaceDE w:val="0"/>
        <w:autoSpaceDN w:val="0"/>
        <w:adjustRightInd w:val="0"/>
        <w:spacing w:after="0" w:line="240" w:lineRule="auto"/>
        <w:rPr>
          <w:rFonts w:ascii="Times New Roman" w:hAnsi="Times New Roman"/>
          <w:lang w:val="ru-RU"/>
        </w:rPr>
      </w:pPr>
    </w:p>
    <w:p w:rsidR="0011190A" w:rsidRPr="00A54AC1" w:rsidRDefault="0011190A" w:rsidP="00A54AC1">
      <w:pPr>
        <w:widowControl w:val="0"/>
        <w:overflowPunct w:val="0"/>
        <w:autoSpaceDE w:val="0"/>
        <w:autoSpaceDN w:val="0"/>
        <w:adjustRightInd w:val="0"/>
        <w:spacing w:after="0" w:line="240" w:lineRule="auto"/>
        <w:jc w:val="both"/>
        <w:rPr>
          <w:rFonts w:ascii="Times New Roman" w:hAnsi="Times New Roman"/>
          <w:lang w:val="ru-RU"/>
        </w:rPr>
      </w:pPr>
      <w:r w:rsidRPr="00A54AC1">
        <w:rPr>
          <w:rFonts w:ascii="Times New Roman" w:hAnsi="Times New Roman"/>
          <w:lang w:val="ru-RU"/>
        </w:rPr>
        <w:t xml:space="preserve">        Као виша сила, за Снадбевача и за Купца, сматрају се непредвиђени природни догађаји који имају значај елементарних непогода (поплаве, земљотреси, пожари и слично), као и догађаји и околности који су настали после закључења овог уговора који онемогућавају извршење уговорних обавеза, а које уговорна страна није могла спречити, отклонити или избећи. Под таквим догађајима сматрају се и акти надлежних државних органа и оператера преносног система донети у складу са правилима о раду преносног система, а у циљу обезбеђивања сигурности електроенергетског система.</w:t>
      </w:r>
    </w:p>
    <w:p w:rsidR="0011190A" w:rsidRPr="00A54AC1" w:rsidRDefault="0011190A" w:rsidP="00A54AC1">
      <w:pPr>
        <w:widowControl w:val="0"/>
        <w:autoSpaceDE w:val="0"/>
        <w:autoSpaceDN w:val="0"/>
        <w:adjustRightInd w:val="0"/>
        <w:spacing w:after="0" w:line="240" w:lineRule="auto"/>
        <w:rPr>
          <w:rFonts w:ascii="Times New Roman" w:hAnsi="Times New Roman"/>
          <w:lang w:val="ru-RU"/>
        </w:rPr>
      </w:pPr>
    </w:p>
    <w:p w:rsidR="0011190A" w:rsidRPr="00A54AC1" w:rsidRDefault="0011190A" w:rsidP="00A54AC1">
      <w:pPr>
        <w:widowControl w:val="0"/>
        <w:overflowPunct w:val="0"/>
        <w:autoSpaceDE w:val="0"/>
        <w:autoSpaceDN w:val="0"/>
        <w:adjustRightInd w:val="0"/>
        <w:spacing w:after="0" w:line="240" w:lineRule="auto"/>
        <w:ind w:right="20"/>
        <w:jc w:val="both"/>
        <w:rPr>
          <w:rFonts w:ascii="Times New Roman" w:hAnsi="Times New Roman"/>
          <w:lang w:val="ru-RU"/>
        </w:rPr>
      </w:pPr>
      <w:r w:rsidRPr="00A54AC1">
        <w:rPr>
          <w:rFonts w:ascii="Times New Roman" w:hAnsi="Times New Roman"/>
          <w:lang w:val="ru-RU"/>
        </w:rPr>
        <w:t xml:space="preserve">       Уговорна страна која је погођена деловањем више силе обавезна је да обавести другу уговорну страну о почетку и завршетку деловања више силе, као и да предузме потребне активности ради ублажавања више силе.</w:t>
      </w:r>
    </w:p>
    <w:p w:rsidR="0011190A" w:rsidRPr="00A54AC1" w:rsidRDefault="0011190A" w:rsidP="00A54AC1">
      <w:pPr>
        <w:widowControl w:val="0"/>
        <w:autoSpaceDE w:val="0"/>
        <w:autoSpaceDN w:val="0"/>
        <w:adjustRightInd w:val="0"/>
        <w:spacing w:after="0" w:line="240" w:lineRule="auto"/>
        <w:rPr>
          <w:rFonts w:ascii="Times New Roman" w:hAnsi="Times New Roman"/>
          <w:lang w:val="ru-RU"/>
        </w:rPr>
      </w:pPr>
    </w:p>
    <w:p w:rsidR="0011190A" w:rsidRPr="00A54AC1" w:rsidRDefault="0011190A" w:rsidP="00A54AC1">
      <w:pPr>
        <w:widowControl w:val="0"/>
        <w:overflowPunct w:val="0"/>
        <w:autoSpaceDE w:val="0"/>
        <w:autoSpaceDN w:val="0"/>
        <w:adjustRightInd w:val="0"/>
        <w:spacing w:after="0" w:line="240" w:lineRule="auto"/>
        <w:jc w:val="both"/>
        <w:rPr>
          <w:rFonts w:ascii="Times New Roman" w:hAnsi="Times New Roman"/>
          <w:lang w:val="ru-RU"/>
        </w:rPr>
      </w:pPr>
      <w:r w:rsidRPr="00A54AC1">
        <w:rPr>
          <w:rFonts w:ascii="Times New Roman" w:hAnsi="Times New Roman"/>
          <w:lang w:val="ru-RU"/>
        </w:rPr>
        <w:t xml:space="preserve">        Као виша сила не сматра се наступање околности код Снадбевача да понуђени и прихваћени пословни и технички капацитет из понуде Снадбевача буде редукован, изван одредби претходних ставова овог члана уговора.</w:t>
      </w:r>
    </w:p>
    <w:p w:rsidR="007B459C" w:rsidRDefault="007B459C" w:rsidP="00A54AC1">
      <w:pPr>
        <w:widowControl w:val="0"/>
        <w:autoSpaceDE w:val="0"/>
        <w:autoSpaceDN w:val="0"/>
        <w:adjustRightInd w:val="0"/>
        <w:spacing w:after="0" w:line="240" w:lineRule="auto"/>
        <w:jc w:val="center"/>
        <w:rPr>
          <w:rFonts w:ascii="Times New Roman" w:hAnsi="Times New Roman"/>
          <w:b/>
          <w:bCs/>
          <w:lang w:val="sr-Latn-CS"/>
        </w:rPr>
      </w:pPr>
    </w:p>
    <w:p w:rsidR="007B459C" w:rsidRDefault="007B459C" w:rsidP="00A54AC1">
      <w:pPr>
        <w:widowControl w:val="0"/>
        <w:autoSpaceDE w:val="0"/>
        <w:autoSpaceDN w:val="0"/>
        <w:adjustRightInd w:val="0"/>
        <w:spacing w:after="0" w:line="240" w:lineRule="auto"/>
        <w:jc w:val="center"/>
        <w:rPr>
          <w:rFonts w:ascii="Times New Roman" w:hAnsi="Times New Roman"/>
          <w:b/>
          <w:bCs/>
          <w:lang w:val="sr-Latn-CS"/>
        </w:rPr>
      </w:pPr>
    </w:p>
    <w:p w:rsidR="0011190A" w:rsidRPr="00A54AC1" w:rsidRDefault="0011190A" w:rsidP="00A54AC1">
      <w:pPr>
        <w:widowControl w:val="0"/>
        <w:autoSpaceDE w:val="0"/>
        <w:autoSpaceDN w:val="0"/>
        <w:adjustRightInd w:val="0"/>
        <w:spacing w:after="0" w:line="240" w:lineRule="auto"/>
        <w:jc w:val="center"/>
        <w:rPr>
          <w:rFonts w:ascii="Times New Roman" w:hAnsi="Times New Roman"/>
          <w:lang w:val="ru-RU"/>
        </w:rPr>
      </w:pPr>
      <w:r w:rsidRPr="00A54AC1">
        <w:rPr>
          <w:rFonts w:ascii="Times New Roman" w:hAnsi="Times New Roman"/>
          <w:b/>
          <w:bCs/>
          <w:lang w:val="ru-RU"/>
        </w:rPr>
        <w:lastRenderedPageBreak/>
        <w:t>Раскид уговора</w:t>
      </w:r>
    </w:p>
    <w:p w:rsidR="007B459C" w:rsidRDefault="007B459C" w:rsidP="00A54AC1">
      <w:pPr>
        <w:widowControl w:val="0"/>
        <w:autoSpaceDE w:val="0"/>
        <w:autoSpaceDN w:val="0"/>
        <w:adjustRightInd w:val="0"/>
        <w:spacing w:after="0" w:line="240" w:lineRule="auto"/>
        <w:jc w:val="center"/>
        <w:rPr>
          <w:rFonts w:ascii="Times New Roman" w:hAnsi="Times New Roman"/>
          <w:lang w:val="sr-Latn-CS"/>
        </w:rPr>
      </w:pPr>
    </w:p>
    <w:p w:rsidR="0011190A" w:rsidRPr="00A54AC1" w:rsidRDefault="0011190A" w:rsidP="00A54AC1">
      <w:pPr>
        <w:widowControl w:val="0"/>
        <w:autoSpaceDE w:val="0"/>
        <w:autoSpaceDN w:val="0"/>
        <w:adjustRightInd w:val="0"/>
        <w:spacing w:after="0" w:line="240" w:lineRule="auto"/>
        <w:jc w:val="center"/>
        <w:rPr>
          <w:rFonts w:ascii="Times New Roman" w:hAnsi="Times New Roman"/>
          <w:lang w:val="ru-RU"/>
        </w:rPr>
      </w:pPr>
      <w:r w:rsidRPr="00A54AC1">
        <w:rPr>
          <w:rFonts w:ascii="Times New Roman" w:hAnsi="Times New Roman"/>
          <w:lang w:val="ru-RU"/>
        </w:rPr>
        <w:t>Члан 10.</w:t>
      </w:r>
    </w:p>
    <w:p w:rsidR="0011190A" w:rsidRPr="00A54AC1" w:rsidRDefault="0011190A" w:rsidP="00A54AC1">
      <w:pPr>
        <w:widowControl w:val="0"/>
        <w:overflowPunct w:val="0"/>
        <w:autoSpaceDE w:val="0"/>
        <w:autoSpaceDN w:val="0"/>
        <w:adjustRightInd w:val="0"/>
        <w:spacing w:after="0" w:line="240" w:lineRule="auto"/>
        <w:ind w:right="20"/>
        <w:jc w:val="both"/>
        <w:rPr>
          <w:rFonts w:ascii="Times New Roman" w:hAnsi="Times New Roman"/>
          <w:lang w:val="ru-RU"/>
        </w:rPr>
      </w:pPr>
      <w:r w:rsidRPr="00A54AC1">
        <w:rPr>
          <w:rFonts w:ascii="Times New Roman" w:hAnsi="Times New Roman"/>
          <w:lang w:val="ru-RU"/>
        </w:rPr>
        <w:t xml:space="preserve">       Уговор се може раскинути споразумно, писменом сагласношћу уговорних страна и у случајевима предвиђеним Законом о облигационим односима Републике Србије.</w:t>
      </w:r>
    </w:p>
    <w:p w:rsidR="007B459C" w:rsidRDefault="007B459C" w:rsidP="00A54AC1">
      <w:pPr>
        <w:widowControl w:val="0"/>
        <w:autoSpaceDE w:val="0"/>
        <w:autoSpaceDN w:val="0"/>
        <w:adjustRightInd w:val="0"/>
        <w:spacing w:after="0" w:line="240" w:lineRule="auto"/>
        <w:ind w:left="3860"/>
        <w:rPr>
          <w:rFonts w:ascii="Times New Roman" w:hAnsi="Times New Roman"/>
          <w:b/>
          <w:bCs/>
          <w:lang w:val="sr-Latn-CS"/>
        </w:rPr>
      </w:pPr>
    </w:p>
    <w:p w:rsidR="007B459C" w:rsidRDefault="007B459C" w:rsidP="00A54AC1">
      <w:pPr>
        <w:widowControl w:val="0"/>
        <w:autoSpaceDE w:val="0"/>
        <w:autoSpaceDN w:val="0"/>
        <w:adjustRightInd w:val="0"/>
        <w:spacing w:after="0" w:line="240" w:lineRule="auto"/>
        <w:ind w:left="3860"/>
        <w:rPr>
          <w:rFonts w:ascii="Times New Roman" w:hAnsi="Times New Roman"/>
          <w:b/>
          <w:bCs/>
          <w:lang w:val="sr-Latn-CS"/>
        </w:rPr>
      </w:pPr>
    </w:p>
    <w:p w:rsidR="0011190A" w:rsidRPr="00A54AC1" w:rsidRDefault="0011190A" w:rsidP="00A54AC1">
      <w:pPr>
        <w:widowControl w:val="0"/>
        <w:autoSpaceDE w:val="0"/>
        <w:autoSpaceDN w:val="0"/>
        <w:adjustRightInd w:val="0"/>
        <w:spacing w:after="0" w:line="240" w:lineRule="auto"/>
        <w:ind w:left="3860"/>
        <w:rPr>
          <w:rFonts w:ascii="Times New Roman" w:hAnsi="Times New Roman"/>
          <w:lang w:val="ru-RU"/>
        </w:rPr>
      </w:pPr>
      <w:r w:rsidRPr="00A54AC1">
        <w:rPr>
          <w:rFonts w:ascii="Times New Roman" w:hAnsi="Times New Roman"/>
          <w:b/>
          <w:bCs/>
          <w:lang w:val="ru-RU"/>
        </w:rPr>
        <w:t>Решавање спорова</w:t>
      </w:r>
    </w:p>
    <w:p w:rsidR="007B459C" w:rsidRDefault="007B459C" w:rsidP="00A54AC1">
      <w:pPr>
        <w:widowControl w:val="0"/>
        <w:autoSpaceDE w:val="0"/>
        <w:autoSpaceDN w:val="0"/>
        <w:adjustRightInd w:val="0"/>
        <w:spacing w:after="0" w:line="240" w:lineRule="auto"/>
        <w:ind w:left="4260"/>
        <w:rPr>
          <w:rFonts w:ascii="Times New Roman" w:hAnsi="Times New Roman"/>
          <w:lang w:val="sr-Latn-CS"/>
        </w:rPr>
      </w:pPr>
    </w:p>
    <w:p w:rsidR="0011190A" w:rsidRPr="00A54AC1" w:rsidRDefault="0011190A" w:rsidP="00A54AC1">
      <w:pPr>
        <w:widowControl w:val="0"/>
        <w:autoSpaceDE w:val="0"/>
        <w:autoSpaceDN w:val="0"/>
        <w:adjustRightInd w:val="0"/>
        <w:spacing w:after="0" w:line="240" w:lineRule="auto"/>
        <w:ind w:left="4260"/>
        <w:rPr>
          <w:rFonts w:ascii="Times New Roman" w:hAnsi="Times New Roman"/>
          <w:lang w:val="ru-RU"/>
        </w:rPr>
      </w:pPr>
      <w:r w:rsidRPr="00A54AC1">
        <w:rPr>
          <w:rFonts w:ascii="Times New Roman" w:hAnsi="Times New Roman"/>
          <w:lang w:val="ru-RU"/>
        </w:rPr>
        <w:t>Члан 11.</w:t>
      </w:r>
    </w:p>
    <w:p w:rsidR="0011190A" w:rsidRPr="00A54AC1" w:rsidRDefault="0011190A" w:rsidP="00A54AC1">
      <w:pPr>
        <w:widowControl w:val="0"/>
        <w:overflowPunct w:val="0"/>
        <w:autoSpaceDE w:val="0"/>
        <w:autoSpaceDN w:val="0"/>
        <w:adjustRightInd w:val="0"/>
        <w:spacing w:after="0" w:line="240" w:lineRule="auto"/>
        <w:jc w:val="both"/>
        <w:rPr>
          <w:rFonts w:ascii="Times New Roman" w:hAnsi="Times New Roman"/>
          <w:lang w:val="ru-RU"/>
        </w:rPr>
      </w:pPr>
      <w:r w:rsidRPr="00A54AC1">
        <w:rPr>
          <w:rFonts w:ascii="Times New Roman" w:hAnsi="Times New Roman"/>
          <w:lang w:val="ru-RU"/>
        </w:rPr>
        <w:t xml:space="preserve">        Уговорне стране су сагласне да ће сваки спор који настане у вези са овим уговором,настојати да реше мирним путем у духу добре пословне сарадње. Снадбевач и Купац, уколико је по законима Републике Србије Снадбевач домаће лице, су сагласни да је за решавање међусобних спорова који настану из овог уговора и/или у вези са овим уговором надлежан стварно надлежни суд по Закону Републике Србије и да се за све што није посебно утврђено овим уговором примењује Закон о облигационом односима у верзији која је у примени у Републици Србији и други материјални закони и прописи Републике Србије.</w:t>
      </w:r>
    </w:p>
    <w:p w:rsidR="0011190A" w:rsidRPr="00A54AC1" w:rsidRDefault="0011190A" w:rsidP="00A54AC1">
      <w:pPr>
        <w:widowControl w:val="0"/>
        <w:autoSpaceDE w:val="0"/>
        <w:autoSpaceDN w:val="0"/>
        <w:adjustRightInd w:val="0"/>
        <w:spacing w:after="0" w:line="240" w:lineRule="auto"/>
        <w:rPr>
          <w:rFonts w:ascii="Times New Roman" w:hAnsi="Times New Roman"/>
          <w:lang w:val="ru-RU"/>
        </w:rPr>
      </w:pPr>
    </w:p>
    <w:p w:rsidR="0011190A" w:rsidRPr="00A54AC1" w:rsidRDefault="0011190A" w:rsidP="00A54AC1">
      <w:pPr>
        <w:widowControl w:val="0"/>
        <w:overflowPunct w:val="0"/>
        <w:autoSpaceDE w:val="0"/>
        <w:autoSpaceDN w:val="0"/>
        <w:adjustRightInd w:val="0"/>
        <w:spacing w:after="0" w:line="240" w:lineRule="auto"/>
        <w:jc w:val="both"/>
        <w:rPr>
          <w:rFonts w:ascii="Times New Roman" w:hAnsi="Times New Roman"/>
          <w:lang w:val="ru-RU"/>
        </w:rPr>
      </w:pPr>
      <w:r w:rsidRPr="00A54AC1">
        <w:rPr>
          <w:rFonts w:ascii="Times New Roman" w:hAnsi="Times New Roman"/>
          <w:lang w:val="ru-RU"/>
        </w:rPr>
        <w:t xml:space="preserve">       Снадбевач и купац, уколико по законима Републике Србије снадбевач није домаће лице, су сагласни да је за решавање међусобних спорова који настану из овог уговора и/или у вези са овим уговором надлежна Спољнотрговинска амбасада Привредне коморе Србије у Београду, да се примењује Правилник Спољнотрговинске арбитраже Привредне коморе Србије у Београду, а примењује се као меродавно право Закон о облигационим односима у верзији која је у примени у Републици Србији и материјални закони и прописи Републике Србије.</w:t>
      </w:r>
    </w:p>
    <w:p w:rsidR="0011190A" w:rsidRPr="00A54AC1" w:rsidRDefault="0011190A" w:rsidP="00A54AC1">
      <w:pPr>
        <w:widowControl w:val="0"/>
        <w:autoSpaceDE w:val="0"/>
        <w:autoSpaceDN w:val="0"/>
        <w:adjustRightInd w:val="0"/>
        <w:spacing w:after="0" w:line="240" w:lineRule="auto"/>
        <w:rPr>
          <w:rFonts w:ascii="Times New Roman" w:hAnsi="Times New Roman"/>
          <w:lang w:val="ru-RU"/>
        </w:rPr>
      </w:pPr>
    </w:p>
    <w:p w:rsidR="0011190A" w:rsidRPr="00A54AC1" w:rsidRDefault="0011190A" w:rsidP="00A54AC1">
      <w:pPr>
        <w:widowControl w:val="0"/>
        <w:overflowPunct w:val="0"/>
        <w:autoSpaceDE w:val="0"/>
        <w:autoSpaceDN w:val="0"/>
        <w:adjustRightInd w:val="0"/>
        <w:spacing w:after="0" w:line="240" w:lineRule="auto"/>
        <w:ind w:right="20"/>
        <w:jc w:val="both"/>
        <w:rPr>
          <w:rFonts w:ascii="Times New Roman" w:hAnsi="Times New Roman"/>
          <w:lang w:val="ru-RU"/>
        </w:rPr>
      </w:pPr>
      <w:r w:rsidRPr="00A54AC1">
        <w:rPr>
          <w:rFonts w:ascii="Times New Roman" w:hAnsi="Times New Roman"/>
          <w:lang w:val="ru-RU"/>
        </w:rPr>
        <w:t xml:space="preserve">        Уговорне стране су сагласне да се како релевантан приликом решавања спорова узима уговор на српском језику.</w:t>
      </w:r>
    </w:p>
    <w:p w:rsidR="0011190A" w:rsidRPr="00A54AC1" w:rsidRDefault="0011190A" w:rsidP="00A54AC1">
      <w:pPr>
        <w:widowControl w:val="0"/>
        <w:autoSpaceDE w:val="0"/>
        <w:autoSpaceDN w:val="0"/>
        <w:adjustRightInd w:val="0"/>
        <w:spacing w:after="0" w:line="240" w:lineRule="auto"/>
        <w:rPr>
          <w:rFonts w:ascii="Times New Roman" w:hAnsi="Times New Roman"/>
          <w:lang w:val="ru-RU"/>
        </w:rPr>
      </w:pPr>
    </w:p>
    <w:p w:rsidR="0011190A" w:rsidRPr="00A54AC1" w:rsidRDefault="0011190A" w:rsidP="00A54AC1">
      <w:pPr>
        <w:widowControl w:val="0"/>
        <w:overflowPunct w:val="0"/>
        <w:autoSpaceDE w:val="0"/>
        <w:autoSpaceDN w:val="0"/>
        <w:adjustRightInd w:val="0"/>
        <w:spacing w:after="0" w:line="240" w:lineRule="auto"/>
        <w:jc w:val="both"/>
        <w:rPr>
          <w:rFonts w:ascii="Times New Roman" w:hAnsi="Times New Roman"/>
          <w:lang w:val="ru-RU"/>
        </w:rPr>
      </w:pPr>
      <w:r w:rsidRPr="00A54AC1">
        <w:rPr>
          <w:rFonts w:ascii="Times New Roman" w:hAnsi="Times New Roman"/>
          <w:lang w:val="ru-RU"/>
        </w:rPr>
        <w:t xml:space="preserve">        Уговорне стране су сагласне да су у току поступка за решавање спорова насталог међу уговорним странама обе уговорне стране дужне да наставе да извршавају своје обавезе утврђене уговором под претњом последица утврђених уговором и утврђених законима и другим прописма који се односе на извршење обавеза утврђених уговором.</w:t>
      </w:r>
    </w:p>
    <w:p w:rsidR="00D87AFE" w:rsidRPr="00A54AC1" w:rsidRDefault="00D87AFE" w:rsidP="00A54AC1">
      <w:pPr>
        <w:widowControl w:val="0"/>
        <w:autoSpaceDE w:val="0"/>
        <w:autoSpaceDN w:val="0"/>
        <w:adjustRightInd w:val="0"/>
        <w:spacing w:after="0" w:line="240" w:lineRule="auto"/>
        <w:ind w:left="3520"/>
        <w:rPr>
          <w:rFonts w:ascii="Times New Roman" w:hAnsi="Times New Roman"/>
          <w:b/>
          <w:bCs/>
          <w:lang w:val="ru-RU"/>
        </w:rPr>
      </w:pPr>
    </w:p>
    <w:p w:rsidR="00B63753" w:rsidRPr="00A54AC1" w:rsidRDefault="00B63753" w:rsidP="00A54AC1">
      <w:pPr>
        <w:widowControl w:val="0"/>
        <w:autoSpaceDE w:val="0"/>
        <w:autoSpaceDN w:val="0"/>
        <w:adjustRightInd w:val="0"/>
        <w:spacing w:after="0" w:line="240" w:lineRule="auto"/>
        <w:jc w:val="center"/>
        <w:rPr>
          <w:rFonts w:ascii="Times New Roman" w:hAnsi="Times New Roman"/>
          <w:b/>
          <w:bCs/>
          <w:lang w:val="ru-RU"/>
        </w:rPr>
      </w:pPr>
    </w:p>
    <w:p w:rsidR="0011190A" w:rsidRPr="00A54AC1" w:rsidRDefault="0011190A" w:rsidP="00A54AC1">
      <w:pPr>
        <w:widowControl w:val="0"/>
        <w:autoSpaceDE w:val="0"/>
        <w:autoSpaceDN w:val="0"/>
        <w:adjustRightInd w:val="0"/>
        <w:spacing w:after="0" w:line="240" w:lineRule="auto"/>
        <w:jc w:val="center"/>
        <w:rPr>
          <w:rFonts w:ascii="Times New Roman" w:hAnsi="Times New Roman"/>
          <w:lang w:val="ru-RU"/>
        </w:rPr>
      </w:pPr>
      <w:r w:rsidRPr="00A54AC1">
        <w:rPr>
          <w:rFonts w:ascii="Times New Roman" w:hAnsi="Times New Roman"/>
          <w:b/>
          <w:bCs/>
          <w:lang w:val="ru-RU"/>
        </w:rPr>
        <w:t>Завршне одредбе</w:t>
      </w:r>
    </w:p>
    <w:p w:rsidR="0011190A" w:rsidRPr="00A54AC1" w:rsidRDefault="0011190A" w:rsidP="00A54AC1">
      <w:pPr>
        <w:widowControl w:val="0"/>
        <w:autoSpaceDE w:val="0"/>
        <w:autoSpaceDN w:val="0"/>
        <w:adjustRightInd w:val="0"/>
        <w:spacing w:after="0" w:line="240" w:lineRule="auto"/>
        <w:ind w:left="4060"/>
        <w:rPr>
          <w:rFonts w:ascii="Times New Roman" w:hAnsi="Times New Roman"/>
          <w:lang w:val="ru-RU"/>
        </w:rPr>
      </w:pPr>
      <w:r w:rsidRPr="00A54AC1">
        <w:rPr>
          <w:rFonts w:ascii="Times New Roman" w:hAnsi="Times New Roman"/>
          <w:lang w:val="ru-RU"/>
        </w:rPr>
        <w:t>Члан 12</w:t>
      </w:r>
      <w:r w:rsidR="000A7221" w:rsidRPr="00A54AC1">
        <w:rPr>
          <w:rFonts w:ascii="Times New Roman" w:hAnsi="Times New Roman"/>
          <w:lang w:val="ru-RU"/>
        </w:rPr>
        <w:t>.</w:t>
      </w:r>
    </w:p>
    <w:p w:rsidR="0011190A" w:rsidRPr="00A54AC1" w:rsidRDefault="0011190A" w:rsidP="00A54AC1">
      <w:pPr>
        <w:widowControl w:val="0"/>
        <w:overflowPunct w:val="0"/>
        <w:autoSpaceDE w:val="0"/>
        <w:autoSpaceDN w:val="0"/>
        <w:adjustRightInd w:val="0"/>
        <w:spacing w:after="0" w:line="240" w:lineRule="auto"/>
        <w:jc w:val="both"/>
        <w:rPr>
          <w:rFonts w:ascii="Times New Roman" w:hAnsi="Times New Roman"/>
          <w:lang w:val="ru-RU"/>
        </w:rPr>
      </w:pPr>
      <w:r w:rsidRPr="00A54AC1">
        <w:rPr>
          <w:rFonts w:ascii="Times New Roman" w:hAnsi="Times New Roman"/>
          <w:lang w:val="ru-RU"/>
        </w:rPr>
        <w:t xml:space="preserve">          На сва питања која нису уређена овим уговором примењиваће се одредбе Закона о облигационим односима и одредбе свих закона и подзаконских аката из области која је предмет овог уговора.</w:t>
      </w:r>
    </w:p>
    <w:p w:rsidR="0011190A" w:rsidRDefault="0011190A" w:rsidP="00A54AC1">
      <w:pPr>
        <w:widowControl w:val="0"/>
        <w:autoSpaceDE w:val="0"/>
        <w:autoSpaceDN w:val="0"/>
        <w:adjustRightInd w:val="0"/>
        <w:spacing w:after="0" w:line="240" w:lineRule="auto"/>
        <w:rPr>
          <w:rFonts w:ascii="Times New Roman" w:hAnsi="Times New Roman"/>
          <w:lang w:val="sr-Latn-CS"/>
        </w:rPr>
      </w:pPr>
    </w:p>
    <w:p w:rsidR="007B459C" w:rsidRPr="007B459C" w:rsidRDefault="007B459C" w:rsidP="00A54AC1">
      <w:pPr>
        <w:widowControl w:val="0"/>
        <w:autoSpaceDE w:val="0"/>
        <w:autoSpaceDN w:val="0"/>
        <w:adjustRightInd w:val="0"/>
        <w:spacing w:after="0" w:line="240" w:lineRule="auto"/>
        <w:rPr>
          <w:rFonts w:ascii="Times New Roman" w:hAnsi="Times New Roman"/>
          <w:lang w:val="sr-Latn-CS"/>
        </w:rPr>
      </w:pPr>
    </w:p>
    <w:p w:rsidR="0011190A" w:rsidRPr="00A54AC1" w:rsidRDefault="0011190A" w:rsidP="00A54AC1">
      <w:pPr>
        <w:widowControl w:val="0"/>
        <w:autoSpaceDE w:val="0"/>
        <w:autoSpaceDN w:val="0"/>
        <w:adjustRightInd w:val="0"/>
        <w:spacing w:after="0" w:line="240" w:lineRule="auto"/>
        <w:ind w:left="3460"/>
        <w:rPr>
          <w:rFonts w:ascii="Times New Roman" w:hAnsi="Times New Roman"/>
          <w:lang w:val="ru-RU"/>
        </w:rPr>
      </w:pPr>
      <w:r w:rsidRPr="00A54AC1">
        <w:rPr>
          <w:rFonts w:ascii="Times New Roman" w:hAnsi="Times New Roman"/>
          <w:b/>
          <w:bCs/>
          <w:lang w:val="ru-RU"/>
        </w:rPr>
        <w:t>Период важења уговора</w:t>
      </w:r>
    </w:p>
    <w:p w:rsidR="0011190A" w:rsidRPr="00A54AC1" w:rsidRDefault="0011190A" w:rsidP="00A54AC1">
      <w:pPr>
        <w:widowControl w:val="0"/>
        <w:autoSpaceDE w:val="0"/>
        <w:autoSpaceDN w:val="0"/>
        <w:adjustRightInd w:val="0"/>
        <w:spacing w:after="0" w:line="240" w:lineRule="auto"/>
        <w:ind w:left="4320"/>
        <w:rPr>
          <w:rFonts w:ascii="Times New Roman" w:hAnsi="Times New Roman"/>
          <w:lang w:val="ru-RU"/>
        </w:rPr>
      </w:pPr>
      <w:r w:rsidRPr="00A54AC1">
        <w:rPr>
          <w:rFonts w:ascii="Times New Roman" w:hAnsi="Times New Roman"/>
          <w:lang w:val="ru-RU"/>
        </w:rPr>
        <w:t>Члан 13.</w:t>
      </w:r>
    </w:p>
    <w:p w:rsidR="0011190A" w:rsidRPr="00A54AC1" w:rsidRDefault="0011190A" w:rsidP="00A54AC1">
      <w:pPr>
        <w:widowControl w:val="0"/>
        <w:overflowPunct w:val="0"/>
        <w:autoSpaceDE w:val="0"/>
        <w:autoSpaceDN w:val="0"/>
        <w:adjustRightInd w:val="0"/>
        <w:spacing w:after="0" w:line="240" w:lineRule="auto"/>
        <w:ind w:right="20"/>
        <w:jc w:val="both"/>
        <w:rPr>
          <w:rFonts w:ascii="Times New Roman" w:hAnsi="Times New Roman"/>
          <w:lang w:val="ru-RU"/>
        </w:rPr>
      </w:pPr>
      <w:r w:rsidRPr="00A54AC1">
        <w:rPr>
          <w:rFonts w:ascii="Times New Roman" w:hAnsi="Times New Roman"/>
          <w:lang w:val="ru-RU"/>
        </w:rPr>
        <w:t xml:space="preserve">           Овај уговор се сматра закљученим када га потпишу овлашћена лица уговорних страна и овере печатом.</w:t>
      </w:r>
    </w:p>
    <w:p w:rsidR="0011190A" w:rsidRPr="00A54AC1" w:rsidRDefault="0011190A" w:rsidP="00A54AC1">
      <w:pPr>
        <w:widowControl w:val="0"/>
        <w:autoSpaceDE w:val="0"/>
        <w:autoSpaceDN w:val="0"/>
        <w:adjustRightInd w:val="0"/>
        <w:spacing w:after="0" w:line="240" w:lineRule="auto"/>
        <w:rPr>
          <w:rFonts w:ascii="Times New Roman" w:hAnsi="Times New Roman"/>
          <w:lang w:val="ru-RU"/>
        </w:rPr>
      </w:pPr>
    </w:p>
    <w:p w:rsidR="0011190A" w:rsidRPr="00A54AC1" w:rsidRDefault="0011190A" w:rsidP="00A54AC1">
      <w:pPr>
        <w:spacing w:after="0" w:line="240" w:lineRule="auto"/>
        <w:ind w:left="360"/>
        <w:jc w:val="both"/>
        <w:rPr>
          <w:rFonts w:ascii="Times New Roman" w:hAnsi="Times New Roman"/>
          <w:b/>
          <w:lang w:val="sr-Cyrl-CS"/>
        </w:rPr>
      </w:pPr>
      <w:r w:rsidRPr="00A54AC1">
        <w:rPr>
          <w:rFonts w:ascii="Times New Roman" w:hAnsi="Times New Roman"/>
          <w:lang w:val="ru-RU"/>
        </w:rPr>
        <w:t xml:space="preserve">           </w:t>
      </w:r>
      <w:r w:rsidR="00D87AFE" w:rsidRPr="00A54AC1">
        <w:rPr>
          <w:rFonts w:ascii="Times New Roman" w:hAnsi="Times New Roman"/>
          <w:lang w:val="ru-RU"/>
        </w:rPr>
        <w:t>Уговор се закључује на период од годину дана од дана закључења уговора</w:t>
      </w:r>
      <w:r w:rsidR="00F552AA" w:rsidRPr="00A54AC1">
        <w:rPr>
          <w:rFonts w:ascii="Times New Roman" w:hAnsi="Times New Roman"/>
          <w:lang w:val="ru-RU"/>
        </w:rPr>
        <w:t xml:space="preserve"> ,  свакодневно</w:t>
      </w:r>
      <w:r w:rsidR="00F552AA" w:rsidRPr="00A54AC1">
        <w:rPr>
          <w:rFonts w:ascii="Times New Roman" w:hAnsi="Times New Roman"/>
        </w:rPr>
        <w:t xml:space="preserve"> </w:t>
      </w:r>
      <w:r w:rsidRPr="00A54AC1">
        <w:rPr>
          <w:rFonts w:ascii="Times New Roman" w:hAnsi="Times New Roman"/>
          <w:lang w:val="ru-RU"/>
        </w:rPr>
        <w:t>од 00:00 часова до 24:00 часа</w:t>
      </w:r>
      <w:r w:rsidRPr="00A54AC1">
        <w:rPr>
          <w:rFonts w:ascii="Times New Roman" w:hAnsi="Times New Roman"/>
          <w:lang w:val="sr-Latn-CS"/>
        </w:rPr>
        <w:t xml:space="preserve">, односно </w:t>
      </w:r>
      <w:r w:rsidRPr="00A54AC1">
        <w:rPr>
          <w:rFonts w:ascii="Times New Roman" w:hAnsi="Times New Roman"/>
          <w:b/>
          <w:lang w:val="sr-Cyrl-CS"/>
        </w:rPr>
        <w:t xml:space="preserve">од дана завршетка законске </w:t>
      </w:r>
      <w:r w:rsidRPr="00A54AC1">
        <w:rPr>
          <w:rFonts w:ascii="Times New Roman" w:hAnsi="Times New Roman"/>
          <w:b/>
          <w:lang w:val="sr-Cyrl-CS"/>
        </w:rPr>
        <w:lastRenderedPageBreak/>
        <w:t>процедуре у случајевима промене досадашњег снабдевача (очитава</w:t>
      </w:r>
      <w:r w:rsidRPr="00A54AC1">
        <w:rPr>
          <w:rFonts w:ascii="Times New Roman" w:hAnsi="Times New Roman"/>
          <w:b/>
          <w:lang w:val="sr-Latn-CS"/>
        </w:rPr>
        <w:t>њ</w:t>
      </w:r>
      <w:r w:rsidRPr="00A54AC1">
        <w:rPr>
          <w:rFonts w:ascii="Times New Roman" w:hAnsi="Times New Roman"/>
          <w:b/>
          <w:lang w:val="sr-Cyrl-CS"/>
        </w:rPr>
        <w:t>ем бројила) у периоду од 00:00 до 24:00“</w:t>
      </w:r>
      <w:r w:rsidR="001152AF" w:rsidRPr="00A54AC1">
        <w:rPr>
          <w:rFonts w:ascii="Times New Roman" w:hAnsi="Times New Roman"/>
          <w:b/>
          <w:lang w:val="sr-Cyrl-CS"/>
        </w:rPr>
        <w:t xml:space="preserve">     </w:t>
      </w:r>
    </w:p>
    <w:p w:rsidR="0011190A" w:rsidRDefault="0011190A" w:rsidP="00A54AC1">
      <w:pPr>
        <w:widowControl w:val="0"/>
        <w:autoSpaceDE w:val="0"/>
        <w:autoSpaceDN w:val="0"/>
        <w:adjustRightInd w:val="0"/>
        <w:spacing w:after="0" w:line="240" w:lineRule="auto"/>
        <w:jc w:val="both"/>
        <w:rPr>
          <w:rFonts w:ascii="Times New Roman" w:hAnsi="Times New Roman"/>
          <w:lang w:val="sr-Latn-CS"/>
        </w:rPr>
      </w:pPr>
      <w:bookmarkStart w:id="1" w:name="page61"/>
      <w:bookmarkEnd w:id="1"/>
    </w:p>
    <w:p w:rsidR="007B459C" w:rsidRPr="007B459C" w:rsidRDefault="007B459C" w:rsidP="00A54AC1">
      <w:pPr>
        <w:widowControl w:val="0"/>
        <w:autoSpaceDE w:val="0"/>
        <w:autoSpaceDN w:val="0"/>
        <w:adjustRightInd w:val="0"/>
        <w:spacing w:after="0" w:line="240" w:lineRule="auto"/>
        <w:jc w:val="both"/>
        <w:rPr>
          <w:rFonts w:ascii="Times New Roman" w:hAnsi="Times New Roman"/>
          <w:lang w:val="sr-Latn-CS"/>
        </w:rPr>
      </w:pPr>
    </w:p>
    <w:p w:rsidR="0011190A" w:rsidRPr="00A54AC1" w:rsidRDefault="0011190A" w:rsidP="00A54AC1">
      <w:pPr>
        <w:widowControl w:val="0"/>
        <w:autoSpaceDE w:val="0"/>
        <w:autoSpaceDN w:val="0"/>
        <w:adjustRightInd w:val="0"/>
        <w:spacing w:after="0" w:line="240" w:lineRule="auto"/>
        <w:ind w:left="3600"/>
        <w:rPr>
          <w:rFonts w:ascii="Times New Roman" w:hAnsi="Times New Roman"/>
          <w:lang w:val="ru-RU"/>
        </w:rPr>
      </w:pPr>
      <w:r w:rsidRPr="00A54AC1">
        <w:rPr>
          <w:rFonts w:ascii="Times New Roman" w:hAnsi="Times New Roman"/>
          <w:b/>
          <w:bCs/>
          <w:lang w:val="ru-RU"/>
        </w:rPr>
        <w:t>Измене и допуне уговора</w:t>
      </w:r>
    </w:p>
    <w:p w:rsidR="0011190A" w:rsidRPr="00A54AC1" w:rsidRDefault="0011190A" w:rsidP="00A54AC1">
      <w:pPr>
        <w:widowControl w:val="0"/>
        <w:autoSpaceDE w:val="0"/>
        <w:autoSpaceDN w:val="0"/>
        <w:adjustRightInd w:val="0"/>
        <w:spacing w:after="0" w:line="240" w:lineRule="auto"/>
        <w:ind w:left="4320"/>
        <w:rPr>
          <w:rFonts w:ascii="Times New Roman" w:hAnsi="Times New Roman"/>
          <w:lang w:val="ru-RU"/>
        </w:rPr>
      </w:pPr>
      <w:r w:rsidRPr="00A54AC1">
        <w:rPr>
          <w:rFonts w:ascii="Times New Roman" w:hAnsi="Times New Roman"/>
          <w:lang w:val="ru-RU"/>
        </w:rPr>
        <w:t>Члан 14.</w:t>
      </w:r>
    </w:p>
    <w:p w:rsidR="0011190A" w:rsidRPr="00A54AC1" w:rsidRDefault="0011190A" w:rsidP="00A54AC1">
      <w:pPr>
        <w:widowControl w:val="0"/>
        <w:overflowPunct w:val="0"/>
        <w:autoSpaceDE w:val="0"/>
        <w:autoSpaceDN w:val="0"/>
        <w:adjustRightInd w:val="0"/>
        <w:spacing w:after="0" w:line="240" w:lineRule="auto"/>
        <w:ind w:right="20"/>
        <w:jc w:val="both"/>
        <w:rPr>
          <w:rFonts w:ascii="Times New Roman" w:hAnsi="Times New Roman"/>
          <w:lang w:val="ru-RU"/>
        </w:rPr>
      </w:pPr>
      <w:r w:rsidRPr="00A54AC1">
        <w:rPr>
          <w:rFonts w:ascii="Times New Roman" w:hAnsi="Times New Roman"/>
          <w:lang w:val="ru-RU"/>
        </w:rPr>
        <w:t xml:space="preserve">           Уговорне стране су сагласне да измене и допуне уговора врше у писаној форми путем анекса овог уговора уз обострану сагласност.</w:t>
      </w:r>
    </w:p>
    <w:p w:rsidR="007B459C" w:rsidRDefault="007B459C" w:rsidP="00A54AC1">
      <w:pPr>
        <w:widowControl w:val="0"/>
        <w:autoSpaceDE w:val="0"/>
        <w:autoSpaceDN w:val="0"/>
        <w:adjustRightInd w:val="0"/>
        <w:spacing w:after="0" w:line="240" w:lineRule="auto"/>
        <w:ind w:left="4400"/>
        <w:rPr>
          <w:rFonts w:ascii="Times New Roman" w:hAnsi="Times New Roman"/>
          <w:lang w:val="sr-Latn-CS"/>
        </w:rPr>
      </w:pPr>
    </w:p>
    <w:p w:rsidR="007B459C" w:rsidRDefault="007B459C" w:rsidP="00A54AC1">
      <w:pPr>
        <w:widowControl w:val="0"/>
        <w:autoSpaceDE w:val="0"/>
        <w:autoSpaceDN w:val="0"/>
        <w:adjustRightInd w:val="0"/>
        <w:spacing w:after="0" w:line="240" w:lineRule="auto"/>
        <w:ind w:left="4400"/>
        <w:rPr>
          <w:rFonts w:ascii="Times New Roman" w:hAnsi="Times New Roman"/>
          <w:lang w:val="sr-Latn-CS"/>
        </w:rPr>
      </w:pPr>
    </w:p>
    <w:p w:rsidR="0011190A" w:rsidRPr="00A54AC1" w:rsidRDefault="0011190A" w:rsidP="00A54AC1">
      <w:pPr>
        <w:widowControl w:val="0"/>
        <w:autoSpaceDE w:val="0"/>
        <w:autoSpaceDN w:val="0"/>
        <w:adjustRightInd w:val="0"/>
        <w:spacing w:after="0" w:line="240" w:lineRule="auto"/>
        <w:ind w:left="4400"/>
        <w:rPr>
          <w:rFonts w:ascii="Times New Roman" w:hAnsi="Times New Roman"/>
          <w:lang w:val="ru-RU"/>
        </w:rPr>
      </w:pPr>
      <w:r w:rsidRPr="00A54AC1">
        <w:rPr>
          <w:rFonts w:ascii="Times New Roman" w:hAnsi="Times New Roman"/>
          <w:lang w:val="ru-RU"/>
        </w:rPr>
        <w:t>Члан 15.</w:t>
      </w:r>
    </w:p>
    <w:p w:rsidR="0011190A" w:rsidRPr="00A54AC1" w:rsidRDefault="0011190A" w:rsidP="00A54AC1">
      <w:pPr>
        <w:widowControl w:val="0"/>
        <w:overflowPunct w:val="0"/>
        <w:autoSpaceDE w:val="0"/>
        <w:autoSpaceDN w:val="0"/>
        <w:adjustRightInd w:val="0"/>
        <w:spacing w:after="0" w:line="240" w:lineRule="auto"/>
        <w:jc w:val="both"/>
        <w:rPr>
          <w:rFonts w:ascii="Times New Roman" w:hAnsi="Times New Roman"/>
          <w:lang w:val="ru-RU"/>
        </w:rPr>
      </w:pPr>
      <w:r w:rsidRPr="00A54AC1">
        <w:rPr>
          <w:rFonts w:ascii="Times New Roman" w:hAnsi="Times New Roman"/>
          <w:lang w:val="ru-RU"/>
        </w:rPr>
        <w:t xml:space="preserve">           Овај уговор је сачињен у 6(шест) оригиналних примерака на српском језику, по три примерка за сваку уговорну страну.</w:t>
      </w:r>
    </w:p>
    <w:p w:rsidR="0011190A" w:rsidRPr="00A54AC1" w:rsidRDefault="0011190A" w:rsidP="00A54AC1">
      <w:pPr>
        <w:widowControl w:val="0"/>
        <w:overflowPunct w:val="0"/>
        <w:autoSpaceDE w:val="0"/>
        <w:autoSpaceDN w:val="0"/>
        <w:adjustRightInd w:val="0"/>
        <w:spacing w:after="0" w:line="240" w:lineRule="auto"/>
        <w:jc w:val="both"/>
        <w:rPr>
          <w:rFonts w:ascii="Times New Roman" w:hAnsi="Times New Roman"/>
          <w:lang w:val="ru-RU"/>
        </w:rPr>
      </w:pPr>
      <w:r w:rsidRPr="00A54AC1">
        <w:rPr>
          <w:rFonts w:ascii="Times New Roman" w:hAnsi="Times New Roman"/>
          <w:lang w:val="ru-RU"/>
        </w:rPr>
        <w:t>Саставни део уговора је Понуда понуђача бр.________од дана _______, заведена код наручиоца под бр._____ од дана__________.</w:t>
      </w:r>
    </w:p>
    <w:p w:rsidR="0011190A" w:rsidRDefault="0011190A" w:rsidP="00A54AC1">
      <w:pPr>
        <w:widowControl w:val="0"/>
        <w:autoSpaceDE w:val="0"/>
        <w:autoSpaceDN w:val="0"/>
        <w:adjustRightInd w:val="0"/>
        <w:spacing w:after="0" w:line="240" w:lineRule="auto"/>
        <w:rPr>
          <w:rFonts w:ascii="Times New Roman" w:hAnsi="Times New Roman"/>
          <w:lang w:val="sr-Latn-CS"/>
        </w:rPr>
      </w:pPr>
    </w:p>
    <w:p w:rsidR="007B459C" w:rsidRPr="007B459C" w:rsidRDefault="007B459C" w:rsidP="00A54AC1">
      <w:pPr>
        <w:widowControl w:val="0"/>
        <w:autoSpaceDE w:val="0"/>
        <w:autoSpaceDN w:val="0"/>
        <w:adjustRightInd w:val="0"/>
        <w:spacing w:after="0" w:line="240" w:lineRule="auto"/>
        <w:rPr>
          <w:rFonts w:ascii="Times New Roman" w:hAnsi="Times New Roman"/>
          <w:lang w:val="sr-Latn-CS"/>
        </w:rPr>
      </w:pPr>
    </w:p>
    <w:p w:rsidR="0011190A" w:rsidRPr="00A54AC1" w:rsidRDefault="0011190A" w:rsidP="00A54AC1">
      <w:pPr>
        <w:widowControl w:val="0"/>
        <w:autoSpaceDE w:val="0"/>
        <w:autoSpaceDN w:val="0"/>
        <w:adjustRightInd w:val="0"/>
        <w:spacing w:after="0" w:line="240" w:lineRule="auto"/>
        <w:rPr>
          <w:rFonts w:ascii="Times New Roman" w:hAnsi="Times New Roman"/>
          <w:lang w:val="ru-RU"/>
        </w:rPr>
      </w:pPr>
    </w:p>
    <w:p w:rsidR="0011190A" w:rsidRPr="00A54AC1" w:rsidRDefault="0011190A" w:rsidP="00A54AC1">
      <w:pPr>
        <w:widowControl w:val="0"/>
        <w:tabs>
          <w:tab w:val="left" w:pos="5340"/>
        </w:tabs>
        <w:autoSpaceDE w:val="0"/>
        <w:autoSpaceDN w:val="0"/>
        <w:adjustRightInd w:val="0"/>
        <w:spacing w:after="0" w:line="240" w:lineRule="auto"/>
        <w:rPr>
          <w:rFonts w:ascii="Times New Roman" w:hAnsi="Times New Roman"/>
          <w:lang w:val="ru-RU"/>
        </w:rPr>
      </w:pPr>
      <w:r w:rsidRPr="00A54AC1">
        <w:rPr>
          <w:rFonts w:ascii="Times New Roman" w:hAnsi="Times New Roman"/>
          <w:lang w:val="ru-RU"/>
        </w:rPr>
        <w:t xml:space="preserve">             ЗА КУПЦА</w:t>
      </w:r>
      <w:r w:rsidRPr="00A54AC1">
        <w:rPr>
          <w:rFonts w:ascii="Times New Roman" w:hAnsi="Times New Roman"/>
          <w:lang w:val="ru-RU"/>
        </w:rPr>
        <w:tab/>
        <w:t xml:space="preserve">                ЗА  СНАБДЕВАЧА</w:t>
      </w:r>
    </w:p>
    <w:p w:rsidR="0011190A" w:rsidRPr="00A54AC1" w:rsidRDefault="001152AF" w:rsidP="00A54AC1">
      <w:pPr>
        <w:widowControl w:val="0"/>
        <w:tabs>
          <w:tab w:val="left" w:pos="5340"/>
        </w:tabs>
        <w:autoSpaceDE w:val="0"/>
        <w:autoSpaceDN w:val="0"/>
        <w:adjustRightInd w:val="0"/>
        <w:spacing w:after="0" w:line="240" w:lineRule="auto"/>
        <w:rPr>
          <w:rFonts w:ascii="Times New Roman" w:hAnsi="Times New Roman"/>
          <w:sz w:val="23"/>
          <w:szCs w:val="23"/>
          <w:lang w:val="ru-RU"/>
        </w:rPr>
      </w:pPr>
      <w:r w:rsidRPr="00A54AC1">
        <w:rPr>
          <w:rFonts w:ascii="Times New Roman" w:hAnsi="Times New Roman"/>
          <w:lang w:val="ru-RU"/>
        </w:rPr>
        <w:t xml:space="preserve">               д</w:t>
      </w:r>
      <w:r w:rsidR="0011190A" w:rsidRPr="00A54AC1">
        <w:rPr>
          <w:rFonts w:ascii="Times New Roman" w:hAnsi="Times New Roman"/>
          <w:lang w:val="sr-Cyrl-CS"/>
        </w:rPr>
        <w:t>иректор</w:t>
      </w:r>
      <w:r w:rsidRPr="00A54AC1">
        <w:rPr>
          <w:rFonts w:ascii="Times New Roman" w:hAnsi="Times New Roman"/>
          <w:lang w:val="sr-Cyrl-CS"/>
        </w:rPr>
        <w:t xml:space="preserve"> школе </w:t>
      </w:r>
      <w:r w:rsidR="0011190A" w:rsidRPr="00A54AC1">
        <w:rPr>
          <w:rFonts w:ascii="Times New Roman" w:hAnsi="Times New Roman"/>
          <w:lang w:val="ru-RU"/>
        </w:rPr>
        <w:tab/>
        <w:t xml:space="preserve">                          </w:t>
      </w:r>
      <w:r w:rsidRPr="00A54AC1">
        <w:rPr>
          <w:rFonts w:ascii="Times New Roman" w:hAnsi="Times New Roman"/>
          <w:sz w:val="23"/>
          <w:szCs w:val="23"/>
          <w:lang w:val="ru-RU"/>
        </w:rPr>
        <w:t>д</w:t>
      </w:r>
      <w:r w:rsidR="0011190A" w:rsidRPr="00A54AC1">
        <w:rPr>
          <w:rFonts w:ascii="Times New Roman" w:hAnsi="Times New Roman"/>
          <w:sz w:val="23"/>
          <w:szCs w:val="23"/>
          <w:lang w:val="ru-RU"/>
        </w:rPr>
        <w:t>иректор</w:t>
      </w:r>
      <w:r w:rsidRPr="00A54AC1">
        <w:rPr>
          <w:rFonts w:ascii="Times New Roman" w:hAnsi="Times New Roman"/>
          <w:sz w:val="23"/>
          <w:szCs w:val="23"/>
          <w:lang w:val="ru-RU"/>
        </w:rPr>
        <w:t xml:space="preserve"> </w:t>
      </w:r>
    </w:p>
    <w:p w:rsidR="001152AF" w:rsidRPr="00A54AC1" w:rsidRDefault="001152AF" w:rsidP="00A54AC1">
      <w:pPr>
        <w:widowControl w:val="0"/>
        <w:tabs>
          <w:tab w:val="left" w:pos="5340"/>
        </w:tabs>
        <w:autoSpaceDE w:val="0"/>
        <w:autoSpaceDN w:val="0"/>
        <w:adjustRightInd w:val="0"/>
        <w:spacing w:after="0" w:line="240" w:lineRule="auto"/>
        <w:rPr>
          <w:rFonts w:ascii="Times New Roman" w:hAnsi="Times New Roman"/>
          <w:sz w:val="23"/>
          <w:szCs w:val="23"/>
          <w:lang w:val="ru-RU"/>
        </w:rPr>
      </w:pPr>
    </w:p>
    <w:p w:rsidR="007B459C" w:rsidRDefault="007B459C" w:rsidP="007B459C">
      <w:pPr>
        <w:widowControl w:val="0"/>
        <w:tabs>
          <w:tab w:val="left" w:pos="5340"/>
        </w:tabs>
        <w:autoSpaceDE w:val="0"/>
        <w:autoSpaceDN w:val="0"/>
        <w:adjustRightInd w:val="0"/>
        <w:spacing w:after="0" w:line="240" w:lineRule="auto"/>
        <w:rPr>
          <w:rFonts w:ascii="Times New Roman" w:hAnsi="Times New Roman"/>
          <w:sz w:val="23"/>
          <w:szCs w:val="23"/>
          <w:lang w:val="sr-Latn-CS"/>
        </w:rPr>
      </w:pPr>
      <w:r>
        <w:rPr>
          <w:rFonts w:ascii="Times New Roman" w:hAnsi="Times New Roman"/>
          <w:sz w:val="23"/>
          <w:szCs w:val="23"/>
          <w:lang w:val="ru-RU"/>
        </w:rPr>
        <w:t>________________________</w:t>
      </w:r>
      <w:r w:rsidR="001152AF" w:rsidRPr="00A54AC1">
        <w:rPr>
          <w:rFonts w:ascii="Times New Roman" w:hAnsi="Times New Roman"/>
          <w:sz w:val="23"/>
          <w:szCs w:val="23"/>
          <w:lang w:val="ru-RU"/>
        </w:rPr>
        <w:t xml:space="preserve">                          </w:t>
      </w:r>
      <w:r>
        <w:rPr>
          <w:rFonts w:ascii="Times New Roman" w:hAnsi="Times New Roman"/>
          <w:sz w:val="23"/>
          <w:szCs w:val="23"/>
          <w:lang w:val="ru-RU"/>
        </w:rPr>
        <w:t xml:space="preserve">                      </w:t>
      </w:r>
      <w:r>
        <w:rPr>
          <w:rFonts w:ascii="Times New Roman" w:hAnsi="Times New Roman"/>
          <w:sz w:val="23"/>
          <w:szCs w:val="23"/>
          <w:lang w:val="sr-Latn-CS"/>
        </w:rPr>
        <w:t xml:space="preserve">  </w:t>
      </w:r>
      <w:r w:rsidR="001152AF" w:rsidRPr="00A54AC1">
        <w:rPr>
          <w:rFonts w:ascii="Times New Roman" w:hAnsi="Times New Roman"/>
          <w:sz w:val="23"/>
          <w:szCs w:val="23"/>
          <w:lang w:val="ru-RU"/>
        </w:rPr>
        <w:t>__________________________</w:t>
      </w:r>
    </w:p>
    <w:p w:rsidR="007B459C" w:rsidRDefault="007B459C" w:rsidP="007B459C">
      <w:pPr>
        <w:widowControl w:val="0"/>
        <w:tabs>
          <w:tab w:val="left" w:pos="5340"/>
        </w:tabs>
        <w:autoSpaceDE w:val="0"/>
        <w:autoSpaceDN w:val="0"/>
        <w:adjustRightInd w:val="0"/>
        <w:spacing w:after="0" w:line="240" w:lineRule="auto"/>
        <w:rPr>
          <w:rFonts w:ascii="Times New Roman" w:hAnsi="Times New Roman"/>
          <w:sz w:val="23"/>
          <w:szCs w:val="23"/>
          <w:lang w:val="sr-Latn-CS"/>
        </w:rPr>
      </w:pPr>
    </w:p>
    <w:p w:rsidR="007B459C" w:rsidRDefault="007B459C" w:rsidP="007B459C">
      <w:pPr>
        <w:widowControl w:val="0"/>
        <w:tabs>
          <w:tab w:val="left" w:pos="5340"/>
        </w:tabs>
        <w:autoSpaceDE w:val="0"/>
        <w:autoSpaceDN w:val="0"/>
        <w:adjustRightInd w:val="0"/>
        <w:spacing w:after="0" w:line="240" w:lineRule="auto"/>
        <w:rPr>
          <w:rFonts w:ascii="Times New Roman" w:hAnsi="Times New Roman"/>
          <w:lang w:val="sr-Latn-CS"/>
        </w:rPr>
      </w:pPr>
    </w:p>
    <w:p w:rsidR="007B459C" w:rsidRDefault="007B459C" w:rsidP="007B459C">
      <w:pPr>
        <w:widowControl w:val="0"/>
        <w:tabs>
          <w:tab w:val="left" w:pos="5340"/>
        </w:tabs>
        <w:autoSpaceDE w:val="0"/>
        <w:autoSpaceDN w:val="0"/>
        <w:adjustRightInd w:val="0"/>
        <w:spacing w:after="0" w:line="240" w:lineRule="auto"/>
        <w:rPr>
          <w:rFonts w:ascii="Times New Roman" w:hAnsi="Times New Roman"/>
          <w:lang w:val="sr-Latn-CS"/>
        </w:rPr>
      </w:pPr>
    </w:p>
    <w:p w:rsidR="007B459C" w:rsidRDefault="007B459C" w:rsidP="007B459C">
      <w:pPr>
        <w:widowControl w:val="0"/>
        <w:tabs>
          <w:tab w:val="left" w:pos="5340"/>
        </w:tabs>
        <w:autoSpaceDE w:val="0"/>
        <w:autoSpaceDN w:val="0"/>
        <w:adjustRightInd w:val="0"/>
        <w:spacing w:after="0" w:line="240" w:lineRule="auto"/>
        <w:rPr>
          <w:rFonts w:ascii="Times New Roman" w:hAnsi="Times New Roman"/>
          <w:lang w:val="sr-Latn-CS"/>
        </w:rPr>
      </w:pPr>
    </w:p>
    <w:p w:rsidR="007B459C" w:rsidRDefault="007B459C" w:rsidP="007B459C">
      <w:pPr>
        <w:widowControl w:val="0"/>
        <w:tabs>
          <w:tab w:val="left" w:pos="5340"/>
        </w:tabs>
        <w:autoSpaceDE w:val="0"/>
        <w:autoSpaceDN w:val="0"/>
        <w:adjustRightInd w:val="0"/>
        <w:spacing w:after="0" w:line="240" w:lineRule="auto"/>
        <w:rPr>
          <w:rFonts w:ascii="Times New Roman" w:hAnsi="Times New Roman"/>
          <w:lang w:val="sr-Latn-CS"/>
        </w:rPr>
      </w:pPr>
    </w:p>
    <w:p w:rsidR="007B459C" w:rsidRDefault="007B459C" w:rsidP="007B459C">
      <w:pPr>
        <w:widowControl w:val="0"/>
        <w:tabs>
          <w:tab w:val="left" w:pos="5340"/>
        </w:tabs>
        <w:autoSpaceDE w:val="0"/>
        <w:autoSpaceDN w:val="0"/>
        <w:adjustRightInd w:val="0"/>
        <w:spacing w:after="0" w:line="240" w:lineRule="auto"/>
        <w:rPr>
          <w:rFonts w:ascii="Times New Roman" w:hAnsi="Times New Roman"/>
          <w:lang w:val="sr-Latn-CS"/>
        </w:rPr>
      </w:pPr>
    </w:p>
    <w:p w:rsidR="007B459C" w:rsidRDefault="007B459C" w:rsidP="007B459C">
      <w:pPr>
        <w:widowControl w:val="0"/>
        <w:tabs>
          <w:tab w:val="left" w:pos="5340"/>
        </w:tabs>
        <w:autoSpaceDE w:val="0"/>
        <w:autoSpaceDN w:val="0"/>
        <w:adjustRightInd w:val="0"/>
        <w:spacing w:after="0" w:line="240" w:lineRule="auto"/>
        <w:rPr>
          <w:rFonts w:ascii="Times New Roman" w:hAnsi="Times New Roman"/>
          <w:lang w:val="sr-Latn-CS"/>
        </w:rPr>
      </w:pPr>
    </w:p>
    <w:p w:rsidR="007B459C" w:rsidRDefault="007B459C" w:rsidP="007B459C">
      <w:pPr>
        <w:widowControl w:val="0"/>
        <w:tabs>
          <w:tab w:val="left" w:pos="5340"/>
        </w:tabs>
        <w:autoSpaceDE w:val="0"/>
        <w:autoSpaceDN w:val="0"/>
        <w:adjustRightInd w:val="0"/>
        <w:spacing w:after="0" w:line="240" w:lineRule="auto"/>
        <w:rPr>
          <w:rFonts w:ascii="Times New Roman" w:hAnsi="Times New Roman"/>
          <w:lang w:val="sr-Latn-CS"/>
        </w:rPr>
      </w:pPr>
    </w:p>
    <w:p w:rsidR="007B459C" w:rsidRDefault="007B459C" w:rsidP="007B459C">
      <w:pPr>
        <w:widowControl w:val="0"/>
        <w:tabs>
          <w:tab w:val="left" w:pos="5340"/>
        </w:tabs>
        <w:autoSpaceDE w:val="0"/>
        <w:autoSpaceDN w:val="0"/>
        <w:adjustRightInd w:val="0"/>
        <w:spacing w:after="0" w:line="240" w:lineRule="auto"/>
        <w:rPr>
          <w:rFonts w:ascii="Times New Roman" w:hAnsi="Times New Roman"/>
          <w:lang w:val="sr-Latn-CS"/>
        </w:rPr>
      </w:pPr>
    </w:p>
    <w:p w:rsidR="007B459C" w:rsidRPr="00A54AC1" w:rsidRDefault="007B459C" w:rsidP="007B459C">
      <w:pPr>
        <w:spacing w:after="0" w:line="240" w:lineRule="auto"/>
        <w:rPr>
          <w:rFonts w:ascii="Times New Roman" w:hAnsi="Times New Roman"/>
          <w:sz w:val="28"/>
          <w:szCs w:val="28"/>
          <w:lang w:val="ru-RU"/>
        </w:rPr>
      </w:pPr>
      <w:r w:rsidRPr="00A54AC1">
        <w:rPr>
          <w:rFonts w:ascii="Times New Roman" w:hAnsi="Times New Roman"/>
          <w:sz w:val="28"/>
          <w:szCs w:val="28"/>
          <w:lang w:val="ru-RU"/>
        </w:rPr>
        <w:t>Напомене:</w:t>
      </w:r>
    </w:p>
    <w:p w:rsidR="007B459C" w:rsidRPr="00A54AC1" w:rsidRDefault="007B459C" w:rsidP="007B459C">
      <w:pPr>
        <w:tabs>
          <w:tab w:val="left" w:pos="567"/>
        </w:tabs>
        <w:spacing w:after="0" w:line="240" w:lineRule="auto"/>
        <w:rPr>
          <w:rFonts w:ascii="Times New Roman" w:hAnsi="Times New Roman"/>
          <w:b/>
          <w:bCs/>
          <w:color w:val="FF0000"/>
          <w:lang w:val="ru-RU"/>
        </w:rPr>
      </w:pPr>
    </w:p>
    <w:p w:rsidR="007B459C" w:rsidRPr="00A54AC1" w:rsidRDefault="007B459C" w:rsidP="007B459C">
      <w:pPr>
        <w:tabs>
          <w:tab w:val="left" w:pos="720"/>
        </w:tabs>
        <w:spacing w:after="0" w:line="240" w:lineRule="auto"/>
        <w:ind w:firstLine="540"/>
        <w:rPr>
          <w:rFonts w:ascii="Times New Roman" w:hAnsi="Times New Roman"/>
          <w:i/>
          <w:iCs/>
          <w:lang w:val="ru-RU"/>
        </w:rPr>
      </w:pPr>
      <w:r w:rsidRPr="00A54AC1">
        <w:rPr>
          <w:rFonts w:ascii="Times New Roman" w:hAnsi="Times New Roman"/>
          <w:i/>
          <w:iCs/>
          <w:lang w:val="ru-RU"/>
        </w:rPr>
        <w:t>Уколико понуђач подноси заједничку понуду, односно понуду са учешћем подизвођача, у моделу уговора морају бити наведени сви понуђачи из групе понуђача, односно сви подизвођачи.</w:t>
      </w:r>
    </w:p>
    <w:p w:rsidR="007B459C" w:rsidRPr="00A54AC1" w:rsidRDefault="007B459C" w:rsidP="007B459C">
      <w:pPr>
        <w:tabs>
          <w:tab w:val="left" w:pos="720"/>
        </w:tabs>
        <w:spacing w:after="0" w:line="240" w:lineRule="auto"/>
        <w:ind w:firstLine="540"/>
        <w:rPr>
          <w:rFonts w:ascii="Times New Roman" w:hAnsi="Times New Roman"/>
          <w:i/>
          <w:iCs/>
          <w:lang w:val="ru-RU"/>
        </w:rPr>
      </w:pPr>
      <w:r w:rsidRPr="00A54AC1">
        <w:rPr>
          <w:rFonts w:ascii="Times New Roman" w:hAnsi="Times New Roman"/>
          <w:i/>
          <w:iCs/>
          <w:lang w:val="ru-RU"/>
        </w:rPr>
        <w:t xml:space="preserve"> У случају подношења заједничке понуде, група понуђача може да се определи да модел уговора потписују и печатом оверавају сви понуђачи из групе понуђача или група понуђача може да одреди једног понуђача из групе који ће попунити, потписати и оверити печатом модел уговора.</w:t>
      </w:r>
    </w:p>
    <w:p w:rsidR="007B459C" w:rsidRPr="00A54AC1" w:rsidRDefault="007B459C" w:rsidP="007B459C">
      <w:pPr>
        <w:tabs>
          <w:tab w:val="left" w:pos="720"/>
        </w:tabs>
        <w:spacing w:after="0" w:line="240" w:lineRule="auto"/>
        <w:ind w:firstLine="540"/>
        <w:rPr>
          <w:rFonts w:ascii="Times New Roman" w:hAnsi="Times New Roman"/>
          <w:i/>
          <w:iCs/>
          <w:lang w:val="ru-RU"/>
        </w:rPr>
      </w:pPr>
      <w:r w:rsidRPr="00A54AC1">
        <w:rPr>
          <w:rFonts w:ascii="Times New Roman" w:hAnsi="Times New Roman"/>
          <w:i/>
          <w:iCs/>
          <w:lang w:val="ru-RU"/>
        </w:rPr>
        <w:t>Модел уговора представља садржину уговора који ће бити закључен са изабраним понуђачем, ако понуђач без оправданих разлога одбије да закључи уговор о јавној набавци, након што му је уговор додељен, наручилац ће, Управи за јавне набавке доставити доказ негативне референце, односно исправу о реализованом средству обезбеђења испуњења обавеза у поступку јавне набавке.</w:t>
      </w:r>
    </w:p>
    <w:p w:rsidR="007B459C" w:rsidRDefault="007B459C" w:rsidP="007B459C">
      <w:pPr>
        <w:widowControl w:val="0"/>
        <w:tabs>
          <w:tab w:val="left" w:pos="5340"/>
        </w:tabs>
        <w:autoSpaceDE w:val="0"/>
        <w:autoSpaceDN w:val="0"/>
        <w:adjustRightInd w:val="0"/>
        <w:spacing w:after="0" w:line="240" w:lineRule="auto"/>
        <w:rPr>
          <w:rFonts w:ascii="Times New Roman" w:hAnsi="Times New Roman"/>
          <w:lang w:val="sr-Latn-CS"/>
        </w:rPr>
      </w:pPr>
    </w:p>
    <w:p w:rsidR="007B459C" w:rsidRDefault="007B459C" w:rsidP="007B459C">
      <w:pPr>
        <w:widowControl w:val="0"/>
        <w:tabs>
          <w:tab w:val="left" w:pos="5340"/>
        </w:tabs>
        <w:autoSpaceDE w:val="0"/>
        <w:autoSpaceDN w:val="0"/>
        <w:adjustRightInd w:val="0"/>
        <w:spacing w:after="0" w:line="240" w:lineRule="auto"/>
        <w:rPr>
          <w:rFonts w:ascii="Times New Roman" w:hAnsi="Times New Roman"/>
          <w:lang w:val="sr-Latn-CS"/>
        </w:rPr>
      </w:pPr>
    </w:p>
    <w:p w:rsidR="0011190A" w:rsidRPr="00A54AC1" w:rsidRDefault="0011190A" w:rsidP="00A54AC1">
      <w:pPr>
        <w:spacing w:after="0" w:line="240" w:lineRule="auto"/>
        <w:jc w:val="center"/>
        <w:rPr>
          <w:rFonts w:ascii="Times New Roman" w:hAnsi="Times New Roman"/>
          <w:lang w:val="ru-RU"/>
        </w:rPr>
      </w:pPr>
      <w:bookmarkStart w:id="2" w:name="page59"/>
      <w:bookmarkEnd w:id="2"/>
    </w:p>
    <w:p w:rsidR="0011190A" w:rsidRPr="00A54AC1" w:rsidRDefault="0011190A" w:rsidP="00A54AC1">
      <w:pPr>
        <w:tabs>
          <w:tab w:val="left" w:pos="720"/>
        </w:tabs>
        <w:spacing w:after="0" w:line="240" w:lineRule="auto"/>
        <w:ind w:firstLine="540"/>
        <w:rPr>
          <w:rFonts w:ascii="Times New Roman" w:hAnsi="Times New Roman"/>
          <w:sz w:val="28"/>
          <w:szCs w:val="28"/>
          <w:lang w:val="ru-RU"/>
        </w:rPr>
      </w:pPr>
    </w:p>
    <w:p w:rsidR="0011190A" w:rsidRPr="00A54AC1" w:rsidRDefault="0011190A" w:rsidP="00A54AC1">
      <w:pPr>
        <w:tabs>
          <w:tab w:val="left" w:pos="720"/>
        </w:tabs>
        <w:spacing w:after="0" w:line="240" w:lineRule="auto"/>
        <w:ind w:firstLine="540"/>
        <w:rPr>
          <w:rFonts w:ascii="Times New Roman" w:hAnsi="Times New Roman"/>
          <w:sz w:val="28"/>
          <w:szCs w:val="28"/>
          <w:lang w:val="sr-Latn-CS"/>
        </w:rPr>
      </w:pPr>
    </w:p>
    <w:p w:rsidR="0011190A" w:rsidRPr="00A54AC1" w:rsidRDefault="0011190A" w:rsidP="00A54AC1">
      <w:pPr>
        <w:shd w:val="clear" w:color="auto" w:fill="C6D9F1"/>
        <w:spacing w:after="0" w:line="240" w:lineRule="auto"/>
        <w:jc w:val="center"/>
        <w:rPr>
          <w:rFonts w:ascii="Times New Roman" w:hAnsi="Times New Roman"/>
          <w:b/>
          <w:bCs/>
          <w:i/>
          <w:iCs/>
          <w:lang w:val="ru-RU"/>
        </w:rPr>
      </w:pPr>
      <w:r w:rsidRPr="00A54AC1">
        <w:rPr>
          <w:rFonts w:ascii="Times New Roman" w:hAnsi="Times New Roman"/>
          <w:b/>
          <w:bCs/>
          <w:i/>
          <w:iCs/>
          <w:lang w:val="sr-Latn-CS"/>
        </w:rPr>
        <w:lastRenderedPageBreak/>
        <w:t>IX</w:t>
      </w:r>
      <w:r w:rsidRPr="00A54AC1">
        <w:rPr>
          <w:rFonts w:ascii="Times New Roman" w:hAnsi="Times New Roman"/>
          <w:b/>
          <w:bCs/>
          <w:i/>
          <w:iCs/>
          <w:lang w:val="ru-RU"/>
        </w:rPr>
        <w:t xml:space="preserve">  ОБРАЗАЦ ТРОШКОВА ПРИПРЕМЕ ПОНУДЕ</w:t>
      </w:r>
    </w:p>
    <w:p w:rsidR="0011190A" w:rsidRPr="00A54AC1" w:rsidRDefault="0011190A" w:rsidP="00A54AC1">
      <w:pPr>
        <w:shd w:val="clear" w:color="auto" w:fill="C6D9F1"/>
        <w:spacing w:after="0" w:line="240" w:lineRule="auto"/>
        <w:jc w:val="center"/>
        <w:rPr>
          <w:rFonts w:ascii="Times New Roman" w:hAnsi="Times New Roman"/>
          <w:b/>
          <w:bCs/>
          <w:i/>
          <w:iCs/>
          <w:lang w:val="ru-RU"/>
        </w:rPr>
      </w:pPr>
    </w:p>
    <w:p w:rsidR="0011190A" w:rsidRPr="00A54AC1" w:rsidRDefault="0011190A" w:rsidP="00A54AC1">
      <w:pPr>
        <w:spacing w:after="0" w:line="240" w:lineRule="auto"/>
        <w:rPr>
          <w:rFonts w:ascii="Times New Roman" w:hAnsi="Times New Roman"/>
          <w:b/>
          <w:bCs/>
          <w:i/>
          <w:iCs/>
          <w:lang w:val="ru-RU"/>
        </w:rPr>
      </w:pPr>
    </w:p>
    <w:p w:rsidR="0011190A" w:rsidRPr="00A54AC1" w:rsidRDefault="0011190A" w:rsidP="00A54AC1">
      <w:pPr>
        <w:spacing w:after="0" w:line="240" w:lineRule="auto"/>
        <w:jc w:val="both"/>
        <w:rPr>
          <w:rFonts w:ascii="Times New Roman" w:hAnsi="Times New Roman"/>
          <w:lang w:val="sr-Latn-CS"/>
        </w:rPr>
      </w:pPr>
      <w:r w:rsidRPr="00A54AC1">
        <w:rPr>
          <w:rFonts w:ascii="Times New Roman" w:hAnsi="Times New Roman"/>
          <w:lang w:val="ru-RU"/>
        </w:rPr>
        <w:t xml:space="preserve">У складу са чланом 88. </w:t>
      </w:r>
      <w:r w:rsidRPr="00A54AC1">
        <w:rPr>
          <w:rFonts w:ascii="Times New Roman" w:hAnsi="Times New Roman"/>
          <w:lang w:val="sr-Cyrl-CS"/>
        </w:rPr>
        <w:t>став 1.</w:t>
      </w:r>
      <w:r w:rsidRPr="00A54AC1">
        <w:rPr>
          <w:rFonts w:ascii="Times New Roman" w:hAnsi="Times New Roman"/>
          <w:lang w:val="ru-RU"/>
        </w:rPr>
        <w:t xml:space="preserve"> Закона, понуђач__________________________ </w:t>
      </w:r>
      <w:r w:rsidRPr="00A54AC1">
        <w:rPr>
          <w:rFonts w:ascii="Times New Roman" w:hAnsi="Times New Roman"/>
          <w:i/>
          <w:iCs/>
          <w:lang w:val="ru-RU"/>
        </w:rPr>
        <w:t xml:space="preserve">, </w:t>
      </w:r>
      <w:r w:rsidRPr="00A54AC1">
        <w:rPr>
          <w:rFonts w:ascii="Times New Roman" w:hAnsi="Times New Roman"/>
          <w:lang w:val="ru-RU"/>
        </w:rPr>
        <w:t>достав</w:t>
      </w:r>
      <w:r w:rsidRPr="00A54AC1">
        <w:rPr>
          <w:rFonts w:ascii="Times New Roman" w:hAnsi="Times New Roman"/>
          <w:lang w:val="sr-Cyrl-CS"/>
        </w:rPr>
        <w:t xml:space="preserve">ља </w:t>
      </w:r>
      <w:r w:rsidRPr="00A54AC1">
        <w:rPr>
          <w:rFonts w:ascii="Times New Roman" w:hAnsi="Times New Roman"/>
          <w:lang w:val="ru-RU"/>
        </w:rPr>
        <w:t xml:space="preserve">укупан износ и структуру трошкова припремања понуде, </w:t>
      </w:r>
      <w:r w:rsidRPr="00A54AC1">
        <w:rPr>
          <w:rFonts w:ascii="Times New Roman" w:hAnsi="Times New Roman"/>
          <w:lang w:val="sr-Cyrl-CS"/>
        </w:rPr>
        <w:t xml:space="preserve">како следи у </w:t>
      </w:r>
      <w:r w:rsidRPr="00A54AC1">
        <w:rPr>
          <w:rFonts w:ascii="Times New Roman" w:hAnsi="Times New Roman"/>
          <w:lang w:val="ru-RU"/>
        </w:rPr>
        <w:t>табели:</w:t>
      </w:r>
    </w:p>
    <w:p w:rsidR="0011190A" w:rsidRPr="00A54AC1" w:rsidRDefault="0011190A" w:rsidP="00A54AC1">
      <w:pPr>
        <w:spacing w:after="0" w:line="240" w:lineRule="auto"/>
        <w:jc w:val="both"/>
        <w:rPr>
          <w:rFonts w:ascii="Times New Roman" w:hAnsi="Times New Roman"/>
          <w:b/>
          <w:bCs/>
          <w:i/>
          <w:iCs/>
          <w:lang w:val="sr-Latn-CS"/>
        </w:rPr>
      </w:pPr>
    </w:p>
    <w:tbl>
      <w:tblPr>
        <w:tblW w:w="0" w:type="auto"/>
        <w:tblInd w:w="108" w:type="dxa"/>
        <w:tblLayout w:type="fixed"/>
        <w:tblLook w:val="0000"/>
      </w:tblPr>
      <w:tblGrid>
        <w:gridCol w:w="5565"/>
        <w:gridCol w:w="3290"/>
      </w:tblGrid>
      <w:tr w:rsidR="0011190A" w:rsidRPr="00A54AC1" w:rsidTr="00AB521D">
        <w:tc>
          <w:tcPr>
            <w:tcW w:w="5565" w:type="dxa"/>
            <w:tcBorders>
              <w:top w:val="single" w:sz="4" w:space="0" w:color="000000"/>
              <w:left w:val="single" w:sz="4" w:space="0" w:color="000000"/>
              <w:bottom w:val="single" w:sz="4" w:space="0" w:color="000000"/>
              <w:right w:val="nil"/>
            </w:tcBorders>
          </w:tcPr>
          <w:p w:rsidR="0011190A" w:rsidRPr="00A54AC1" w:rsidRDefault="0011190A" w:rsidP="00A54AC1">
            <w:pPr>
              <w:spacing w:after="0" w:line="240" w:lineRule="auto"/>
              <w:jc w:val="center"/>
              <w:rPr>
                <w:rFonts w:ascii="Times New Roman" w:hAnsi="Times New Roman"/>
                <w:b/>
                <w:bCs/>
                <w:i/>
                <w:iCs/>
              </w:rPr>
            </w:pPr>
            <w:r w:rsidRPr="00A54AC1">
              <w:rPr>
                <w:rFonts w:ascii="Times New Roman" w:hAnsi="Times New Roman"/>
                <w:b/>
                <w:bCs/>
                <w:i/>
                <w:iCs/>
              </w:rPr>
              <w:t>ВРСТА ТРОШКА</w:t>
            </w:r>
          </w:p>
        </w:tc>
        <w:tc>
          <w:tcPr>
            <w:tcW w:w="3290" w:type="dxa"/>
            <w:tcBorders>
              <w:top w:val="single" w:sz="4" w:space="0" w:color="000000"/>
              <w:left w:val="single" w:sz="4" w:space="0" w:color="000000"/>
              <w:bottom w:val="single" w:sz="4" w:space="0" w:color="000000"/>
              <w:right w:val="single" w:sz="4" w:space="0" w:color="000000"/>
            </w:tcBorders>
          </w:tcPr>
          <w:p w:rsidR="0011190A" w:rsidRPr="00A54AC1" w:rsidRDefault="0011190A" w:rsidP="00A54AC1">
            <w:pPr>
              <w:spacing w:after="0" w:line="240" w:lineRule="auto"/>
              <w:jc w:val="center"/>
              <w:rPr>
                <w:rFonts w:ascii="Times New Roman" w:hAnsi="Times New Roman"/>
              </w:rPr>
            </w:pPr>
            <w:r w:rsidRPr="00A54AC1">
              <w:rPr>
                <w:rFonts w:ascii="Times New Roman" w:hAnsi="Times New Roman"/>
                <w:b/>
                <w:bCs/>
                <w:i/>
                <w:iCs/>
              </w:rPr>
              <w:t>ИЗНОС ТРОШКА У РСД</w:t>
            </w:r>
          </w:p>
        </w:tc>
      </w:tr>
      <w:tr w:rsidR="0011190A" w:rsidRPr="00A54AC1" w:rsidTr="00AB521D">
        <w:tc>
          <w:tcPr>
            <w:tcW w:w="5565" w:type="dxa"/>
            <w:tcBorders>
              <w:top w:val="single" w:sz="4" w:space="0" w:color="000000"/>
              <w:left w:val="single" w:sz="4" w:space="0" w:color="000000"/>
              <w:bottom w:val="single" w:sz="4" w:space="0" w:color="000000"/>
              <w:right w:val="nil"/>
            </w:tcBorders>
          </w:tcPr>
          <w:p w:rsidR="0011190A" w:rsidRPr="00A54AC1" w:rsidRDefault="0011190A" w:rsidP="00A54AC1">
            <w:pPr>
              <w:snapToGrid w:val="0"/>
              <w:spacing w:after="0" w:line="240" w:lineRule="auto"/>
              <w:jc w:val="both"/>
              <w:rPr>
                <w:rFonts w:ascii="Times New Roman" w:hAnsi="Times New Roman"/>
              </w:rPr>
            </w:pPr>
          </w:p>
        </w:tc>
        <w:tc>
          <w:tcPr>
            <w:tcW w:w="3290" w:type="dxa"/>
            <w:tcBorders>
              <w:top w:val="single" w:sz="4" w:space="0" w:color="000000"/>
              <w:left w:val="single" w:sz="4" w:space="0" w:color="000000"/>
              <w:bottom w:val="single" w:sz="4" w:space="0" w:color="000000"/>
              <w:right w:val="single" w:sz="4" w:space="0" w:color="000000"/>
            </w:tcBorders>
          </w:tcPr>
          <w:p w:rsidR="0011190A" w:rsidRPr="00A54AC1" w:rsidRDefault="0011190A" w:rsidP="00A54AC1">
            <w:pPr>
              <w:snapToGrid w:val="0"/>
              <w:spacing w:after="0" w:line="240" w:lineRule="auto"/>
              <w:jc w:val="right"/>
              <w:rPr>
                <w:rFonts w:ascii="Times New Roman" w:hAnsi="Times New Roman"/>
              </w:rPr>
            </w:pPr>
          </w:p>
        </w:tc>
      </w:tr>
      <w:tr w:rsidR="0011190A" w:rsidRPr="00A54AC1" w:rsidTr="00AB521D">
        <w:tc>
          <w:tcPr>
            <w:tcW w:w="5565" w:type="dxa"/>
            <w:tcBorders>
              <w:top w:val="single" w:sz="4" w:space="0" w:color="000000"/>
              <w:left w:val="single" w:sz="4" w:space="0" w:color="000000"/>
              <w:bottom w:val="single" w:sz="4" w:space="0" w:color="000000"/>
              <w:right w:val="nil"/>
            </w:tcBorders>
          </w:tcPr>
          <w:p w:rsidR="0011190A" w:rsidRPr="00A54AC1" w:rsidRDefault="0011190A" w:rsidP="00A54AC1">
            <w:pPr>
              <w:snapToGrid w:val="0"/>
              <w:spacing w:after="0" w:line="240" w:lineRule="auto"/>
              <w:jc w:val="both"/>
              <w:rPr>
                <w:rFonts w:ascii="Times New Roman" w:hAnsi="Times New Roman"/>
              </w:rPr>
            </w:pPr>
          </w:p>
        </w:tc>
        <w:tc>
          <w:tcPr>
            <w:tcW w:w="3290" w:type="dxa"/>
            <w:tcBorders>
              <w:top w:val="single" w:sz="4" w:space="0" w:color="000000"/>
              <w:left w:val="single" w:sz="4" w:space="0" w:color="000000"/>
              <w:bottom w:val="single" w:sz="4" w:space="0" w:color="000000"/>
              <w:right w:val="single" w:sz="4" w:space="0" w:color="000000"/>
            </w:tcBorders>
          </w:tcPr>
          <w:p w:rsidR="0011190A" w:rsidRPr="00A54AC1" w:rsidRDefault="0011190A" w:rsidP="00A54AC1">
            <w:pPr>
              <w:snapToGrid w:val="0"/>
              <w:spacing w:after="0" w:line="240" w:lineRule="auto"/>
              <w:jc w:val="right"/>
              <w:rPr>
                <w:rFonts w:ascii="Times New Roman" w:hAnsi="Times New Roman"/>
              </w:rPr>
            </w:pPr>
          </w:p>
        </w:tc>
      </w:tr>
      <w:tr w:rsidR="0011190A" w:rsidRPr="00A54AC1" w:rsidTr="00AB521D">
        <w:tc>
          <w:tcPr>
            <w:tcW w:w="5565" w:type="dxa"/>
            <w:tcBorders>
              <w:top w:val="single" w:sz="4" w:space="0" w:color="000000"/>
              <w:left w:val="single" w:sz="4" w:space="0" w:color="000000"/>
              <w:bottom w:val="single" w:sz="4" w:space="0" w:color="000000"/>
              <w:right w:val="nil"/>
            </w:tcBorders>
          </w:tcPr>
          <w:p w:rsidR="0011190A" w:rsidRPr="00A54AC1" w:rsidRDefault="0011190A" w:rsidP="00A54AC1">
            <w:pPr>
              <w:snapToGrid w:val="0"/>
              <w:spacing w:after="0" w:line="240" w:lineRule="auto"/>
              <w:jc w:val="both"/>
              <w:rPr>
                <w:rFonts w:ascii="Times New Roman" w:hAnsi="Times New Roman"/>
              </w:rPr>
            </w:pPr>
          </w:p>
        </w:tc>
        <w:tc>
          <w:tcPr>
            <w:tcW w:w="3290" w:type="dxa"/>
            <w:tcBorders>
              <w:top w:val="single" w:sz="4" w:space="0" w:color="000000"/>
              <w:left w:val="single" w:sz="4" w:space="0" w:color="000000"/>
              <w:bottom w:val="single" w:sz="4" w:space="0" w:color="000000"/>
              <w:right w:val="single" w:sz="4" w:space="0" w:color="000000"/>
            </w:tcBorders>
          </w:tcPr>
          <w:p w:rsidR="0011190A" w:rsidRPr="00A54AC1" w:rsidRDefault="0011190A" w:rsidP="00A54AC1">
            <w:pPr>
              <w:snapToGrid w:val="0"/>
              <w:spacing w:after="0" w:line="240" w:lineRule="auto"/>
              <w:rPr>
                <w:rFonts w:ascii="Times New Roman" w:hAnsi="Times New Roman"/>
              </w:rPr>
            </w:pPr>
          </w:p>
        </w:tc>
      </w:tr>
      <w:tr w:rsidR="0011190A" w:rsidRPr="00A54AC1" w:rsidTr="00AB521D">
        <w:tc>
          <w:tcPr>
            <w:tcW w:w="5565" w:type="dxa"/>
            <w:tcBorders>
              <w:top w:val="single" w:sz="4" w:space="0" w:color="000000"/>
              <w:left w:val="single" w:sz="4" w:space="0" w:color="000000"/>
              <w:bottom w:val="single" w:sz="4" w:space="0" w:color="000000"/>
              <w:right w:val="nil"/>
            </w:tcBorders>
          </w:tcPr>
          <w:p w:rsidR="0011190A" w:rsidRPr="00A54AC1" w:rsidRDefault="0011190A" w:rsidP="00A54AC1">
            <w:pPr>
              <w:snapToGrid w:val="0"/>
              <w:spacing w:after="0" w:line="240" w:lineRule="auto"/>
              <w:jc w:val="both"/>
              <w:rPr>
                <w:rFonts w:ascii="Times New Roman" w:hAnsi="Times New Roman"/>
              </w:rPr>
            </w:pPr>
          </w:p>
        </w:tc>
        <w:tc>
          <w:tcPr>
            <w:tcW w:w="3290" w:type="dxa"/>
            <w:tcBorders>
              <w:top w:val="single" w:sz="4" w:space="0" w:color="000000"/>
              <w:left w:val="single" w:sz="4" w:space="0" w:color="000000"/>
              <w:bottom w:val="single" w:sz="4" w:space="0" w:color="000000"/>
              <w:right w:val="single" w:sz="4" w:space="0" w:color="000000"/>
            </w:tcBorders>
          </w:tcPr>
          <w:p w:rsidR="0011190A" w:rsidRPr="00A54AC1" w:rsidRDefault="0011190A" w:rsidP="00A54AC1">
            <w:pPr>
              <w:snapToGrid w:val="0"/>
              <w:spacing w:after="0" w:line="240" w:lineRule="auto"/>
              <w:rPr>
                <w:rFonts w:ascii="Times New Roman" w:hAnsi="Times New Roman"/>
              </w:rPr>
            </w:pPr>
          </w:p>
        </w:tc>
      </w:tr>
      <w:tr w:rsidR="0011190A" w:rsidRPr="00A54AC1" w:rsidTr="00AB521D">
        <w:tc>
          <w:tcPr>
            <w:tcW w:w="5565" w:type="dxa"/>
            <w:tcBorders>
              <w:top w:val="single" w:sz="4" w:space="0" w:color="000000"/>
              <w:left w:val="single" w:sz="4" w:space="0" w:color="000000"/>
              <w:bottom w:val="single" w:sz="4" w:space="0" w:color="000000"/>
              <w:right w:val="nil"/>
            </w:tcBorders>
          </w:tcPr>
          <w:p w:rsidR="0011190A" w:rsidRPr="00A54AC1" w:rsidRDefault="0011190A" w:rsidP="00A54AC1">
            <w:pPr>
              <w:snapToGrid w:val="0"/>
              <w:spacing w:after="0" w:line="240" w:lineRule="auto"/>
              <w:jc w:val="both"/>
              <w:rPr>
                <w:rFonts w:ascii="Times New Roman" w:hAnsi="Times New Roman"/>
              </w:rPr>
            </w:pPr>
          </w:p>
        </w:tc>
        <w:tc>
          <w:tcPr>
            <w:tcW w:w="3290" w:type="dxa"/>
            <w:tcBorders>
              <w:top w:val="single" w:sz="4" w:space="0" w:color="000000"/>
              <w:left w:val="single" w:sz="4" w:space="0" w:color="000000"/>
              <w:bottom w:val="single" w:sz="4" w:space="0" w:color="000000"/>
              <w:right w:val="single" w:sz="4" w:space="0" w:color="000000"/>
            </w:tcBorders>
          </w:tcPr>
          <w:p w:rsidR="0011190A" w:rsidRPr="00A54AC1" w:rsidRDefault="0011190A" w:rsidP="00A54AC1">
            <w:pPr>
              <w:snapToGrid w:val="0"/>
              <w:spacing w:after="0" w:line="240" w:lineRule="auto"/>
              <w:rPr>
                <w:rFonts w:ascii="Times New Roman" w:hAnsi="Times New Roman"/>
              </w:rPr>
            </w:pPr>
          </w:p>
        </w:tc>
      </w:tr>
      <w:tr w:rsidR="0011190A" w:rsidRPr="00A54AC1" w:rsidTr="00AB521D">
        <w:tc>
          <w:tcPr>
            <w:tcW w:w="5565" w:type="dxa"/>
            <w:tcBorders>
              <w:top w:val="single" w:sz="4" w:space="0" w:color="000000"/>
              <w:left w:val="single" w:sz="4" w:space="0" w:color="000000"/>
              <w:bottom w:val="single" w:sz="4" w:space="0" w:color="000000"/>
              <w:right w:val="nil"/>
            </w:tcBorders>
          </w:tcPr>
          <w:p w:rsidR="0011190A" w:rsidRPr="00A54AC1" w:rsidRDefault="0011190A" w:rsidP="00A54AC1">
            <w:pPr>
              <w:snapToGrid w:val="0"/>
              <w:spacing w:after="0" w:line="240" w:lineRule="auto"/>
              <w:jc w:val="both"/>
              <w:rPr>
                <w:rFonts w:ascii="Times New Roman" w:hAnsi="Times New Roman"/>
              </w:rPr>
            </w:pPr>
          </w:p>
        </w:tc>
        <w:tc>
          <w:tcPr>
            <w:tcW w:w="3290" w:type="dxa"/>
            <w:tcBorders>
              <w:top w:val="single" w:sz="4" w:space="0" w:color="000000"/>
              <w:left w:val="single" w:sz="4" w:space="0" w:color="000000"/>
              <w:bottom w:val="single" w:sz="4" w:space="0" w:color="000000"/>
              <w:right w:val="single" w:sz="4" w:space="0" w:color="000000"/>
            </w:tcBorders>
          </w:tcPr>
          <w:p w:rsidR="0011190A" w:rsidRPr="00A54AC1" w:rsidRDefault="0011190A" w:rsidP="00A54AC1">
            <w:pPr>
              <w:snapToGrid w:val="0"/>
              <w:spacing w:after="0" w:line="240" w:lineRule="auto"/>
              <w:rPr>
                <w:rFonts w:ascii="Times New Roman" w:hAnsi="Times New Roman"/>
              </w:rPr>
            </w:pPr>
          </w:p>
        </w:tc>
      </w:tr>
      <w:tr w:rsidR="0011190A" w:rsidRPr="00A54AC1" w:rsidTr="00AB521D">
        <w:tc>
          <w:tcPr>
            <w:tcW w:w="5565" w:type="dxa"/>
            <w:tcBorders>
              <w:top w:val="single" w:sz="4" w:space="0" w:color="000000"/>
              <w:left w:val="single" w:sz="4" w:space="0" w:color="000000"/>
              <w:bottom w:val="single" w:sz="4" w:space="0" w:color="000000"/>
              <w:right w:val="nil"/>
            </w:tcBorders>
          </w:tcPr>
          <w:p w:rsidR="0011190A" w:rsidRPr="00A54AC1" w:rsidRDefault="0011190A" w:rsidP="00A54AC1">
            <w:pPr>
              <w:snapToGrid w:val="0"/>
              <w:spacing w:after="0" w:line="240" w:lineRule="auto"/>
              <w:jc w:val="both"/>
              <w:rPr>
                <w:rFonts w:ascii="Times New Roman" w:hAnsi="Times New Roman"/>
                <w:i/>
                <w:iCs/>
                <w:lang w:val="ru-RU"/>
              </w:rPr>
            </w:pPr>
          </w:p>
          <w:p w:rsidR="0011190A" w:rsidRPr="00A54AC1" w:rsidRDefault="0011190A" w:rsidP="00A54AC1">
            <w:pPr>
              <w:spacing w:after="0" w:line="240" w:lineRule="auto"/>
              <w:jc w:val="both"/>
              <w:rPr>
                <w:rFonts w:ascii="Times New Roman" w:hAnsi="Times New Roman"/>
                <w:lang w:val="ru-RU"/>
              </w:rPr>
            </w:pPr>
            <w:r w:rsidRPr="00A54AC1">
              <w:rPr>
                <w:rFonts w:ascii="Times New Roman" w:hAnsi="Times New Roman"/>
                <w:b/>
                <w:bCs/>
                <w:i/>
                <w:iCs/>
                <w:lang w:val="ru-RU"/>
              </w:rPr>
              <w:t>УКУПАН ИЗНОС ТРОШКОВА ПРИПРЕМАЊА ПОНУДЕ</w:t>
            </w:r>
          </w:p>
        </w:tc>
        <w:tc>
          <w:tcPr>
            <w:tcW w:w="3290" w:type="dxa"/>
            <w:tcBorders>
              <w:top w:val="single" w:sz="4" w:space="0" w:color="000000"/>
              <w:left w:val="single" w:sz="4" w:space="0" w:color="000000"/>
              <w:bottom w:val="single" w:sz="4" w:space="0" w:color="000000"/>
              <w:right w:val="single" w:sz="4" w:space="0" w:color="000000"/>
            </w:tcBorders>
          </w:tcPr>
          <w:p w:rsidR="0011190A" w:rsidRPr="00A54AC1" w:rsidRDefault="0011190A" w:rsidP="00A54AC1">
            <w:pPr>
              <w:snapToGrid w:val="0"/>
              <w:spacing w:after="0" w:line="240" w:lineRule="auto"/>
              <w:rPr>
                <w:rFonts w:ascii="Times New Roman" w:hAnsi="Times New Roman"/>
                <w:lang w:val="ru-RU"/>
              </w:rPr>
            </w:pPr>
          </w:p>
        </w:tc>
      </w:tr>
    </w:tbl>
    <w:p w:rsidR="0011190A" w:rsidRPr="00A54AC1" w:rsidRDefault="0011190A" w:rsidP="00A54AC1">
      <w:pPr>
        <w:spacing w:after="0" w:line="240" w:lineRule="auto"/>
        <w:jc w:val="both"/>
        <w:rPr>
          <w:rFonts w:ascii="Times New Roman" w:hAnsi="Times New Roman"/>
          <w:lang w:val="ru-RU"/>
        </w:rPr>
      </w:pPr>
    </w:p>
    <w:p w:rsidR="0011190A" w:rsidRPr="00A54AC1" w:rsidRDefault="0011190A" w:rsidP="00A54AC1">
      <w:pPr>
        <w:spacing w:after="0" w:line="240" w:lineRule="auto"/>
        <w:jc w:val="both"/>
        <w:rPr>
          <w:rFonts w:ascii="Times New Roman" w:hAnsi="Times New Roman"/>
          <w:lang w:val="ru-RU"/>
        </w:rPr>
      </w:pPr>
      <w:r w:rsidRPr="00A54AC1">
        <w:rPr>
          <w:rFonts w:ascii="Times New Roman" w:hAnsi="Times New Roman"/>
          <w:lang w:val="ru-RU"/>
        </w:rPr>
        <w:t>Трошкове припреме и подношења понуде сноси искључиво понуђач и не може тражити од наручиоца накнаду трошкова.</w:t>
      </w:r>
    </w:p>
    <w:p w:rsidR="0011190A" w:rsidRPr="00A54AC1" w:rsidRDefault="0011190A" w:rsidP="00A54AC1">
      <w:pPr>
        <w:spacing w:after="0" w:line="240" w:lineRule="auto"/>
        <w:jc w:val="both"/>
        <w:rPr>
          <w:rFonts w:ascii="Times New Roman" w:hAnsi="Times New Roman"/>
          <w:lang w:val="sr-Cyrl-CS"/>
        </w:rPr>
      </w:pPr>
      <w:r w:rsidRPr="00A54AC1">
        <w:rPr>
          <w:rFonts w:ascii="Times New Roman" w:hAnsi="Times New Roman"/>
          <w:lang w:val="ru-RU"/>
        </w:rPr>
        <w:t>Ако је поступак јавне набавке обустављен из разлога који су на страни наручиоца, наручилац је дужан да понуђачу надокнади трошкове израде узорка или модела, ако су израђени у складу са техничким спецификацијама наручиоца и трошкове прибављања средства обезбеђења, под условом да је понуђач тражио накнаду тих трошкова у својој понуди.</w:t>
      </w:r>
    </w:p>
    <w:p w:rsidR="0011190A" w:rsidRDefault="0011190A" w:rsidP="00A54AC1">
      <w:pPr>
        <w:spacing w:after="0" w:line="240" w:lineRule="auto"/>
        <w:ind w:firstLine="426"/>
        <w:jc w:val="both"/>
        <w:rPr>
          <w:rFonts w:ascii="Times New Roman" w:hAnsi="Times New Roman"/>
          <w:b/>
          <w:bCs/>
          <w:i/>
          <w:iCs/>
          <w:lang w:val="sr-Latn-CS"/>
        </w:rPr>
      </w:pPr>
    </w:p>
    <w:p w:rsidR="007B459C" w:rsidRDefault="007B459C" w:rsidP="00A54AC1">
      <w:pPr>
        <w:spacing w:after="0" w:line="240" w:lineRule="auto"/>
        <w:ind w:firstLine="426"/>
        <w:jc w:val="both"/>
        <w:rPr>
          <w:rFonts w:ascii="Times New Roman" w:hAnsi="Times New Roman"/>
          <w:b/>
          <w:bCs/>
          <w:i/>
          <w:iCs/>
          <w:lang w:val="sr-Latn-CS"/>
        </w:rPr>
      </w:pPr>
    </w:p>
    <w:p w:rsidR="007B459C" w:rsidRDefault="007B459C" w:rsidP="00A54AC1">
      <w:pPr>
        <w:spacing w:after="0" w:line="240" w:lineRule="auto"/>
        <w:ind w:firstLine="426"/>
        <w:jc w:val="both"/>
        <w:rPr>
          <w:rFonts w:ascii="Times New Roman" w:hAnsi="Times New Roman"/>
          <w:b/>
          <w:bCs/>
          <w:i/>
          <w:iCs/>
          <w:lang w:val="sr-Latn-CS"/>
        </w:rPr>
      </w:pPr>
    </w:p>
    <w:p w:rsidR="007B459C" w:rsidRPr="007B459C" w:rsidRDefault="007B459C" w:rsidP="00A54AC1">
      <w:pPr>
        <w:spacing w:after="0" w:line="240" w:lineRule="auto"/>
        <w:ind w:firstLine="426"/>
        <w:jc w:val="both"/>
        <w:rPr>
          <w:rFonts w:ascii="Times New Roman" w:hAnsi="Times New Roman"/>
          <w:b/>
          <w:bCs/>
          <w:i/>
          <w:iCs/>
          <w:lang w:val="sr-Latn-CS"/>
        </w:rPr>
      </w:pPr>
    </w:p>
    <w:p w:rsidR="0011190A" w:rsidRPr="00A54AC1" w:rsidRDefault="0011190A" w:rsidP="00A54AC1">
      <w:pPr>
        <w:spacing w:after="0" w:line="240" w:lineRule="auto"/>
        <w:jc w:val="both"/>
        <w:rPr>
          <w:rFonts w:ascii="Times New Roman" w:hAnsi="Times New Roman"/>
          <w:lang w:val="ru-RU"/>
        </w:rPr>
      </w:pPr>
      <w:r w:rsidRPr="00A54AC1">
        <w:rPr>
          <w:rFonts w:ascii="Times New Roman" w:hAnsi="Times New Roman"/>
          <w:b/>
          <w:bCs/>
          <w:i/>
          <w:iCs/>
          <w:lang w:val="ru-RU"/>
        </w:rPr>
        <w:t xml:space="preserve">Напомена: </w:t>
      </w:r>
      <w:r w:rsidRPr="00A54AC1">
        <w:rPr>
          <w:rFonts w:ascii="Times New Roman" w:hAnsi="Times New Roman"/>
          <w:i/>
          <w:iCs/>
          <w:lang w:val="ru-RU"/>
        </w:rPr>
        <w:t>достављање овог обрасца није обавезно</w:t>
      </w:r>
    </w:p>
    <w:p w:rsidR="0011190A" w:rsidRDefault="0011190A" w:rsidP="00A54AC1">
      <w:pPr>
        <w:spacing w:after="0" w:line="240" w:lineRule="auto"/>
        <w:ind w:firstLine="425"/>
        <w:jc w:val="both"/>
        <w:rPr>
          <w:rFonts w:ascii="Times New Roman" w:hAnsi="Times New Roman"/>
          <w:lang w:val="sr-Latn-CS"/>
        </w:rPr>
      </w:pPr>
    </w:p>
    <w:p w:rsidR="007B459C" w:rsidRPr="007B459C" w:rsidRDefault="007B459C" w:rsidP="00A54AC1">
      <w:pPr>
        <w:spacing w:after="0" w:line="240" w:lineRule="auto"/>
        <w:ind w:firstLine="425"/>
        <w:jc w:val="both"/>
        <w:rPr>
          <w:rFonts w:ascii="Times New Roman" w:hAnsi="Times New Roman"/>
          <w:lang w:val="sr-Latn-CS"/>
        </w:rPr>
      </w:pPr>
    </w:p>
    <w:tbl>
      <w:tblPr>
        <w:tblW w:w="0" w:type="auto"/>
        <w:tblInd w:w="108" w:type="dxa"/>
        <w:tblLayout w:type="fixed"/>
        <w:tblLook w:val="0000"/>
      </w:tblPr>
      <w:tblGrid>
        <w:gridCol w:w="3080"/>
        <w:gridCol w:w="3068"/>
        <w:gridCol w:w="3094"/>
      </w:tblGrid>
      <w:tr w:rsidR="0011190A" w:rsidRPr="00A54AC1" w:rsidTr="00AB521D">
        <w:tc>
          <w:tcPr>
            <w:tcW w:w="3080" w:type="dxa"/>
            <w:vAlign w:val="center"/>
          </w:tcPr>
          <w:p w:rsidR="0011190A" w:rsidRPr="00A54AC1" w:rsidRDefault="0011190A" w:rsidP="00A54AC1">
            <w:pPr>
              <w:pStyle w:val="BodyText2"/>
              <w:spacing w:after="0" w:line="240" w:lineRule="auto"/>
              <w:jc w:val="center"/>
              <w:rPr>
                <w:color w:val="auto"/>
              </w:rPr>
            </w:pPr>
            <w:r w:rsidRPr="00A54AC1">
              <w:rPr>
                <w:color w:val="auto"/>
              </w:rPr>
              <w:t>Датум:</w:t>
            </w:r>
          </w:p>
        </w:tc>
        <w:tc>
          <w:tcPr>
            <w:tcW w:w="3068" w:type="dxa"/>
            <w:vAlign w:val="center"/>
          </w:tcPr>
          <w:p w:rsidR="0011190A" w:rsidRPr="00A54AC1" w:rsidRDefault="0011190A" w:rsidP="00A54AC1">
            <w:pPr>
              <w:pStyle w:val="BodyText2"/>
              <w:spacing w:after="0" w:line="240" w:lineRule="auto"/>
              <w:jc w:val="center"/>
              <w:rPr>
                <w:color w:val="auto"/>
              </w:rPr>
            </w:pPr>
            <w:r w:rsidRPr="00A54AC1">
              <w:rPr>
                <w:color w:val="auto"/>
              </w:rPr>
              <w:t>М.П.</w:t>
            </w:r>
          </w:p>
        </w:tc>
        <w:tc>
          <w:tcPr>
            <w:tcW w:w="3094" w:type="dxa"/>
            <w:vAlign w:val="center"/>
          </w:tcPr>
          <w:p w:rsidR="0011190A" w:rsidRPr="00A54AC1" w:rsidRDefault="0011190A" w:rsidP="00A54AC1">
            <w:pPr>
              <w:pStyle w:val="BodyText2"/>
              <w:spacing w:after="0" w:line="240" w:lineRule="auto"/>
              <w:jc w:val="center"/>
              <w:rPr>
                <w:color w:val="auto"/>
              </w:rPr>
            </w:pPr>
            <w:r w:rsidRPr="00A54AC1">
              <w:rPr>
                <w:color w:val="auto"/>
              </w:rPr>
              <w:t>Потпис понуђача</w:t>
            </w:r>
          </w:p>
        </w:tc>
      </w:tr>
      <w:tr w:rsidR="0011190A" w:rsidRPr="00A54AC1" w:rsidTr="00AB521D">
        <w:tc>
          <w:tcPr>
            <w:tcW w:w="3080" w:type="dxa"/>
            <w:tcBorders>
              <w:top w:val="nil"/>
              <w:left w:val="nil"/>
              <w:bottom w:val="single" w:sz="4" w:space="0" w:color="000000"/>
              <w:right w:val="nil"/>
            </w:tcBorders>
          </w:tcPr>
          <w:p w:rsidR="0011190A" w:rsidRPr="00A54AC1" w:rsidRDefault="0011190A" w:rsidP="00A54AC1">
            <w:pPr>
              <w:pStyle w:val="BodyText2"/>
              <w:snapToGrid w:val="0"/>
              <w:spacing w:after="0" w:line="240" w:lineRule="auto"/>
              <w:jc w:val="both"/>
              <w:rPr>
                <w:color w:val="auto"/>
              </w:rPr>
            </w:pPr>
          </w:p>
        </w:tc>
        <w:tc>
          <w:tcPr>
            <w:tcW w:w="3068" w:type="dxa"/>
          </w:tcPr>
          <w:p w:rsidR="0011190A" w:rsidRPr="00A54AC1" w:rsidRDefault="0011190A" w:rsidP="00A54AC1">
            <w:pPr>
              <w:pStyle w:val="BodyText2"/>
              <w:snapToGrid w:val="0"/>
              <w:spacing w:after="0" w:line="240" w:lineRule="auto"/>
              <w:jc w:val="both"/>
              <w:rPr>
                <w:color w:val="auto"/>
              </w:rPr>
            </w:pPr>
          </w:p>
        </w:tc>
        <w:tc>
          <w:tcPr>
            <w:tcW w:w="3094" w:type="dxa"/>
            <w:tcBorders>
              <w:top w:val="nil"/>
              <w:left w:val="nil"/>
              <w:bottom w:val="single" w:sz="4" w:space="0" w:color="000000"/>
              <w:right w:val="nil"/>
            </w:tcBorders>
          </w:tcPr>
          <w:p w:rsidR="0011190A" w:rsidRPr="00A54AC1" w:rsidRDefault="0011190A" w:rsidP="00A54AC1">
            <w:pPr>
              <w:pStyle w:val="BodyText2"/>
              <w:snapToGrid w:val="0"/>
              <w:spacing w:after="0" w:line="240" w:lineRule="auto"/>
              <w:jc w:val="both"/>
              <w:rPr>
                <w:color w:val="auto"/>
              </w:rPr>
            </w:pPr>
          </w:p>
        </w:tc>
      </w:tr>
    </w:tbl>
    <w:p w:rsidR="0011190A" w:rsidRDefault="0011190A" w:rsidP="00A54AC1">
      <w:pPr>
        <w:spacing w:after="0" w:line="240" w:lineRule="auto"/>
        <w:rPr>
          <w:rFonts w:ascii="Times New Roman" w:hAnsi="Times New Roman"/>
        </w:rPr>
      </w:pPr>
    </w:p>
    <w:p w:rsidR="007B459C" w:rsidRDefault="007B459C" w:rsidP="00A54AC1">
      <w:pPr>
        <w:spacing w:after="0" w:line="240" w:lineRule="auto"/>
        <w:rPr>
          <w:rFonts w:ascii="Times New Roman" w:hAnsi="Times New Roman"/>
        </w:rPr>
      </w:pPr>
    </w:p>
    <w:p w:rsidR="007B459C" w:rsidRDefault="007B459C" w:rsidP="00A54AC1">
      <w:pPr>
        <w:spacing w:after="0" w:line="240" w:lineRule="auto"/>
        <w:rPr>
          <w:rFonts w:ascii="Times New Roman" w:hAnsi="Times New Roman"/>
        </w:rPr>
      </w:pPr>
    </w:p>
    <w:p w:rsidR="007B459C" w:rsidRDefault="007B459C" w:rsidP="00A54AC1">
      <w:pPr>
        <w:spacing w:after="0" w:line="240" w:lineRule="auto"/>
        <w:rPr>
          <w:rFonts w:ascii="Times New Roman" w:hAnsi="Times New Roman"/>
        </w:rPr>
      </w:pPr>
    </w:p>
    <w:p w:rsidR="007B459C" w:rsidRDefault="007B459C" w:rsidP="00A54AC1">
      <w:pPr>
        <w:spacing w:after="0" w:line="240" w:lineRule="auto"/>
        <w:rPr>
          <w:rFonts w:ascii="Times New Roman" w:hAnsi="Times New Roman"/>
        </w:rPr>
      </w:pPr>
    </w:p>
    <w:p w:rsidR="007B459C" w:rsidRDefault="007B459C" w:rsidP="00A54AC1">
      <w:pPr>
        <w:spacing w:after="0" w:line="240" w:lineRule="auto"/>
        <w:rPr>
          <w:rFonts w:ascii="Times New Roman" w:hAnsi="Times New Roman"/>
        </w:rPr>
      </w:pPr>
    </w:p>
    <w:p w:rsidR="007B459C" w:rsidRDefault="007B459C" w:rsidP="00A54AC1">
      <w:pPr>
        <w:spacing w:after="0" w:line="240" w:lineRule="auto"/>
        <w:rPr>
          <w:rFonts w:ascii="Times New Roman" w:hAnsi="Times New Roman"/>
        </w:rPr>
      </w:pPr>
    </w:p>
    <w:p w:rsidR="007B459C" w:rsidRDefault="007B459C" w:rsidP="00A54AC1">
      <w:pPr>
        <w:spacing w:after="0" w:line="240" w:lineRule="auto"/>
        <w:rPr>
          <w:rFonts w:ascii="Times New Roman" w:hAnsi="Times New Roman"/>
        </w:rPr>
      </w:pPr>
    </w:p>
    <w:p w:rsidR="007B459C" w:rsidRDefault="007B459C" w:rsidP="00A54AC1">
      <w:pPr>
        <w:spacing w:after="0" w:line="240" w:lineRule="auto"/>
        <w:rPr>
          <w:rFonts w:ascii="Times New Roman" w:hAnsi="Times New Roman"/>
        </w:rPr>
      </w:pPr>
    </w:p>
    <w:p w:rsidR="007B459C" w:rsidRDefault="007B459C" w:rsidP="00A54AC1">
      <w:pPr>
        <w:spacing w:after="0" w:line="240" w:lineRule="auto"/>
        <w:rPr>
          <w:rFonts w:ascii="Times New Roman" w:hAnsi="Times New Roman"/>
        </w:rPr>
      </w:pPr>
    </w:p>
    <w:p w:rsidR="007B459C" w:rsidRDefault="007B459C" w:rsidP="00A54AC1">
      <w:pPr>
        <w:spacing w:after="0" w:line="240" w:lineRule="auto"/>
        <w:rPr>
          <w:rFonts w:ascii="Times New Roman" w:hAnsi="Times New Roman"/>
        </w:rPr>
      </w:pPr>
    </w:p>
    <w:p w:rsidR="007B459C" w:rsidRDefault="007B459C" w:rsidP="00A54AC1">
      <w:pPr>
        <w:spacing w:after="0" w:line="240" w:lineRule="auto"/>
        <w:rPr>
          <w:rFonts w:ascii="Times New Roman" w:hAnsi="Times New Roman"/>
        </w:rPr>
      </w:pPr>
    </w:p>
    <w:p w:rsidR="007B459C" w:rsidRDefault="007B459C" w:rsidP="00A54AC1">
      <w:pPr>
        <w:spacing w:after="0" w:line="240" w:lineRule="auto"/>
        <w:rPr>
          <w:rFonts w:ascii="Times New Roman" w:hAnsi="Times New Roman"/>
        </w:rPr>
      </w:pPr>
    </w:p>
    <w:p w:rsidR="007B459C" w:rsidRDefault="007B459C" w:rsidP="00A54AC1">
      <w:pPr>
        <w:spacing w:after="0" w:line="240" w:lineRule="auto"/>
        <w:rPr>
          <w:rFonts w:ascii="Times New Roman" w:hAnsi="Times New Roman"/>
        </w:rPr>
      </w:pPr>
    </w:p>
    <w:p w:rsidR="00FF63DC" w:rsidRDefault="00FF63DC" w:rsidP="00A54AC1">
      <w:pPr>
        <w:spacing w:after="0" w:line="240" w:lineRule="auto"/>
        <w:rPr>
          <w:rFonts w:ascii="Times New Roman" w:hAnsi="Times New Roman"/>
        </w:rPr>
      </w:pPr>
    </w:p>
    <w:p w:rsidR="007B459C" w:rsidRDefault="007B459C" w:rsidP="00A54AC1">
      <w:pPr>
        <w:spacing w:after="0" w:line="240" w:lineRule="auto"/>
        <w:rPr>
          <w:rFonts w:ascii="Times New Roman" w:hAnsi="Times New Roman"/>
        </w:rPr>
      </w:pPr>
    </w:p>
    <w:p w:rsidR="007B459C" w:rsidRDefault="007B459C" w:rsidP="00A54AC1">
      <w:pPr>
        <w:spacing w:after="0" w:line="240" w:lineRule="auto"/>
        <w:rPr>
          <w:rFonts w:ascii="Times New Roman" w:hAnsi="Times New Roman"/>
        </w:rPr>
      </w:pPr>
    </w:p>
    <w:p w:rsidR="0011190A" w:rsidRPr="00A54AC1" w:rsidRDefault="0011190A" w:rsidP="00A54AC1">
      <w:pPr>
        <w:shd w:val="clear" w:color="auto" w:fill="C6D9F1"/>
        <w:spacing w:after="0" w:line="240" w:lineRule="auto"/>
        <w:jc w:val="center"/>
        <w:rPr>
          <w:rFonts w:ascii="Times New Roman" w:hAnsi="Times New Roman"/>
          <w:lang w:val="ru-RU"/>
        </w:rPr>
      </w:pPr>
      <w:proofErr w:type="gramStart"/>
      <w:r w:rsidRPr="00A54AC1">
        <w:rPr>
          <w:rFonts w:ascii="Times New Roman" w:hAnsi="Times New Roman"/>
          <w:b/>
          <w:bCs/>
          <w:i/>
          <w:iCs/>
        </w:rPr>
        <w:lastRenderedPageBreak/>
        <w:t>X</w:t>
      </w:r>
      <w:r w:rsidRPr="00A54AC1">
        <w:rPr>
          <w:rFonts w:ascii="Times New Roman" w:hAnsi="Times New Roman"/>
          <w:b/>
          <w:bCs/>
          <w:i/>
          <w:iCs/>
          <w:lang w:val="ru-RU"/>
        </w:rPr>
        <w:t xml:space="preserve">  ОБРАЗАЦ</w:t>
      </w:r>
      <w:proofErr w:type="gramEnd"/>
      <w:r w:rsidRPr="00A54AC1">
        <w:rPr>
          <w:rFonts w:ascii="Times New Roman" w:hAnsi="Times New Roman"/>
          <w:b/>
          <w:bCs/>
          <w:i/>
          <w:iCs/>
          <w:lang w:val="ru-RU"/>
        </w:rPr>
        <w:t xml:space="preserve"> ИЗЈАВЕ О НЕЗАВИСНОЈ ПОНУДИ</w:t>
      </w:r>
    </w:p>
    <w:p w:rsidR="0011190A" w:rsidRPr="00A54AC1" w:rsidRDefault="0011190A" w:rsidP="00A54AC1">
      <w:pPr>
        <w:pStyle w:val="BodyText3"/>
        <w:shd w:val="clear" w:color="auto" w:fill="C6D9F1"/>
        <w:spacing w:after="0" w:line="240" w:lineRule="auto"/>
        <w:jc w:val="center"/>
        <w:rPr>
          <w:rFonts w:ascii="Times New Roman" w:hAnsi="Times New Roman"/>
          <w:color w:val="auto"/>
          <w:sz w:val="24"/>
          <w:szCs w:val="24"/>
          <w:lang w:val="ru-RU"/>
        </w:rPr>
      </w:pPr>
    </w:p>
    <w:p w:rsidR="0011190A" w:rsidRPr="00A54AC1" w:rsidRDefault="0011190A" w:rsidP="00A54AC1">
      <w:pPr>
        <w:pStyle w:val="BodyText3"/>
        <w:spacing w:after="0" w:line="240" w:lineRule="auto"/>
        <w:jc w:val="center"/>
        <w:rPr>
          <w:rFonts w:ascii="Times New Roman" w:hAnsi="Times New Roman"/>
          <w:color w:val="auto"/>
          <w:sz w:val="24"/>
          <w:szCs w:val="24"/>
          <w:lang w:val="ru-RU"/>
        </w:rPr>
      </w:pPr>
    </w:p>
    <w:p w:rsidR="0011190A" w:rsidRPr="00A54AC1" w:rsidRDefault="0011190A" w:rsidP="00A54AC1">
      <w:pPr>
        <w:pStyle w:val="BodyText3"/>
        <w:spacing w:after="0" w:line="240" w:lineRule="auto"/>
        <w:jc w:val="center"/>
        <w:rPr>
          <w:rFonts w:ascii="Times New Roman" w:hAnsi="Times New Roman"/>
          <w:color w:val="auto"/>
          <w:sz w:val="24"/>
          <w:szCs w:val="24"/>
          <w:lang w:val="ru-RU"/>
        </w:rPr>
      </w:pPr>
    </w:p>
    <w:p w:rsidR="0011190A" w:rsidRPr="00A54AC1" w:rsidRDefault="0011190A" w:rsidP="00A54AC1">
      <w:pPr>
        <w:pStyle w:val="BodyText3"/>
        <w:spacing w:after="0" w:line="240" w:lineRule="auto"/>
        <w:jc w:val="both"/>
        <w:rPr>
          <w:rFonts w:ascii="Times New Roman" w:hAnsi="Times New Roman"/>
          <w:color w:val="auto"/>
          <w:sz w:val="24"/>
          <w:szCs w:val="24"/>
          <w:lang w:val="ru-RU"/>
        </w:rPr>
      </w:pPr>
      <w:r w:rsidRPr="00A54AC1">
        <w:rPr>
          <w:rFonts w:ascii="Times New Roman" w:hAnsi="Times New Roman"/>
          <w:color w:val="auto"/>
          <w:sz w:val="24"/>
          <w:szCs w:val="24"/>
          <w:lang w:val="ru-RU"/>
        </w:rPr>
        <w:t xml:space="preserve">У складу са чланом 26. Закона, ________________________________________, </w:t>
      </w:r>
    </w:p>
    <w:p w:rsidR="0011190A" w:rsidRPr="00A54AC1" w:rsidRDefault="0011190A" w:rsidP="00A54AC1">
      <w:pPr>
        <w:pStyle w:val="BodyText3"/>
        <w:spacing w:after="0" w:line="240" w:lineRule="auto"/>
        <w:jc w:val="both"/>
        <w:rPr>
          <w:rFonts w:ascii="Times New Roman" w:hAnsi="Times New Roman"/>
          <w:color w:val="auto"/>
          <w:sz w:val="24"/>
          <w:szCs w:val="24"/>
          <w:lang w:val="ru-RU"/>
        </w:rPr>
      </w:pPr>
      <w:r w:rsidRPr="00A54AC1">
        <w:rPr>
          <w:rFonts w:ascii="Times New Roman" w:hAnsi="Times New Roman"/>
          <w:color w:val="auto"/>
          <w:sz w:val="24"/>
          <w:szCs w:val="24"/>
          <w:lang w:val="ru-RU"/>
        </w:rPr>
        <w:t xml:space="preserve">                                                                            (Назив понуђача)</w:t>
      </w:r>
    </w:p>
    <w:p w:rsidR="0011190A" w:rsidRPr="00A54AC1" w:rsidRDefault="0011190A" w:rsidP="00A54AC1">
      <w:pPr>
        <w:pStyle w:val="BodyText3"/>
        <w:spacing w:after="0" w:line="240" w:lineRule="auto"/>
        <w:jc w:val="both"/>
        <w:rPr>
          <w:rFonts w:ascii="Times New Roman" w:hAnsi="Times New Roman"/>
          <w:color w:val="auto"/>
          <w:w w:val="200"/>
          <w:sz w:val="24"/>
          <w:szCs w:val="24"/>
          <w:lang w:val="ru-RU"/>
        </w:rPr>
      </w:pPr>
      <w:r w:rsidRPr="00A54AC1">
        <w:rPr>
          <w:rFonts w:ascii="Times New Roman" w:hAnsi="Times New Roman"/>
          <w:color w:val="auto"/>
          <w:sz w:val="24"/>
          <w:szCs w:val="24"/>
          <w:lang w:val="ru-RU"/>
        </w:rPr>
        <w:t xml:space="preserve">даје: </w:t>
      </w:r>
    </w:p>
    <w:p w:rsidR="0011190A" w:rsidRPr="00A54AC1" w:rsidRDefault="0011190A" w:rsidP="00A54AC1">
      <w:pPr>
        <w:pStyle w:val="BodyText3"/>
        <w:spacing w:before="360" w:after="0" w:line="240" w:lineRule="auto"/>
        <w:ind w:firstLine="227"/>
        <w:jc w:val="both"/>
        <w:rPr>
          <w:rFonts w:ascii="Times New Roman" w:hAnsi="Times New Roman"/>
          <w:color w:val="auto"/>
          <w:w w:val="200"/>
          <w:sz w:val="24"/>
          <w:szCs w:val="24"/>
          <w:lang w:val="ru-RU"/>
        </w:rPr>
      </w:pPr>
    </w:p>
    <w:p w:rsidR="0011190A" w:rsidRPr="00A54AC1" w:rsidRDefault="0011190A" w:rsidP="00A54AC1">
      <w:pPr>
        <w:pStyle w:val="BodyText3"/>
        <w:spacing w:before="360" w:after="0" w:line="240" w:lineRule="auto"/>
        <w:ind w:firstLine="227"/>
        <w:jc w:val="center"/>
        <w:rPr>
          <w:rFonts w:ascii="Times New Roman" w:hAnsi="Times New Roman"/>
          <w:b/>
          <w:bCs/>
          <w:color w:val="auto"/>
          <w:sz w:val="24"/>
          <w:szCs w:val="24"/>
          <w:lang w:val="sr-Cyrl-CS"/>
        </w:rPr>
      </w:pPr>
      <w:r w:rsidRPr="00A54AC1">
        <w:rPr>
          <w:rFonts w:ascii="Times New Roman" w:hAnsi="Times New Roman"/>
          <w:b/>
          <w:bCs/>
          <w:color w:val="auto"/>
          <w:sz w:val="24"/>
          <w:szCs w:val="24"/>
          <w:lang w:val="sr-Cyrl-CS"/>
        </w:rPr>
        <w:t xml:space="preserve">ИЗЈАВУ </w:t>
      </w:r>
    </w:p>
    <w:p w:rsidR="0011190A" w:rsidRPr="00A54AC1" w:rsidRDefault="0011190A" w:rsidP="00A54AC1">
      <w:pPr>
        <w:pStyle w:val="BodyText3"/>
        <w:spacing w:before="360" w:after="0" w:line="240" w:lineRule="auto"/>
        <w:ind w:firstLine="227"/>
        <w:jc w:val="center"/>
        <w:rPr>
          <w:rFonts w:ascii="Times New Roman" w:hAnsi="Times New Roman"/>
          <w:color w:val="auto"/>
          <w:sz w:val="24"/>
          <w:szCs w:val="24"/>
          <w:lang w:val="ru-RU"/>
        </w:rPr>
      </w:pPr>
      <w:r w:rsidRPr="00A54AC1">
        <w:rPr>
          <w:rFonts w:ascii="Times New Roman" w:hAnsi="Times New Roman"/>
          <w:b/>
          <w:bCs/>
          <w:color w:val="auto"/>
          <w:sz w:val="24"/>
          <w:szCs w:val="24"/>
          <w:lang w:val="sr-Cyrl-CS"/>
        </w:rPr>
        <w:t>О НЕЗАВИСНОЈ</w:t>
      </w:r>
      <w:r w:rsidRPr="00A54AC1">
        <w:rPr>
          <w:rFonts w:ascii="Times New Roman" w:hAnsi="Times New Roman"/>
          <w:b/>
          <w:bCs/>
          <w:color w:val="auto"/>
          <w:sz w:val="24"/>
          <w:szCs w:val="24"/>
          <w:lang w:val="ru-RU"/>
        </w:rPr>
        <w:t xml:space="preserve"> ПОНУДИ</w:t>
      </w:r>
    </w:p>
    <w:p w:rsidR="0011190A" w:rsidRPr="00A54AC1" w:rsidRDefault="0011190A" w:rsidP="00A54AC1">
      <w:pPr>
        <w:pStyle w:val="BodyText3"/>
        <w:spacing w:after="0" w:line="240" w:lineRule="auto"/>
        <w:jc w:val="both"/>
        <w:rPr>
          <w:rFonts w:ascii="Times New Roman" w:hAnsi="Times New Roman"/>
          <w:color w:val="auto"/>
          <w:sz w:val="24"/>
          <w:szCs w:val="24"/>
          <w:lang w:val="ru-RU"/>
        </w:rPr>
      </w:pPr>
    </w:p>
    <w:p w:rsidR="0011190A" w:rsidRPr="00A54AC1" w:rsidRDefault="0011190A" w:rsidP="00A54AC1">
      <w:pPr>
        <w:pStyle w:val="BodyText3"/>
        <w:spacing w:after="0" w:line="240" w:lineRule="auto"/>
        <w:jc w:val="both"/>
        <w:rPr>
          <w:rFonts w:ascii="Times New Roman" w:hAnsi="Times New Roman"/>
          <w:color w:val="auto"/>
          <w:sz w:val="24"/>
          <w:szCs w:val="24"/>
          <w:lang w:val="ru-RU"/>
        </w:rPr>
      </w:pPr>
    </w:p>
    <w:p w:rsidR="0011190A" w:rsidRPr="00A54AC1" w:rsidRDefault="0011190A" w:rsidP="00A54AC1">
      <w:pPr>
        <w:spacing w:after="0" w:line="240" w:lineRule="auto"/>
        <w:jc w:val="both"/>
        <w:rPr>
          <w:rFonts w:ascii="Times New Roman" w:hAnsi="Times New Roman"/>
          <w:lang w:val="ru-RU"/>
        </w:rPr>
      </w:pPr>
      <w:r w:rsidRPr="00A54AC1">
        <w:rPr>
          <w:rFonts w:ascii="Times New Roman" w:hAnsi="Times New Roman"/>
          <w:lang w:val="ru-RU"/>
        </w:rPr>
        <w:tab/>
      </w:r>
      <w:r w:rsidRPr="00A54AC1">
        <w:rPr>
          <w:rFonts w:ascii="Times New Roman" w:hAnsi="Times New Roman"/>
          <w:lang w:val="ru-RU"/>
        </w:rPr>
        <w:tab/>
      </w:r>
      <w:r w:rsidRPr="00A54AC1">
        <w:rPr>
          <w:rFonts w:ascii="Times New Roman" w:hAnsi="Times New Roman"/>
          <w:lang w:val="ru-RU"/>
        </w:rPr>
        <w:tab/>
        <w:t xml:space="preserve"> </w:t>
      </w:r>
    </w:p>
    <w:p w:rsidR="0011190A" w:rsidRPr="00A54AC1" w:rsidRDefault="0011190A" w:rsidP="00A54AC1">
      <w:pPr>
        <w:spacing w:after="0" w:line="240" w:lineRule="auto"/>
        <w:jc w:val="both"/>
        <w:rPr>
          <w:rFonts w:ascii="Times New Roman" w:hAnsi="Times New Roman"/>
          <w:lang w:val="ru-RU"/>
        </w:rPr>
      </w:pPr>
      <w:r w:rsidRPr="00A54AC1">
        <w:rPr>
          <w:rFonts w:ascii="Times New Roman" w:hAnsi="Times New Roman"/>
          <w:lang w:val="ru-RU"/>
        </w:rPr>
        <w:t xml:space="preserve">Под пуном материјалном и кривичном одговорношћу потврђујем да сам понуду у </w:t>
      </w:r>
      <w:r w:rsidRPr="00A54AC1">
        <w:rPr>
          <w:rFonts w:ascii="Times New Roman" w:hAnsi="Times New Roman"/>
          <w:lang w:val="sr-Cyrl-CS"/>
        </w:rPr>
        <w:t>поступку</w:t>
      </w:r>
      <w:r w:rsidRPr="00A54AC1">
        <w:rPr>
          <w:rFonts w:ascii="Times New Roman" w:hAnsi="Times New Roman"/>
          <w:lang w:val="ru-RU"/>
        </w:rPr>
        <w:t xml:space="preserve"> јавне набавке електричне енергије </w:t>
      </w:r>
      <w:r w:rsidRPr="00A54AC1">
        <w:rPr>
          <w:rFonts w:ascii="Times New Roman" w:hAnsi="Times New Roman"/>
          <w:i/>
          <w:iCs/>
          <w:lang w:val="ru-RU"/>
        </w:rPr>
        <w:t>,</w:t>
      </w:r>
      <w:r w:rsidRPr="00A54AC1">
        <w:rPr>
          <w:rFonts w:ascii="Times New Roman" w:hAnsi="Times New Roman"/>
          <w:i/>
          <w:iCs/>
          <w:lang w:val="sr-Latn-CS"/>
        </w:rPr>
        <w:t xml:space="preserve"> </w:t>
      </w:r>
      <w:r w:rsidRPr="00A54AC1">
        <w:rPr>
          <w:rFonts w:ascii="Times New Roman" w:hAnsi="Times New Roman"/>
          <w:i/>
          <w:iCs/>
          <w:lang w:val="ru-RU"/>
        </w:rPr>
        <w:t>ЈН</w:t>
      </w:r>
      <w:r w:rsidRPr="00A54AC1">
        <w:rPr>
          <w:rFonts w:ascii="Times New Roman" w:hAnsi="Times New Roman"/>
          <w:i/>
          <w:iCs/>
          <w:lang w:val="sr-Cyrl-CS"/>
        </w:rPr>
        <w:t>МВ</w:t>
      </w:r>
      <w:r w:rsidRPr="00A54AC1">
        <w:rPr>
          <w:rFonts w:ascii="Times New Roman" w:hAnsi="Times New Roman"/>
          <w:lang w:val="ru-RU"/>
        </w:rPr>
        <w:t xml:space="preserve"> бр</w:t>
      </w:r>
      <w:r w:rsidRPr="00A54AC1">
        <w:rPr>
          <w:rFonts w:ascii="Times New Roman" w:hAnsi="Times New Roman"/>
          <w:i/>
          <w:iCs/>
          <w:lang w:val="ru-RU"/>
        </w:rPr>
        <w:t xml:space="preserve">ој </w:t>
      </w:r>
      <w:r w:rsidR="00585F07" w:rsidRPr="00A54AC1">
        <w:rPr>
          <w:rFonts w:ascii="Times New Roman" w:hAnsi="Times New Roman"/>
          <w:i/>
          <w:iCs/>
        </w:rPr>
        <w:t>01</w:t>
      </w:r>
      <w:r w:rsidRPr="00A54AC1">
        <w:rPr>
          <w:rFonts w:ascii="Times New Roman" w:hAnsi="Times New Roman"/>
          <w:i/>
          <w:iCs/>
          <w:lang w:val="ru-RU"/>
        </w:rPr>
        <w:t>/201</w:t>
      </w:r>
      <w:r w:rsidR="0023715C" w:rsidRPr="00A54AC1">
        <w:rPr>
          <w:rFonts w:ascii="Times New Roman" w:hAnsi="Times New Roman"/>
          <w:i/>
          <w:iCs/>
          <w:lang w:val="sr-Cyrl-CS"/>
        </w:rPr>
        <w:t>6</w:t>
      </w:r>
      <w:r w:rsidRPr="00A54AC1">
        <w:rPr>
          <w:rFonts w:ascii="Times New Roman" w:hAnsi="Times New Roman"/>
          <w:lang w:val="ru-RU"/>
        </w:rPr>
        <w:t>, поднео независно, без договора са другим понуђачима или заинтересованим лицима.</w:t>
      </w:r>
    </w:p>
    <w:p w:rsidR="0011190A" w:rsidRPr="00A54AC1" w:rsidRDefault="0011190A" w:rsidP="00A54AC1">
      <w:pPr>
        <w:spacing w:after="0" w:line="240" w:lineRule="auto"/>
        <w:jc w:val="both"/>
        <w:rPr>
          <w:rFonts w:ascii="Times New Roman" w:hAnsi="Times New Roman"/>
          <w:lang w:val="ru-RU"/>
        </w:rPr>
      </w:pPr>
    </w:p>
    <w:p w:rsidR="0011190A" w:rsidRPr="00A54AC1" w:rsidRDefault="0011190A" w:rsidP="00A54AC1">
      <w:pPr>
        <w:spacing w:after="0" w:line="240" w:lineRule="auto"/>
        <w:jc w:val="both"/>
        <w:rPr>
          <w:rFonts w:ascii="Times New Roman" w:hAnsi="Times New Roman"/>
          <w:lang w:val="ru-RU"/>
        </w:rPr>
      </w:pPr>
    </w:p>
    <w:p w:rsidR="0011190A" w:rsidRPr="00A54AC1" w:rsidRDefault="0011190A" w:rsidP="00A54AC1">
      <w:pPr>
        <w:pStyle w:val="BodyText3"/>
        <w:spacing w:after="0" w:line="240" w:lineRule="auto"/>
        <w:ind w:firstLine="227"/>
        <w:jc w:val="both"/>
        <w:rPr>
          <w:rFonts w:ascii="Times New Roman" w:hAnsi="Times New Roman"/>
          <w:color w:val="auto"/>
          <w:sz w:val="24"/>
          <w:szCs w:val="24"/>
          <w:lang w:val="ru-RU"/>
        </w:rPr>
      </w:pPr>
    </w:p>
    <w:tbl>
      <w:tblPr>
        <w:tblW w:w="0" w:type="auto"/>
        <w:tblInd w:w="108" w:type="dxa"/>
        <w:tblLayout w:type="fixed"/>
        <w:tblLook w:val="0000"/>
      </w:tblPr>
      <w:tblGrid>
        <w:gridCol w:w="3080"/>
        <w:gridCol w:w="3065"/>
        <w:gridCol w:w="3097"/>
      </w:tblGrid>
      <w:tr w:rsidR="0011190A" w:rsidRPr="00A54AC1" w:rsidTr="00AB521D">
        <w:tc>
          <w:tcPr>
            <w:tcW w:w="3080" w:type="dxa"/>
            <w:vAlign w:val="center"/>
          </w:tcPr>
          <w:p w:rsidR="0011190A" w:rsidRPr="00A54AC1" w:rsidRDefault="0011190A" w:rsidP="00A54AC1">
            <w:pPr>
              <w:pStyle w:val="BodyText2"/>
              <w:spacing w:after="0" w:line="240" w:lineRule="auto"/>
              <w:jc w:val="center"/>
              <w:rPr>
                <w:color w:val="auto"/>
              </w:rPr>
            </w:pPr>
            <w:r w:rsidRPr="00A54AC1">
              <w:rPr>
                <w:color w:val="auto"/>
              </w:rPr>
              <w:t>Датум:</w:t>
            </w:r>
          </w:p>
        </w:tc>
        <w:tc>
          <w:tcPr>
            <w:tcW w:w="3065" w:type="dxa"/>
            <w:vAlign w:val="center"/>
          </w:tcPr>
          <w:p w:rsidR="0011190A" w:rsidRPr="00A54AC1" w:rsidRDefault="0011190A" w:rsidP="00A54AC1">
            <w:pPr>
              <w:pStyle w:val="BodyText2"/>
              <w:spacing w:after="0" w:line="240" w:lineRule="auto"/>
              <w:jc w:val="center"/>
              <w:rPr>
                <w:color w:val="auto"/>
              </w:rPr>
            </w:pPr>
            <w:r w:rsidRPr="00A54AC1">
              <w:rPr>
                <w:color w:val="auto"/>
              </w:rPr>
              <w:t>М.П.</w:t>
            </w:r>
          </w:p>
        </w:tc>
        <w:tc>
          <w:tcPr>
            <w:tcW w:w="3097" w:type="dxa"/>
            <w:vAlign w:val="center"/>
          </w:tcPr>
          <w:p w:rsidR="0011190A" w:rsidRPr="00A54AC1" w:rsidRDefault="0011190A" w:rsidP="00A54AC1">
            <w:pPr>
              <w:pStyle w:val="BodyText2"/>
              <w:spacing w:after="0" w:line="240" w:lineRule="auto"/>
              <w:jc w:val="center"/>
              <w:rPr>
                <w:color w:val="auto"/>
              </w:rPr>
            </w:pPr>
            <w:r w:rsidRPr="00A54AC1">
              <w:rPr>
                <w:color w:val="auto"/>
              </w:rPr>
              <w:t>Потпис понуђача</w:t>
            </w:r>
          </w:p>
        </w:tc>
      </w:tr>
      <w:tr w:rsidR="0011190A" w:rsidRPr="00A54AC1" w:rsidTr="00AB521D">
        <w:tc>
          <w:tcPr>
            <w:tcW w:w="3080" w:type="dxa"/>
            <w:tcBorders>
              <w:top w:val="nil"/>
              <w:left w:val="nil"/>
              <w:bottom w:val="single" w:sz="4" w:space="0" w:color="000000"/>
              <w:right w:val="nil"/>
            </w:tcBorders>
          </w:tcPr>
          <w:p w:rsidR="0011190A" w:rsidRPr="00A54AC1" w:rsidRDefault="0011190A" w:rsidP="00A54AC1">
            <w:pPr>
              <w:pStyle w:val="BodyText2"/>
              <w:snapToGrid w:val="0"/>
              <w:spacing w:after="0" w:line="240" w:lineRule="auto"/>
              <w:jc w:val="both"/>
              <w:rPr>
                <w:color w:val="auto"/>
              </w:rPr>
            </w:pPr>
          </w:p>
        </w:tc>
        <w:tc>
          <w:tcPr>
            <w:tcW w:w="3065" w:type="dxa"/>
          </w:tcPr>
          <w:p w:rsidR="0011190A" w:rsidRPr="00A54AC1" w:rsidRDefault="0011190A" w:rsidP="00A54AC1">
            <w:pPr>
              <w:pStyle w:val="BodyText2"/>
              <w:snapToGrid w:val="0"/>
              <w:spacing w:after="0" w:line="240" w:lineRule="auto"/>
              <w:jc w:val="both"/>
              <w:rPr>
                <w:color w:val="auto"/>
              </w:rPr>
            </w:pPr>
          </w:p>
        </w:tc>
        <w:tc>
          <w:tcPr>
            <w:tcW w:w="3097" w:type="dxa"/>
            <w:tcBorders>
              <w:top w:val="nil"/>
              <w:left w:val="nil"/>
              <w:bottom w:val="single" w:sz="4" w:space="0" w:color="000000"/>
              <w:right w:val="nil"/>
            </w:tcBorders>
          </w:tcPr>
          <w:p w:rsidR="0011190A" w:rsidRPr="00A54AC1" w:rsidRDefault="0011190A" w:rsidP="00A54AC1">
            <w:pPr>
              <w:pStyle w:val="BodyText2"/>
              <w:snapToGrid w:val="0"/>
              <w:spacing w:after="0" w:line="240" w:lineRule="auto"/>
              <w:jc w:val="both"/>
              <w:rPr>
                <w:color w:val="auto"/>
              </w:rPr>
            </w:pPr>
          </w:p>
        </w:tc>
      </w:tr>
    </w:tbl>
    <w:p w:rsidR="0011190A" w:rsidRPr="00A54AC1" w:rsidRDefault="0011190A" w:rsidP="00A54AC1">
      <w:pPr>
        <w:pStyle w:val="BodyText3"/>
        <w:spacing w:after="0" w:line="240" w:lineRule="auto"/>
        <w:ind w:firstLine="227"/>
        <w:jc w:val="both"/>
        <w:rPr>
          <w:rFonts w:ascii="Times New Roman" w:hAnsi="Times New Roman"/>
          <w:color w:val="auto"/>
          <w:sz w:val="24"/>
          <w:szCs w:val="24"/>
        </w:rPr>
      </w:pPr>
    </w:p>
    <w:p w:rsidR="0011190A" w:rsidRDefault="0011190A" w:rsidP="00A54AC1">
      <w:pPr>
        <w:tabs>
          <w:tab w:val="left" w:pos="6028"/>
        </w:tabs>
        <w:autoSpaceDE w:val="0"/>
        <w:spacing w:after="0" w:line="240" w:lineRule="auto"/>
        <w:rPr>
          <w:rFonts w:ascii="Times New Roman" w:hAnsi="Times New Roman"/>
        </w:rPr>
      </w:pPr>
    </w:p>
    <w:p w:rsidR="007B459C" w:rsidRDefault="007B459C" w:rsidP="00A54AC1">
      <w:pPr>
        <w:tabs>
          <w:tab w:val="left" w:pos="6028"/>
        </w:tabs>
        <w:autoSpaceDE w:val="0"/>
        <w:spacing w:after="0" w:line="240" w:lineRule="auto"/>
        <w:rPr>
          <w:rFonts w:ascii="Times New Roman" w:hAnsi="Times New Roman"/>
        </w:rPr>
      </w:pPr>
    </w:p>
    <w:p w:rsidR="007B459C" w:rsidRDefault="007B459C" w:rsidP="00A54AC1">
      <w:pPr>
        <w:tabs>
          <w:tab w:val="left" w:pos="6028"/>
        </w:tabs>
        <w:autoSpaceDE w:val="0"/>
        <w:spacing w:after="0" w:line="240" w:lineRule="auto"/>
        <w:rPr>
          <w:rFonts w:ascii="Times New Roman" w:hAnsi="Times New Roman"/>
        </w:rPr>
      </w:pPr>
    </w:p>
    <w:p w:rsidR="007B459C" w:rsidRDefault="007B459C" w:rsidP="00A54AC1">
      <w:pPr>
        <w:tabs>
          <w:tab w:val="left" w:pos="6028"/>
        </w:tabs>
        <w:autoSpaceDE w:val="0"/>
        <w:spacing w:after="0" w:line="240" w:lineRule="auto"/>
        <w:rPr>
          <w:rFonts w:ascii="Times New Roman" w:hAnsi="Times New Roman"/>
        </w:rPr>
      </w:pPr>
    </w:p>
    <w:p w:rsidR="007B459C" w:rsidRDefault="007B459C" w:rsidP="00A54AC1">
      <w:pPr>
        <w:tabs>
          <w:tab w:val="left" w:pos="6028"/>
        </w:tabs>
        <w:autoSpaceDE w:val="0"/>
        <w:spacing w:after="0" w:line="240" w:lineRule="auto"/>
        <w:rPr>
          <w:rFonts w:ascii="Times New Roman" w:hAnsi="Times New Roman"/>
        </w:rPr>
      </w:pPr>
    </w:p>
    <w:p w:rsidR="007B459C" w:rsidRDefault="007B459C" w:rsidP="00A54AC1">
      <w:pPr>
        <w:tabs>
          <w:tab w:val="left" w:pos="6028"/>
        </w:tabs>
        <w:autoSpaceDE w:val="0"/>
        <w:spacing w:after="0" w:line="240" w:lineRule="auto"/>
        <w:rPr>
          <w:rFonts w:ascii="Times New Roman" w:hAnsi="Times New Roman"/>
        </w:rPr>
      </w:pPr>
    </w:p>
    <w:p w:rsidR="007B459C" w:rsidRDefault="007B459C" w:rsidP="00A54AC1">
      <w:pPr>
        <w:tabs>
          <w:tab w:val="left" w:pos="6028"/>
        </w:tabs>
        <w:autoSpaceDE w:val="0"/>
        <w:spacing w:after="0" w:line="240" w:lineRule="auto"/>
        <w:rPr>
          <w:rFonts w:ascii="Times New Roman" w:hAnsi="Times New Roman"/>
        </w:rPr>
      </w:pPr>
    </w:p>
    <w:p w:rsidR="007B459C" w:rsidRDefault="007B459C" w:rsidP="00A54AC1">
      <w:pPr>
        <w:tabs>
          <w:tab w:val="left" w:pos="6028"/>
        </w:tabs>
        <w:autoSpaceDE w:val="0"/>
        <w:spacing w:after="0" w:line="240" w:lineRule="auto"/>
        <w:rPr>
          <w:rFonts w:ascii="Times New Roman" w:hAnsi="Times New Roman"/>
        </w:rPr>
      </w:pPr>
    </w:p>
    <w:p w:rsidR="007B459C" w:rsidRDefault="007B459C" w:rsidP="00A54AC1">
      <w:pPr>
        <w:tabs>
          <w:tab w:val="left" w:pos="6028"/>
        </w:tabs>
        <w:autoSpaceDE w:val="0"/>
        <w:spacing w:after="0" w:line="240" w:lineRule="auto"/>
        <w:rPr>
          <w:rFonts w:ascii="Times New Roman" w:hAnsi="Times New Roman"/>
        </w:rPr>
      </w:pPr>
    </w:p>
    <w:p w:rsidR="007B459C" w:rsidRDefault="007B459C" w:rsidP="00A54AC1">
      <w:pPr>
        <w:tabs>
          <w:tab w:val="left" w:pos="6028"/>
        </w:tabs>
        <w:autoSpaceDE w:val="0"/>
        <w:spacing w:after="0" w:line="240" w:lineRule="auto"/>
        <w:rPr>
          <w:rFonts w:ascii="Times New Roman" w:hAnsi="Times New Roman"/>
        </w:rPr>
      </w:pPr>
    </w:p>
    <w:p w:rsidR="007B459C" w:rsidRDefault="007B459C" w:rsidP="00A54AC1">
      <w:pPr>
        <w:tabs>
          <w:tab w:val="left" w:pos="6028"/>
        </w:tabs>
        <w:autoSpaceDE w:val="0"/>
        <w:spacing w:after="0" w:line="240" w:lineRule="auto"/>
        <w:rPr>
          <w:rFonts w:ascii="Times New Roman" w:hAnsi="Times New Roman"/>
        </w:rPr>
      </w:pPr>
    </w:p>
    <w:p w:rsidR="007B459C" w:rsidRDefault="007B459C" w:rsidP="00A54AC1">
      <w:pPr>
        <w:tabs>
          <w:tab w:val="left" w:pos="6028"/>
        </w:tabs>
        <w:autoSpaceDE w:val="0"/>
        <w:spacing w:after="0" w:line="240" w:lineRule="auto"/>
        <w:rPr>
          <w:rFonts w:ascii="Times New Roman" w:hAnsi="Times New Roman"/>
        </w:rPr>
      </w:pPr>
    </w:p>
    <w:p w:rsidR="007B459C" w:rsidRPr="00A54AC1" w:rsidRDefault="007B459C" w:rsidP="00A54AC1">
      <w:pPr>
        <w:tabs>
          <w:tab w:val="left" w:pos="6028"/>
        </w:tabs>
        <w:autoSpaceDE w:val="0"/>
        <w:spacing w:after="0" w:line="240" w:lineRule="auto"/>
        <w:rPr>
          <w:rFonts w:ascii="Times New Roman" w:hAnsi="Times New Roman"/>
        </w:rPr>
      </w:pPr>
    </w:p>
    <w:p w:rsidR="0011190A" w:rsidRPr="00A54AC1" w:rsidRDefault="0011190A" w:rsidP="00A54AC1">
      <w:pPr>
        <w:tabs>
          <w:tab w:val="left" w:pos="6028"/>
        </w:tabs>
        <w:autoSpaceDE w:val="0"/>
        <w:spacing w:after="0" w:line="240" w:lineRule="auto"/>
        <w:jc w:val="both"/>
        <w:rPr>
          <w:rFonts w:ascii="Times New Roman" w:hAnsi="Times New Roman"/>
          <w:i/>
          <w:iCs/>
          <w:lang w:val="ru-RU"/>
        </w:rPr>
      </w:pPr>
      <w:r w:rsidRPr="00A54AC1">
        <w:rPr>
          <w:rFonts w:ascii="Times New Roman" w:hAnsi="Times New Roman"/>
          <w:b/>
          <w:bCs/>
          <w:i/>
          <w:iCs/>
          <w:lang w:val="ru-RU"/>
        </w:rPr>
        <w:t xml:space="preserve">Напомена: </w:t>
      </w:r>
      <w:r w:rsidRPr="00A54AC1">
        <w:rPr>
          <w:rFonts w:ascii="Times New Roman" w:hAnsi="Times New Roman"/>
          <w:i/>
          <w:iCs/>
          <w:lang w:val="ru-RU"/>
        </w:rPr>
        <w:t>у случају постојања основане сумње у истинитост изјаве о независној понуди, наручулац ће одмах обавестити организацију надлежну за заштиту конкуренције. Организација надлежна за заштиту конкуренције, може понуђачу, односно заинтересованом лицу изрећи меру забране учешћа у поступку јавне набавке ако утврди да је понуђач, односно заинтересовано лице повредило конкуренцију у поступку јавне набавке у смислу закона којим се уређује заштита конкуренције. Мера забране учешћа у поступку јавне набавке може трајати до две године. Повреда конкуренције представља негативну референцу, у смислу члана 82. став 1. тачка 2</w:t>
      </w:r>
      <w:r w:rsidRPr="00A54AC1">
        <w:rPr>
          <w:rFonts w:ascii="Times New Roman" w:hAnsi="Times New Roman"/>
          <w:i/>
          <w:iCs/>
          <w:lang w:val="sr-Cyrl-CS"/>
        </w:rPr>
        <w:t>)</w:t>
      </w:r>
      <w:r w:rsidRPr="00A54AC1">
        <w:rPr>
          <w:rFonts w:ascii="Times New Roman" w:hAnsi="Times New Roman"/>
          <w:i/>
          <w:iCs/>
          <w:lang w:val="ru-RU"/>
        </w:rPr>
        <w:t xml:space="preserve"> Закона. </w:t>
      </w:r>
    </w:p>
    <w:p w:rsidR="000873B2" w:rsidRPr="00A54AC1" w:rsidRDefault="0011190A" w:rsidP="00A54AC1">
      <w:pPr>
        <w:tabs>
          <w:tab w:val="left" w:pos="6028"/>
        </w:tabs>
        <w:autoSpaceDE w:val="0"/>
        <w:spacing w:after="0" w:line="240" w:lineRule="auto"/>
        <w:jc w:val="both"/>
        <w:rPr>
          <w:rFonts w:ascii="Times New Roman" w:hAnsi="Times New Roman"/>
        </w:rPr>
      </w:pPr>
      <w:r w:rsidRPr="00A54AC1">
        <w:rPr>
          <w:rFonts w:ascii="Times New Roman" w:hAnsi="Times New Roman"/>
          <w:b/>
          <w:bCs/>
          <w:i/>
          <w:iCs/>
          <w:u w:val="single"/>
          <w:lang w:val="ru-RU"/>
        </w:rPr>
        <w:t>Уколико понуду подноси група понуђача,</w:t>
      </w:r>
      <w:r w:rsidRPr="00A54AC1">
        <w:rPr>
          <w:rFonts w:ascii="Times New Roman" w:hAnsi="Times New Roman"/>
          <w:i/>
          <w:iCs/>
          <w:lang w:val="ru-RU"/>
        </w:rPr>
        <w:t xml:space="preserve"> Изјава мора бити потписана од стране овлашћеног лица сваког понуђача из групе понуђача и оверена печатом.</w:t>
      </w:r>
    </w:p>
    <w:sectPr w:rsidR="000873B2" w:rsidRPr="00A54AC1" w:rsidSect="00DD6991">
      <w:footerReference w:type="default" r:id="rId8"/>
      <w:pgSz w:w="12240" w:h="15840"/>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60095" w:rsidRDefault="00B60095">
      <w:r>
        <w:separator/>
      </w:r>
    </w:p>
  </w:endnote>
  <w:endnote w:type="continuationSeparator" w:id="0">
    <w:p w:rsidR="00B60095" w:rsidRDefault="00B6009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Book Antiqua">
    <w:panose1 w:val="020406020503050303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TimesNewRomanPSMT">
    <w:altName w:val="Times New Roman"/>
    <w:charset w:val="EE"/>
    <w:family w:val="auto"/>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217" w:rsidRPr="00404397" w:rsidRDefault="00490217">
    <w:pPr>
      <w:pStyle w:val="Footer"/>
      <w:rPr>
        <w:lang w:val="sr-Latn-CS"/>
      </w:rPr>
    </w:pPr>
    <w:r>
      <w:rPr>
        <w:lang w:val="sr-Latn-CS"/>
      </w:rPr>
      <w:tab/>
    </w:r>
    <w:r w:rsidRPr="003F53A8">
      <w:rPr>
        <w:lang w:val="sr-Latn-CS"/>
      </w:rPr>
      <w:t xml:space="preserve">Page </w:t>
    </w:r>
    <w:r w:rsidR="00974B7A" w:rsidRPr="003F53A8">
      <w:rPr>
        <w:lang w:val="sr-Latn-CS"/>
      </w:rPr>
      <w:fldChar w:fldCharType="begin"/>
    </w:r>
    <w:r w:rsidRPr="003F53A8">
      <w:rPr>
        <w:lang w:val="sr-Latn-CS"/>
      </w:rPr>
      <w:instrText xml:space="preserve"> PAGE </w:instrText>
    </w:r>
    <w:r w:rsidR="00974B7A" w:rsidRPr="003F53A8">
      <w:rPr>
        <w:lang w:val="sr-Latn-CS"/>
      </w:rPr>
      <w:fldChar w:fldCharType="separate"/>
    </w:r>
    <w:r w:rsidR="00981785">
      <w:rPr>
        <w:noProof/>
        <w:lang w:val="sr-Latn-CS"/>
      </w:rPr>
      <w:t>1</w:t>
    </w:r>
    <w:r w:rsidR="00974B7A" w:rsidRPr="003F53A8">
      <w:rPr>
        <w:lang w:val="sr-Latn-CS"/>
      </w:rPr>
      <w:fldChar w:fldCharType="end"/>
    </w:r>
    <w:r w:rsidRPr="003F53A8">
      <w:rPr>
        <w:lang w:val="sr-Latn-CS"/>
      </w:rPr>
      <w:t xml:space="preserve"> of </w:t>
    </w:r>
    <w:r w:rsidR="00974B7A" w:rsidRPr="003F53A8">
      <w:rPr>
        <w:lang w:val="sr-Latn-CS"/>
      </w:rPr>
      <w:fldChar w:fldCharType="begin"/>
    </w:r>
    <w:r w:rsidRPr="003F53A8">
      <w:rPr>
        <w:lang w:val="sr-Latn-CS"/>
      </w:rPr>
      <w:instrText xml:space="preserve"> NUMPAGES </w:instrText>
    </w:r>
    <w:r w:rsidR="00974B7A" w:rsidRPr="003F53A8">
      <w:rPr>
        <w:lang w:val="sr-Latn-CS"/>
      </w:rPr>
      <w:fldChar w:fldCharType="separate"/>
    </w:r>
    <w:r w:rsidR="00981785">
      <w:rPr>
        <w:noProof/>
        <w:lang w:val="sr-Latn-CS"/>
      </w:rPr>
      <w:t>32</w:t>
    </w:r>
    <w:r w:rsidR="00974B7A" w:rsidRPr="003F53A8">
      <w:rPr>
        <w:lang w:val="sr-Latn-CS"/>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60095" w:rsidRDefault="00B60095">
      <w:r>
        <w:separator/>
      </w:r>
    </w:p>
  </w:footnote>
  <w:footnote w:type="continuationSeparator" w:id="0">
    <w:p w:rsidR="00B60095" w:rsidRDefault="00B6009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bullet"/>
      <w:lvlText w:val=""/>
      <w:lvlJc w:val="left"/>
      <w:pPr>
        <w:tabs>
          <w:tab w:val="num" w:pos="0"/>
        </w:tabs>
        <w:ind w:left="780" w:hanging="360"/>
      </w:pPr>
      <w:rPr>
        <w:rFonts w:ascii="Symbol" w:hAnsi="Symbol"/>
      </w:rPr>
    </w:lvl>
    <w:lvl w:ilvl="1">
      <w:start w:val="1"/>
      <w:numFmt w:val="bullet"/>
      <w:lvlText w:val="o"/>
      <w:lvlJc w:val="left"/>
      <w:pPr>
        <w:tabs>
          <w:tab w:val="num" w:pos="0"/>
        </w:tabs>
        <w:ind w:left="1500" w:hanging="360"/>
      </w:pPr>
      <w:rPr>
        <w:rFonts w:ascii="Courier New" w:hAnsi="Courier New"/>
      </w:rPr>
    </w:lvl>
    <w:lvl w:ilvl="2">
      <w:start w:val="1"/>
      <w:numFmt w:val="bullet"/>
      <w:lvlText w:val=""/>
      <w:lvlJc w:val="left"/>
      <w:pPr>
        <w:tabs>
          <w:tab w:val="num" w:pos="0"/>
        </w:tabs>
        <w:ind w:left="2220" w:hanging="360"/>
      </w:pPr>
      <w:rPr>
        <w:rFonts w:ascii="Wingdings" w:hAnsi="Wingdings"/>
      </w:rPr>
    </w:lvl>
    <w:lvl w:ilvl="3">
      <w:start w:val="1"/>
      <w:numFmt w:val="bullet"/>
      <w:lvlText w:val=""/>
      <w:lvlJc w:val="left"/>
      <w:pPr>
        <w:tabs>
          <w:tab w:val="num" w:pos="0"/>
        </w:tabs>
        <w:ind w:left="2940" w:hanging="360"/>
      </w:pPr>
      <w:rPr>
        <w:rFonts w:ascii="Symbol" w:hAnsi="Symbol"/>
      </w:rPr>
    </w:lvl>
    <w:lvl w:ilvl="4">
      <w:start w:val="1"/>
      <w:numFmt w:val="bullet"/>
      <w:lvlText w:val="o"/>
      <w:lvlJc w:val="left"/>
      <w:pPr>
        <w:tabs>
          <w:tab w:val="num" w:pos="0"/>
        </w:tabs>
        <w:ind w:left="3660" w:hanging="360"/>
      </w:pPr>
      <w:rPr>
        <w:rFonts w:ascii="Courier New" w:hAnsi="Courier New"/>
      </w:rPr>
    </w:lvl>
    <w:lvl w:ilvl="5">
      <w:start w:val="1"/>
      <w:numFmt w:val="bullet"/>
      <w:lvlText w:val=""/>
      <w:lvlJc w:val="left"/>
      <w:pPr>
        <w:tabs>
          <w:tab w:val="num" w:pos="0"/>
        </w:tabs>
        <w:ind w:left="4380" w:hanging="360"/>
      </w:pPr>
      <w:rPr>
        <w:rFonts w:ascii="Wingdings" w:hAnsi="Wingdings"/>
      </w:rPr>
    </w:lvl>
    <w:lvl w:ilvl="6">
      <w:start w:val="1"/>
      <w:numFmt w:val="bullet"/>
      <w:lvlText w:val=""/>
      <w:lvlJc w:val="left"/>
      <w:pPr>
        <w:tabs>
          <w:tab w:val="num" w:pos="0"/>
        </w:tabs>
        <w:ind w:left="5100" w:hanging="360"/>
      </w:pPr>
      <w:rPr>
        <w:rFonts w:ascii="Symbol" w:hAnsi="Symbol"/>
      </w:rPr>
    </w:lvl>
    <w:lvl w:ilvl="7">
      <w:start w:val="1"/>
      <w:numFmt w:val="bullet"/>
      <w:lvlText w:val="o"/>
      <w:lvlJc w:val="left"/>
      <w:pPr>
        <w:tabs>
          <w:tab w:val="num" w:pos="0"/>
        </w:tabs>
        <w:ind w:left="5820" w:hanging="360"/>
      </w:pPr>
      <w:rPr>
        <w:rFonts w:ascii="Courier New" w:hAnsi="Courier New"/>
      </w:rPr>
    </w:lvl>
    <w:lvl w:ilvl="8">
      <w:start w:val="1"/>
      <w:numFmt w:val="bullet"/>
      <w:lvlText w:val=""/>
      <w:lvlJc w:val="left"/>
      <w:pPr>
        <w:tabs>
          <w:tab w:val="num" w:pos="0"/>
        </w:tabs>
        <w:ind w:left="6540" w:hanging="360"/>
      </w:pPr>
      <w:rPr>
        <w:rFonts w:ascii="Wingdings" w:hAnsi="Wingdings"/>
      </w:rPr>
    </w:lvl>
  </w:abstractNum>
  <w:abstractNum w:abstractNumId="1">
    <w:nsid w:val="00000003"/>
    <w:multiLevelType w:val="multilevel"/>
    <w:tmpl w:val="9BBE6D6C"/>
    <w:name w:val="WW8Num3"/>
    <w:lvl w:ilvl="0">
      <w:start w:val="1"/>
      <w:numFmt w:val="decimal"/>
      <w:lvlText w:val="%1."/>
      <w:lvlJc w:val="left"/>
      <w:pPr>
        <w:tabs>
          <w:tab w:val="num" w:pos="0"/>
        </w:tabs>
        <w:ind w:left="720" w:hanging="360"/>
      </w:pPr>
      <w:rPr>
        <w:rFonts w:cs="Times New Roman"/>
        <w:b/>
        <w:bCs/>
        <w:color w:val="auto"/>
      </w:rPr>
    </w:lvl>
    <w:lvl w:ilvl="1">
      <w:start w:val="1"/>
      <w:numFmt w:val="decimal"/>
      <w:lvlText w:val="%1.%2."/>
      <w:lvlJc w:val="left"/>
      <w:pPr>
        <w:tabs>
          <w:tab w:val="num" w:pos="0"/>
        </w:tabs>
        <w:ind w:left="1350" w:hanging="720"/>
      </w:pPr>
      <w:rPr>
        <w:rFonts w:cs="Times New Roman"/>
        <w:b/>
        <w:bCs/>
        <w:i w:val="0"/>
        <w:iCs w:val="0"/>
        <w:sz w:val="24"/>
        <w:szCs w:val="24"/>
      </w:rPr>
    </w:lvl>
    <w:lvl w:ilvl="2">
      <w:start w:val="1"/>
      <w:numFmt w:val="decimal"/>
      <w:lvlText w:val="%1.%2.%3."/>
      <w:lvlJc w:val="left"/>
      <w:pPr>
        <w:tabs>
          <w:tab w:val="num" w:pos="0"/>
        </w:tabs>
        <w:ind w:left="1080" w:hanging="720"/>
      </w:pPr>
      <w:rPr>
        <w:rFonts w:cs="Times New Roman"/>
      </w:rPr>
    </w:lvl>
    <w:lvl w:ilvl="3">
      <w:start w:val="1"/>
      <w:numFmt w:val="decimal"/>
      <w:lvlText w:val="%1.%2.%3.%4."/>
      <w:lvlJc w:val="left"/>
      <w:pPr>
        <w:tabs>
          <w:tab w:val="num" w:pos="0"/>
        </w:tabs>
        <w:ind w:left="1440" w:hanging="1080"/>
      </w:pPr>
      <w:rPr>
        <w:rFonts w:cs="Times New Roman"/>
      </w:rPr>
    </w:lvl>
    <w:lvl w:ilvl="4">
      <w:start w:val="1"/>
      <w:numFmt w:val="decimal"/>
      <w:lvlText w:val="%1.%2.%3.%4.%5."/>
      <w:lvlJc w:val="left"/>
      <w:pPr>
        <w:tabs>
          <w:tab w:val="num" w:pos="0"/>
        </w:tabs>
        <w:ind w:left="1800" w:hanging="1440"/>
      </w:pPr>
      <w:rPr>
        <w:rFonts w:cs="Times New Roman"/>
      </w:rPr>
    </w:lvl>
    <w:lvl w:ilvl="5">
      <w:start w:val="1"/>
      <w:numFmt w:val="decimal"/>
      <w:lvlText w:val="%1.%2.%3.%4.%5.%6."/>
      <w:lvlJc w:val="left"/>
      <w:pPr>
        <w:tabs>
          <w:tab w:val="num" w:pos="0"/>
        </w:tabs>
        <w:ind w:left="1800" w:hanging="1440"/>
      </w:pPr>
      <w:rPr>
        <w:rFonts w:cs="Times New Roman"/>
      </w:rPr>
    </w:lvl>
    <w:lvl w:ilvl="6">
      <w:start w:val="1"/>
      <w:numFmt w:val="decimal"/>
      <w:lvlText w:val="%1.%2.%3.%4.%5.%6.%7."/>
      <w:lvlJc w:val="left"/>
      <w:pPr>
        <w:tabs>
          <w:tab w:val="num" w:pos="0"/>
        </w:tabs>
        <w:ind w:left="2160" w:hanging="1800"/>
      </w:pPr>
      <w:rPr>
        <w:rFonts w:cs="Times New Roman"/>
      </w:rPr>
    </w:lvl>
    <w:lvl w:ilvl="7">
      <w:start w:val="1"/>
      <w:numFmt w:val="decimal"/>
      <w:lvlText w:val="%1.%2.%3.%4.%5.%6.%7.%8."/>
      <w:lvlJc w:val="left"/>
      <w:pPr>
        <w:tabs>
          <w:tab w:val="num" w:pos="0"/>
        </w:tabs>
        <w:ind w:left="2520" w:hanging="2160"/>
      </w:pPr>
      <w:rPr>
        <w:rFonts w:cs="Times New Roman"/>
      </w:rPr>
    </w:lvl>
    <w:lvl w:ilvl="8">
      <w:start w:val="1"/>
      <w:numFmt w:val="decimal"/>
      <w:lvlText w:val="%1.%2.%3.%4.%5.%6.%7.%8.%9."/>
      <w:lvlJc w:val="left"/>
      <w:pPr>
        <w:tabs>
          <w:tab w:val="num" w:pos="0"/>
        </w:tabs>
        <w:ind w:left="2520" w:hanging="2160"/>
      </w:pPr>
      <w:rPr>
        <w:rFonts w:cs="Times New Roman"/>
      </w:rPr>
    </w:lvl>
  </w:abstractNum>
  <w:abstractNum w:abstractNumId="2">
    <w:nsid w:val="00000004"/>
    <w:multiLevelType w:val="multilevel"/>
    <w:tmpl w:val="00000004"/>
    <w:name w:val="WW8Num4"/>
    <w:lvl w:ilvl="0">
      <w:start w:val="1"/>
      <w:numFmt w:val="decimal"/>
      <w:lvlText w:val="%1)"/>
      <w:lvlJc w:val="left"/>
      <w:pPr>
        <w:tabs>
          <w:tab w:val="num" w:pos="0"/>
        </w:tabs>
        <w:ind w:left="1440" w:hanging="360"/>
      </w:pPr>
      <w:rPr>
        <w:rFonts w:cs="Times New Roman"/>
        <w:i w:val="0"/>
        <w:iCs w:val="0"/>
        <w:sz w:val="24"/>
        <w:szCs w:val="24"/>
      </w:rPr>
    </w:lvl>
    <w:lvl w:ilvl="1">
      <w:start w:val="1"/>
      <w:numFmt w:val="lowerLetter"/>
      <w:lvlText w:val="%2."/>
      <w:lvlJc w:val="left"/>
      <w:pPr>
        <w:tabs>
          <w:tab w:val="num" w:pos="0"/>
        </w:tabs>
        <w:ind w:left="2160" w:hanging="360"/>
      </w:pPr>
      <w:rPr>
        <w:rFonts w:cs="Times New Roman"/>
      </w:rPr>
    </w:lvl>
    <w:lvl w:ilvl="2">
      <w:start w:val="1"/>
      <w:numFmt w:val="lowerRoman"/>
      <w:lvlText w:val="%2.%3."/>
      <w:lvlJc w:val="right"/>
      <w:pPr>
        <w:tabs>
          <w:tab w:val="num" w:pos="0"/>
        </w:tabs>
        <w:ind w:left="2880" w:hanging="180"/>
      </w:pPr>
      <w:rPr>
        <w:rFonts w:cs="Times New Roman"/>
      </w:rPr>
    </w:lvl>
    <w:lvl w:ilvl="3">
      <w:start w:val="1"/>
      <w:numFmt w:val="decimal"/>
      <w:lvlText w:val="%2.%3.%4."/>
      <w:lvlJc w:val="left"/>
      <w:pPr>
        <w:tabs>
          <w:tab w:val="num" w:pos="0"/>
        </w:tabs>
        <w:ind w:left="3600" w:hanging="360"/>
      </w:pPr>
      <w:rPr>
        <w:rFonts w:cs="Times New Roman"/>
      </w:rPr>
    </w:lvl>
    <w:lvl w:ilvl="4">
      <w:start w:val="1"/>
      <w:numFmt w:val="lowerLetter"/>
      <w:lvlText w:val="%2.%3.%4.%5."/>
      <w:lvlJc w:val="left"/>
      <w:pPr>
        <w:tabs>
          <w:tab w:val="num" w:pos="0"/>
        </w:tabs>
        <w:ind w:left="4320" w:hanging="360"/>
      </w:pPr>
      <w:rPr>
        <w:rFonts w:cs="Times New Roman"/>
      </w:rPr>
    </w:lvl>
    <w:lvl w:ilvl="5">
      <w:start w:val="1"/>
      <w:numFmt w:val="lowerRoman"/>
      <w:lvlText w:val="%2.%3.%4.%5.%6."/>
      <w:lvlJc w:val="right"/>
      <w:pPr>
        <w:tabs>
          <w:tab w:val="num" w:pos="0"/>
        </w:tabs>
        <w:ind w:left="5040" w:hanging="180"/>
      </w:pPr>
      <w:rPr>
        <w:rFonts w:cs="Times New Roman"/>
      </w:rPr>
    </w:lvl>
    <w:lvl w:ilvl="6">
      <w:start w:val="1"/>
      <w:numFmt w:val="decimal"/>
      <w:lvlText w:val="%2.%3.%4.%5.%6.%7."/>
      <w:lvlJc w:val="left"/>
      <w:pPr>
        <w:tabs>
          <w:tab w:val="num" w:pos="0"/>
        </w:tabs>
        <w:ind w:left="5760" w:hanging="360"/>
      </w:pPr>
      <w:rPr>
        <w:rFonts w:cs="Times New Roman"/>
      </w:rPr>
    </w:lvl>
    <w:lvl w:ilvl="7">
      <w:start w:val="1"/>
      <w:numFmt w:val="lowerLetter"/>
      <w:lvlText w:val="%2.%3.%4.%5.%6.%7.%8."/>
      <w:lvlJc w:val="left"/>
      <w:pPr>
        <w:tabs>
          <w:tab w:val="num" w:pos="0"/>
        </w:tabs>
        <w:ind w:left="6480" w:hanging="360"/>
      </w:pPr>
      <w:rPr>
        <w:rFonts w:cs="Times New Roman"/>
      </w:rPr>
    </w:lvl>
    <w:lvl w:ilvl="8">
      <w:start w:val="1"/>
      <w:numFmt w:val="lowerRoman"/>
      <w:lvlText w:val="%2.%3.%4.%5.%6.%7.%8.%9."/>
      <w:lvlJc w:val="right"/>
      <w:pPr>
        <w:tabs>
          <w:tab w:val="num" w:pos="0"/>
        </w:tabs>
        <w:ind w:left="7200" w:hanging="180"/>
      </w:pPr>
      <w:rPr>
        <w:rFonts w:cs="Times New Roman"/>
      </w:rPr>
    </w:lvl>
  </w:abstractNum>
  <w:abstractNum w:abstractNumId="3">
    <w:nsid w:val="00000005"/>
    <w:multiLevelType w:val="multilevel"/>
    <w:tmpl w:val="00000005"/>
    <w:name w:val="WW8Num5"/>
    <w:lvl w:ilvl="0">
      <w:start w:val="1"/>
      <w:numFmt w:val="decimal"/>
      <w:lvlText w:val="%1)"/>
      <w:lvlJc w:val="left"/>
      <w:pPr>
        <w:tabs>
          <w:tab w:val="num" w:pos="0"/>
        </w:tabs>
        <w:ind w:left="1440" w:hanging="360"/>
      </w:pPr>
      <w:rPr>
        <w:rFonts w:cs="Times New Roman"/>
        <w:b w:val="0"/>
        <w:bCs w:val="0"/>
        <w:i w:val="0"/>
        <w:iCs w:val="0"/>
        <w:sz w:val="24"/>
        <w:szCs w:val="24"/>
      </w:rPr>
    </w:lvl>
    <w:lvl w:ilvl="1">
      <w:start w:val="1"/>
      <w:numFmt w:val="lowerLetter"/>
      <w:lvlText w:val="%2."/>
      <w:lvlJc w:val="left"/>
      <w:pPr>
        <w:tabs>
          <w:tab w:val="num" w:pos="0"/>
        </w:tabs>
        <w:ind w:left="1440" w:hanging="360"/>
      </w:pPr>
      <w:rPr>
        <w:rFonts w:cs="Times New Roman"/>
      </w:rPr>
    </w:lvl>
    <w:lvl w:ilvl="2">
      <w:start w:val="1"/>
      <w:numFmt w:val="lowerRoman"/>
      <w:lvlText w:val="%2.%3."/>
      <w:lvlJc w:val="right"/>
      <w:pPr>
        <w:tabs>
          <w:tab w:val="num" w:pos="0"/>
        </w:tabs>
        <w:ind w:left="2160" w:hanging="180"/>
      </w:pPr>
      <w:rPr>
        <w:rFonts w:cs="Times New Roman"/>
      </w:rPr>
    </w:lvl>
    <w:lvl w:ilvl="3">
      <w:start w:val="1"/>
      <w:numFmt w:val="decimal"/>
      <w:lvlText w:val="%2.%3.%4."/>
      <w:lvlJc w:val="left"/>
      <w:pPr>
        <w:tabs>
          <w:tab w:val="num" w:pos="0"/>
        </w:tabs>
        <w:ind w:left="2880" w:hanging="360"/>
      </w:pPr>
      <w:rPr>
        <w:rFonts w:cs="Times New Roman"/>
      </w:rPr>
    </w:lvl>
    <w:lvl w:ilvl="4">
      <w:start w:val="1"/>
      <w:numFmt w:val="lowerLetter"/>
      <w:lvlText w:val="%2.%3.%4.%5."/>
      <w:lvlJc w:val="left"/>
      <w:pPr>
        <w:tabs>
          <w:tab w:val="num" w:pos="0"/>
        </w:tabs>
        <w:ind w:left="3600" w:hanging="360"/>
      </w:pPr>
      <w:rPr>
        <w:rFonts w:cs="Times New Roman"/>
      </w:rPr>
    </w:lvl>
    <w:lvl w:ilvl="5">
      <w:start w:val="1"/>
      <w:numFmt w:val="lowerRoman"/>
      <w:lvlText w:val="%2.%3.%4.%5.%6."/>
      <w:lvlJc w:val="right"/>
      <w:pPr>
        <w:tabs>
          <w:tab w:val="num" w:pos="0"/>
        </w:tabs>
        <w:ind w:left="4320" w:hanging="180"/>
      </w:pPr>
      <w:rPr>
        <w:rFonts w:cs="Times New Roman"/>
      </w:rPr>
    </w:lvl>
    <w:lvl w:ilvl="6">
      <w:start w:val="1"/>
      <w:numFmt w:val="decimal"/>
      <w:lvlText w:val="%2.%3.%4.%5.%6.%7."/>
      <w:lvlJc w:val="left"/>
      <w:pPr>
        <w:tabs>
          <w:tab w:val="num" w:pos="0"/>
        </w:tabs>
        <w:ind w:left="5040" w:hanging="360"/>
      </w:pPr>
      <w:rPr>
        <w:rFonts w:cs="Times New Roman"/>
      </w:rPr>
    </w:lvl>
    <w:lvl w:ilvl="7">
      <w:start w:val="1"/>
      <w:numFmt w:val="lowerLetter"/>
      <w:lvlText w:val="%2.%3.%4.%5.%6.%7.%8."/>
      <w:lvlJc w:val="left"/>
      <w:pPr>
        <w:tabs>
          <w:tab w:val="num" w:pos="0"/>
        </w:tabs>
        <w:ind w:left="5760" w:hanging="360"/>
      </w:pPr>
      <w:rPr>
        <w:rFonts w:cs="Times New Roman"/>
      </w:rPr>
    </w:lvl>
    <w:lvl w:ilvl="8">
      <w:start w:val="1"/>
      <w:numFmt w:val="lowerRoman"/>
      <w:lvlText w:val="%2.%3.%4.%5.%6.%7.%8.%9."/>
      <w:lvlJc w:val="right"/>
      <w:pPr>
        <w:tabs>
          <w:tab w:val="num" w:pos="0"/>
        </w:tabs>
        <w:ind w:left="6480" w:hanging="180"/>
      </w:pPr>
      <w:rPr>
        <w:rFonts w:cs="Times New Roman"/>
      </w:rPr>
    </w:lvl>
  </w:abstractNum>
  <w:abstractNum w:abstractNumId="4">
    <w:nsid w:val="00000006"/>
    <w:multiLevelType w:val="multilevel"/>
    <w:tmpl w:val="00000006"/>
    <w:name w:val="WW8Num6"/>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5">
    <w:nsid w:val="00000007"/>
    <w:multiLevelType w:val="multilevel"/>
    <w:tmpl w:val="00000007"/>
    <w:name w:val="WW8Num7"/>
    <w:lvl w:ilvl="0">
      <w:start w:val="1"/>
      <w:numFmt w:val="bullet"/>
      <w:lvlText w:val=""/>
      <w:lvlJc w:val="left"/>
      <w:pPr>
        <w:tabs>
          <w:tab w:val="num" w:pos="0"/>
        </w:tabs>
        <w:ind w:left="720" w:hanging="360"/>
      </w:pPr>
      <w:rPr>
        <w:rFonts w:ascii="Symbol" w:hAnsi="Symbol"/>
        <w:b w:val="0"/>
        <w:i w:val="0"/>
        <w:color w:val="00000A"/>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b w:val="0"/>
        <w:i w:val="0"/>
        <w:color w:val="00000A"/>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b w:val="0"/>
        <w:i w:val="0"/>
        <w:color w:val="00000A"/>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6">
    <w:nsid w:val="00000008"/>
    <w:multiLevelType w:val="multilevel"/>
    <w:tmpl w:val="68FE6A62"/>
    <w:name w:val="WW8Num8"/>
    <w:lvl w:ilvl="0">
      <w:start w:val="1"/>
      <w:numFmt w:val="decimal"/>
      <w:lvlText w:val="%1)"/>
      <w:lvlJc w:val="left"/>
      <w:pPr>
        <w:tabs>
          <w:tab w:val="num" w:pos="0"/>
        </w:tabs>
        <w:ind w:left="810" w:hanging="360"/>
      </w:pPr>
      <w:rPr>
        <w:rFonts w:ascii="Arial" w:hAnsi="Arial" w:cs="Arial" w:hint="default"/>
        <w:b/>
        <w:bCs/>
        <w:i/>
        <w:iCs/>
        <w:color w:val="auto"/>
      </w:rPr>
    </w:lvl>
    <w:lvl w:ilvl="1">
      <w:start w:val="1"/>
      <w:numFmt w:val="lowerLetter"/>
      <w:lvlText w:val="%2."/>
      <w:lvlJc w:val="left"/>
      <w:pPr>
        <w:tabs>
          <w:tab w:val="num" w:pos="0"/>
        </w:tabs>
        <w:ind w:left="1440" w:hanging="360"/>
      </w:pPr>
      <w:rPr>
        <w:rFonts w:cs="Times New Roman"/>
      </w:rPr>
    </w:lvl>
    <w:lvl w:ilvl="2">
      <w:start w:val="1"/>
      <w:numFmt w:val="lowerRoman"/>
      <w:lvlText w:val="%2.%3."/>
      <w:lvlJc w:val="right"/>
      <w:pPr>
        <w:tabs>
          <w:tab w:val="num" w:pos="0"/>
        </w:tabs>
        <w:ind w:left="2160" w:hanging="180"/>
      </w:pPr>
      <w:rPr>
        <w:rFonts w:cs="Times New Roman"/>
      </w:rPr>
    </w:lvl>
    <w:lvl w:ilvl="3">
      <w:start w:val="1"/>
      <w:numFmt w:val="decimal"/>
      <w:lvlText w:val="%2.%3.%4."/>
      <w:lvlJc w:val="left"/>
      <w:pPr>
        <w:tabs>
          <w:tab w:val="num" w:pos="0"/>
        </w:tabs>
        <w:ind w:left="2880" w:hanging="360"/>
      </w:pPr>
      <w:rPr>
        <w:rFonts w:cs="Times New Roman"/>
      </w:rPr>
    </w:lvl>
    <w:lvl w:ilvl="4">
      <w:start w:val="1"/>
      <w:numFmt w:val="lowerLetter"/>
      <w:lvlText w:val="%2.%3.%4.%5."/>
      <w:lvlJc w:val="left"/>
      <w:pPr>
        <w:tabs>
          <w:tab w:val="num" w:pos="0"/>
        </w:tabs>
        <w:ind w:left="3600" w:hanging="360"/>
      </w:pPr>
      <w:rPr>
        <w:rFonts w:cs="Times New Roman"/>
      </w:rPr>
    </w:lvl>
    <w:lvl w:ilvl="5">
      <w:start w:val="1"/>
      <w:numFmt w:val="lowerRoman"/>
      <w:lvlText w:val="%2.%3.%4.%5.%6."/>
      <w:lvlJc w:val="right"/>
      <w:pPr>
        <w:tabs>
          <w:tab w:val="num" w:pos="0"/>
        </w:tabs>
        <w:ind w:left="4320" w:hanging="180"/>
      </w:pPr>
      <w:rPr>
        <w:rFonts w:cs="Times New Roman"/>
      </w:rPr>
    </w:lvl>
    <w:lvl w:ilvl="6">
      <w:start w:val="1"/>
      <w:numFmt w:val="decimal"/>
      <w:lvlText w:val="%2.%3.%4.%5.%6.%7."/>
      <w:lvlJc w:val="left"/>
      <w:pPr>
        <w:tabs>
          <w:tab w:val="num" w:pos="0"/>
        </w:tabs>
        <w:ind w:left="5040" w:hanging="360"/>
      </w:pPr>
      <w:rPr>
        <w:rFonts w:cs="Times New Roman"/>
      </w:rPr>
    </w:lvl>
    <w:lvl w:ilvl="7">
      <w:start w:val="1"/>
      <w:numFmt w:val="lowerLetter"/>
      <w:lvlText w:val="%2.%3.%4.%5.%6.%7.%8."/>
      <w:lvlJc w:val="left"/>
      <w:pPr>
        <w:tabs>
          <w:tab w:val="num" w:pos="0"/>
        </w:tabs>
        <w:ind w:left="5760" w:hanging="360"/>
      </w:pPr>
      <w:rPr>
        <w:rFonts w:cs="Times New Roman"/>
      </w:rPr>
    </w:lvl>
    <w:lvl w:ilvl="8">
      <w:start w:val="1"/>
      <w:numFmt w:val="lowerRoman"/>
      <w:lvlText w:val="%2.%3.%4.%5.%6.%7.%8.%9."/>
      <w:lvlJc w:val="right"/>
      <w:pPr>
        <w:tabs>
          <w:tab w:val="num" w:pos="0"/>
        </w:tabs>
        <w:ind w:left="6480" w:hanging="180"/>
      </w:pPr>
      <w:rPr>
        <w:rFonts w:cs="Times New Roman"/>
      </w:rPr>
    </w:lvl>
  </w:abstractNum>
  <w:abstractNum w:abstractNumId="7">
    <w:nsid w:val="00000009"/>
    <w:multiLevelType w:val="multilevel"/>
    <w:tmpl w:val="00000009"/>
    <w:name w:val="WW8Num9"/>
    <w:lvl w:ilvl="0">
      <w:start w:val="1"/>
      <w:numFmt w:val="bullet"/>
      <w:lvlText w:val=""/>
      <w:lvlJc w:val="left"/>
      <w:pPr>
        <w:tabs>
          <w:tab w:val="num" w:pos="0"/>
        </w:tabs>
        <w:ind w:left="720" w:hanging="360"/>
      </w:pPr>
      <w:rPr>
        <w:rFonts w:ascii="Symbol" w:hAnsi="Symbol"/>
        <w:i w:val="0"/>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i w:val="0"/>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i w:val="0"/>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8">
    <w:nsid w:val="0000000A"/>
    <w:multiLevelType w:val="singleLevel"/>
    <w:tmpl w:val="8856F2B8"/>
    <w:name w:val="WW8Num10"/>
    <w:lvl w:ilvl="0">
      <w:start w:val="1"/>
      <w:numFmt w:val="decimal"/>
      <w:lvlText w:val="%1)"/>
      <w:lvlJc w:val="left"/>
      <w:pPr>
        <w:tabs>
          <w:tab w:val="num" w:pos="720"/>
        </w:tabs>
        <w:ind w:left="720" w:hanging="360"/>
      </w:pPr>
      <w:rPr>
        <w:rFonts w:ascii="Arial" w:hAnsi="Arial" w:cs="Arial" w:hint="default"/>
        <w:b/>
        <w:bCs/>
        <w:i/>
        <w:iCs/>
      </w:rPr>
    </w:lvl>
  </w:abstractNum>
  <w:abstractNum w:abstractNumId="9">
    <w:nsid w:val="4D824373"/>
    <w:multiLevelType w:val="hybridMultilevel"/>
    <w:tmpl w:val="BC4AF2C8"/>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578251AD"/>
    <w:multiLevelType w:val="multilevel"/>
    <w:tmpl w:val="00000004"/>
    <w:lvl w:ilvl="0">
      <w:start w:val="1"/>
      <w:numFmt w:val="decimal"/>
      <w:lvlText w:val="%1)"/>
      <w:lvlJc w:val="left"/>
      <w:pPr>
        <w:tabs>
          <w:tab w:val="num" w:pos="0"/>
        </w:tabs>
        <w:ind w:left="1440" w:hanging="360"/>
      </w:pPr>
      <w:rPr>
        <w:rFonts w:cs="Times New Roman"/>
        <w:i w:val="0"/>
        <w:iCs w:val="0"/>
        <w:sz w:val="24"/>
        <w:szCs w:val="24"/>
      </w:rPr>
    </w:lvl>
    <w:lvl w:ilvl="1">
      <w:start w:val="1"/>
      <w:numFmt w:val="lowerLetter"/>
      <w:lvlText w:val="%2."/>
      <w:lvlJc w:val="left"/>
      <w:pPr>
        <w:tabs>
          <w:tab w:val="num" w:pos="0"/>
        </w:tabs>
        <w:ind w:left="2160" w:hanging="360"/>
      </w:pPr>
      <w:rPr>
        <w:rFonts w:cs="Times New Roman"/>
      </w:rPr>
    </w:lvl>
    <w:lvl w:ilvl="2">
      <w:start w:val="1"/>
      <w:numFmt w:val="lowerRoman"/>
      <w:lvlText w:val="%2.%3."/>
      <w:lvlJc w:val="right"/>
      <w:pPr>
        <w:tabs>
          <w:tab w:val="num" w:pos="0"/>
        </w:tabs>
        <w:ind w:left="2880" w:hanging="180"/>
      </w:pPr>
      <w:rPr>
        <w:rFonts w:cs="Times New Roman"/>
      </w:rPr>
    </w:lvl>
    <w:lvl w:ilvl="3">
      <w:start w:val="1"/>
      <w:numFmt w:val="decimal"/>
      <w:lvlText w:val="%2.%3.%4."/>
      <w:lvlJc w:val="left"/>
      <w:pPr>
        <w:tabs>
          <w:tab w:val="num" w:pos="0"/>
        </w:tabs>
        <w:ind w:left="3600" w:hanging="360"/>
      </w:pPr>
      <w:rPr>
        <w:rFonts w:cs="Times New Roman"/>
      </w:rPr>
    </w:lvl>
    <w:lvl w:ilvl="4">
      <w:start w:val="1"/>
      <w:numFmt w:val="lowerLetter"/>
      <w:lvlText w:val="%2.%3.%4.%5."/>
      <w:lvlJc w:val="left"/>
      <w:pPr>
        <w:tabs>
          <w:tab w:val="num" w:pos="0"/>
        </w:tabs>
        <w:ind w:left="4320" w:hanging="360"/>
      </w:pPr>
      <w:rPr>
        <w:rFonts w:cs="Times New Roman"/>
      </w:rPr>
    </w:lvl>
    <w:lvl w:ilvl="5">
      <w:start w:val="1"/>
      <w:numFmt w:val="lowerRoman"/>
      <w:lvlText w:val="%2.%3.%4.%5.%6."/>
      <w:lvlJc w:val="right"/>
      <w:pPr>
        <w:tabs>
          <w:tab w:val="num" w:pos="0"/>
        </w:tabs>
        <w:ind w:left="5040" w:hanging="180"/>
      </w:pPr>
      <w:rPr>
        <w:rFonts w:cs="Times New Roman"/>
      </w:rPr>
    </w:lvl>
    <w:lvl w:ilvl="6">
      <w:start w:val="1"/>
      <w:numFmt w:val="decimal"/>
      <w:lvlText w:val="%2.%3.%4.%5.%6.%7."/>
      <w:lvlJc w:val="left"/>
      <w:pPr>
        <w:tabs>
          <w:tab w:val="num" w:pos="0"/>
        </w:tabs>
        <w:ind w:left="5760" w:hanging="360"/>
      </w:pPr>
      <w:rPr>
        <w:rFonts w:cs="Times New Roman"/>
      </w:rPr>
    </w:lvl>
    <w:lvl w:ilvl="7">
      <w:start w:val="1"/>
      <w:numFmt w:val="lowerLetter"/>
      <w:lvlText w:val="%2.%3.%4.%5.%6.%7.%8."/>
      <w:lvlJc w:val="left"/>
      <w:pPr>
        <w:tabs>
          <w:tab w:val="num" w:pos="0"/>
        </w:tabs>
        <w:ind w:left="6480" w:hanging="360"/>
      </w:pPr>
      <w:rPr>
        <w:rFonts w:cs="Times New Roman"/>
      </w:rPr>
    </w:lvl>
    <w:lvl w:ilvl="8">
      <w:start w:val="1"/>
      <w:numFmt w:val="lowerRoman"/>
      <w:lvlText w:val="%2.%3.%4.%5.%6.%7.%8.%9."/>
      <w:lvlJc w:val="right"/>
      <w:pPr>
        <w:tabs>
          <w:tab w:val="num" w:pos="0"/>
        </w:tabs>
        <w:ind w:left="7200" w:hanging="180"/>
      </w:pPr>
      <w:rPr>
        <w:rFonts w:cs="Times New Roman"/>
      </w:rPr>
    </w:lvl>
  </w:abstractNum>
  <w:abstractNum w:abstractNumId="11">
    <w:nsid w:val="63771FB5"/>
    <w:multiLevelType w:val="hybridMultilevel"/>
    <w:tmpl w:val="2CC634AE"/>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2">
    <w:nsid w:val="698C5AA0"/>
    <w:multiLevelType w:val="hybridMultilevel"/>
    <w:tmpl w:val="C54C9136"/>
    <w:lvl w:ilvl="0" w:tplc="55D07F50">
      <w:start w:val="1"/>
      <w:numFmt w:val="decimal"/>
      <w:lvlText w:val="%1."/>
      <w:lvlJc w:val="left"/>
      <w:pPr>
        <w:tabs>
          <w:tab w:val="num" w:pos="405"/>
        </w:tabs>
        <w:ind w:left="405" w:hanging="405"/>
      </w:pPr>
      <w:rPr>
        <w:rFonts w:hint="default"/>
        <w:b w:val="0"/>
        <w:i/>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4"/>
  </w:num>
  <w:num w:numId="11">
    <w:abstractNumId w:val="0"/>
  </w:num>
  <w:num w:numId="12">
    <w:abstractNumId w:val="6"/>
  </w:num>
  <w:num w:numId="13">
    <w:abstractNumId w:val="7"/>
  </w:num>
  <w:num w:numId="14">
    <w:abstractNumId w:val="8"/>
  </w:num>
  <w:num w:numId="15">
    <w:abstractNumId w:val="9"/>
  </w:num>
  <w:num w:numId="16">
    <w:abstractNumId w:val="12"/>
  </w:num>
  <w:num w:numId="17">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embedSystemFonts/>
  <w:proofState w:grammar="clean"/>
  <w:stylePaneFormatFilter w:val="3F01"/>
  <w:defaultTabStop w:val="720"/>
  <w:characterSpacingControl w:val="doNotCompress"/>
  <w:footnotePr>
    <w:footnote w:id="-1"/>
    <w:footnote w:id="0"/>
  </w:footnotePr>
  <w:endnotePr>
    <w:endnote w:id="-1"/>
    <w:endnote w:id="0"/>
  </w:endnotePr>
  <w:compat/>
  <w:rsids>
    <w:rsidRoot w:val="00DD6991"/>
    <w:rsid w:val="00010A12"/>
    <w:rsid w:val="0001123D"/>
    <w:rsid w:val="00017883"/>
    <w:rsid w:val="00021820"/>
    <w:rsid w:val="00024B44"/>
    <w:rsid w:val="00043CD7"/>
    <w:rsid w:val="000873B2"/>
    <w:rsid w:val="000904D9"/>
    <w:rsid w:val="000A5331"/>
    <w:rsid w:val="000A7221"/>
    <w:rsid w:val="000B266C"/>
    <w:rsid w:val="000C7B56"/>
    <w:rsid w:val="000F0731"/>
    <w:rsid w:val="001001AE"/>
    <w:rsid w:val="001074CF"/>
    <w:rsid w:val="0011190A"/>
    <w:rsid w:val="001130EB"/>
    <w:rsid w:val="001152AF"/>
    <w:rsid w:val="00116893"/>
    <w:rsid w:val="0013451C"/>
    <w:rsid w:val="0018143B"/>
    <w:rsid w:val="001A2AF0"/>
    <w:rsid w:val="001B4EF5"/>
    <w:rsid w:val="001C3A55"/>
    <w:rsid w:val="001E14C0"/>
    <w:rsid w:val="001F302E"/>
    <w:rsid w:val="00223098"/>
    <w:rsid w:val="00223A66"/>
    <w:rsid w:val="0023715C"/>
    <w:rsid w:val="00237F87"/>
    <w:rsid w:val="0024281F"/>
    <w:rsid w:val="002673FA"/>
    <w:rsid w:val="002A6945"/>
    <w:rsid w:val="00312B4B"/>
    <w:rsid w:val="00320EE4"/>
    <w:rsid w:val="003533EF"/>
    <w:rsid w:val="003656B4"/>
    <w:rsid w:val="0036625B"/>
    <w:rsid w:val="00372A46"/>
    <w:rsid w:val="0039363C"/>
    <w:rsid w:val="003C258E"/>
    <w:rsid w:val="003D4523"/>
    <w:rsid w:val="003D66D2"/>
    <w:rsid w:val="003D7668"/>
    <w:rsid w:val="003E18A2"/>
    <w:rsid w:val="00404397"/>
    <w:rsid w:val="00433967"/>
    <w:rsid w:val="00436B1F"/>
    <w:rsid w:val="00442CC5"/>
    <w:rsid w:val="004703DF"/>
    <w:rsid w:val="00481959"/>
    <w:rsid w:val="0048653C"/>
    <w:rsid w:val="00486B47"/>
    <w:rsid w:val="00490217"/>
    <w:rsid w:val="00491070"/>
    <w:rsid w:val="004A5FD8"/>
    <w:rsid w:val="004C55F8"/>
    <w:rsid w:val="004C717B"/>
    <w:rsid w:val="00504405"/>
    <w:rsid w:val="005124F1"/>
    <w:rsid w:val="00512AEA"/>
    <w:rsid w:val="00521535"/>
    <w:rsid w:val="00524F8F"/>
    <w:rsid w:val="00545E3D"/>
    <w:rsid w:val="00563310"/>
    <w:rsid w:val="00567765"/>
    <w:rsid w:val="005773E0"/>
    <w:rsid w:val="00585F07"/>
    <w:rsid w:val="0058670A"/>
    <w:rsid w:val="005B511B"/>
    <w:rsid w:val="005C5B82"/>
    <w:rsid w:val="00606491"/>
    <w:rsid w:val="006125FF"/>
    <w:rsid w:val="00631251"/>
    <w:rsid w:val="00633D56"/>
    <w:rsid w:val="00635CB2"/>
    <w:rsid w:val="00645962"/>
    <w:rsid w:val="00683B56"/>
    <w:rsid w:val="0069492D"/>
    <w:rsid w:val="006A6230"/>
    <w:rsid w:val="006B64E1"/>
    <w:rsid w:val="006D662C"/>
    <w:rsid w:val="006E6037"/>
    <w:rsid w:val="006E7BB7"/>
    <w:rsid w:val="00713E94"/>
    <w:rsid w:val="00716E4D"/>
    <w:rsid w:val="00717359"/>
    <w:rsid w:val="00721171"/>
    <w:rsid w:val="00727C99"/>
    <w:rsid w:val="00756150"/>
    <w:rsid w:val="00757017"/>
    <w:rsid w:val="007637B5"/>
    <w:rsid w:val="007717DA"/>
    <w:rsid w:val="007938F4"/>
    <w:rsid w:val="00795512"/>
    <w:rsid w:val="007B459C"/>
    <w:rsid w:val="007D528B"/>
    <w:rsid w:val="007D5AFC"/>
    <w:rsid w:val="007E3BD9"/>
    <w:rsid w:val="007E61B7"/>
    <w:rsid w:val="00804EA0"/>
    <w:rsid w:val="00807037"/>
    <w:rsid w:val="00812C02"/>
    <w:rsid w:val="0081400C"/>
    <w:rsid w:val="00820D85"/>
    <w:rsid w:val="0083193F"/>
    <w:rsid w:val="00837D42"/>
    <w:rsid w:val="00845BB8"/>
    <w:rsid w:val="00852403"/>
    <w:rsid w:val="0087225D"/>
    <w:rsid w:val="00894659"/>
    <w:rsid w:val="008A2C41"/>
    <w:rsid w:val="008B308F"/>
    <w:rsid w:val="008D6CCF"/>
    <w:rsid w:val="009166B7"/>
    <w:rsid w:val="0093451D"/>
    <w:rsid w:val="00941BCD"/>
    <w:rsid w:val="00973343"/>
    <w:rsid w:val="00974B7A"/>
    <w:rsid w:val="00981785"/>
    <w:rsid w:val="009A568B"/>
    <w:rsid w:val="009C04DA"/>
    <w:rsid w:val="009E15FA"/>
    <w:rsid w:val="00A03468"/>
    <w:rsid w:val="00A46976"/>
    <w:rsid w:val="00A54AC1"/>
    <w:rsid w:val="00A62ABE"/>
    <w:rsid w:val="00A741BA"/>
    <w:rsid w:val="00A86348"/>
    <w:rsid w:val="00A96486"/>
    <w:rsid w:val="00AA023F"/>
    <w:rsid w:val="00AA3FB5"/>
    <w:rsid w:val="00AB2B00"/>
    <w:rsid w:val="00AB3752"/>
    <w:rsid w:val="00AB3AEC"/>
    <w:rsid w:val="00AB521D"/>
    <w:rsid w:val="00B03681"/>
    <w:rsid w:val="00B2477A"/>
    <w:rsid w:val="00B60095"/>
    <w:rsid w:val="00B60B9D"/>
    <w:rsid w:val="00B63753"/>
    <w:rsid w:val="00B6412D"/>
    <w:rsid w:val="00B73438"/>
    <w:rsid w:val="00B73FE4"/>
    <w:rsid w:val="00B9220C"/>
    <w:rsid w:val="00BA283C"/>
    <w:rsid w:val="00BD1003"/>
    <w:rsid w:val="00BE0188"/>
    <w:rsid w:val="00BE79F8"/>
    <w:rsid w:val="00C11FB3"/>
    <w:rsid w:val="00C149E0"/>
    <w:rsid w:val="00C21FBC"/>
    <w:rsid w:val="00C40660"/>
    <w:rsid w:val="00C4673C"/>
    <w:rsid w:val="00C67300"/>
    <w:rsid w:val="00C700D8"/>
    <w:rsid w:val="00C85CD9"/>
    <w:rsid w:val="00C86099"/>
    <w:rsid w:val="00C92B01"/>
    <w:rsid w:val="00C9457B"/>
    <w:rsid w:val="00CA73D4"/>
    <w:rsid w:val="00CB6C68"/>
    <w:rsid w:val="00CF6E34"/>
    <w:rsid w:val="00D1470D"/>
    <w:rsid w:val="00D23EFE"/>
    <w:rsid w:val="00D77271"/>
    <w:rsid w:val="00D87AFE"/>
    <w:rsid w:val="00D9230D"/>
    <w:rsid w:val="00DA130E"/>
    <w:rsid w:val="00DC20B8"/>
    <w:rsid w:val="00DD18C0"/>
    <w:rsid w:val="00DD434A"/>
    <w:rsid w:val="00DD6991"/>
    <w:rsid w:val="00E01028"/>
    <w:rsid w:val="00E31633"/>
    <w:rsid w:val="00E47DC6"/>
    <w:rsid w:val="00E70156"/>
    <w:rsid w:val="00E877EC"/>
    <w:rsid w:val="00E95CF0"/>
    <w:rsid w:val="00EB76E9"/>
    <w:rsid w:val="00ED0BB4"/>
    <w:rsid w:val="00ED3991"/>
    <w:rsid w:val="00ED736F"/>
    <w:rsid w:val="00EE01C1"/>
    <w:rsid w:val="00EE07D4"/>
    <w:rsid w:val="00F3035E"/>
    <w:rsid w:val="00F41864"/>
    <w:rsid w:val="00F47455"/>
    <w:rsid w:val="00F552AA"/>
    <w:rsid w:val="00F61CDC"/>
    <w:rsid w:val="00F709A9"/>
    <w:rsid w:val="00F8163C"/>
    <w:rsid w:val="00F85220"/>
    <w:rsid w:val="00F91114"/>
    <w:rsid w:val="00F976E4"/>
    <w:rsid w:val="00F9770D"/>
    <w:rsid w:val="00FA5F70"/>
    <w:rsid w:val="00FB3E41"/>
    <w:rsid w:val="00FC5B0E"/>
    <w:rsid w:val="00FD6A4D"/>
    <w:rsid w:val="00FF63D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D6991"/>
    <w:pPr>
      <w:spacing w:after="200" w:line="276" w:lineRule="auto"/>
    </w:pPr>
    <w:rPr>
      <w:rFonts w:ascii="Calibri" w:hAnsi="Calibri"/>
      <w:sz w:val="22"/>
      <w:szCs w:val="22"/>
    </w:rPr>
  </w:style>
  <w:style w:type="paragraph" w:styleId="Heading1">
    <w:name w:val="heading 1"/>
    <w:basedOn w:val="Normal"/>
    <w:next w:val="BodyText"/>
    <w:link w:val="Heading1Char"/>
    <w:qFormat/>
    <w:rsid w:val="00DD6991"/>
    <w:pPr>
      <w:keepNext/>
      <w:keepLines/>
      <w:suppressAutoHyphens/>
      <w:spacing w:before="480" w:after="0" w:line="100" w:lineRule="atLeast"/>
      <w:outlineLvl w:val="0"/>
    </w:pPr>
    <w:rPr>
      <w:rFonts w:ascii="Cambria" w:hAnsi="Cambria" w:cs="Cambria"/>
      <w:b/>
      <w:bCs/>
      <w:color w:val="365F91"/>
      <w:kern w:val="2"/>
      <w:sz w:val="28"/>
      <w:szCs w:val="28"/>
      <w:lang w:eastAsia="ar-SA"/>
    </w:rPr>
  </w:style>
  <w:style w:type="paragraph" w:styleId="Heading2">
    <w:name w:val="heading 2"/>
    <w:basedOn w:val="Normal"/>
    <w:next w:val="BodyText"/>
    <w:link w:val="Heading2Char"/>
    <w:qFormat/>
    <w:rsid w:val="00DD6991"/>
    <w:pPr>
      <w:keepNext/>
      <w:tabs>
        <w:tab w:val="num" w:pos="0"/>
      </w:tabs>
      <w:suppressAutoHyphens/>
      <w:spacing w:after="0" w:line="100" w:lineRule="atLeast"/>
      <w:ind w:left="1143" w:hanging="576"/>
      <w:jc w:val="center"/>
      <w:outlineLvl w:val="1"/>
    </w:pPr>
    <w:rPr>
      <w:rFonts w:ascii="Book Antiqua" w:hAnsi="Book Antiqua" w:cs="Book Antiqua"/>
      <w:b/>
      <w:bCs/>
      <w:color w:val="000000"/>
      <w:kern w:val="2"/>
      <w:sz w:val="28"/>
      <w:szCs w:val="28"/>
      <w:lang w:eastAsia="ar-SA"/>
    </w:rPr>
  </w:style>
  <w:style w:type="paragraph" w:styleId="Heading3">
    <w:name w:val="heading 3"/>
    <w:basedOn w:val="Normal"/>
    <w:next w:val="BodyText"/>
    <w:link w:val="Heading3Char"/>
    <w:qFormat/>
    <w:rsid w:val="00DD6991"/>
    <w:pPr>
      <w:keepNext/>
      <w:tabs>
        <w:tab w:val="num" w:pos="0"/>
      </w:tabs>
      <w:suppressAutoHyphens/>
      <w:spacing w:before="240" w:after="60" w:line="100" w:lineRule="atLeast"/>
      <w:ind w:left="720" w:hanging="720"/>
      <w:outlineLvl w:val="2"/>
    </w:pPr>
    <w:rPr>
      <w:rFonts w:ascii="Arial" w:hAnsi="Arial" w:cs="Arial"/>
      <w:b/>
      <w:bCs/>
      <w:color w:val="000000"/>
      <w:kern w:val="2"/>
      <w:sz w:val="26"/>
      <w:szCs w:val="26"/>
      <w:lang w:eastAsia="ar-SA"/>
    </w:rPr>
  </w:style>
  <w:style w:type="paragraph" w:styleId="Heading4">
    <w:name w:val="heading 4"/>
    <w:basedOn w:val="Normal"/>
    <w:next w:val="BodyText"/>
    <w:link w:val="Heading4Char"/>
    <w:qFormat/>
    <w:rsid w:val="00DD6991"/>
    <w:pPr>
      <w:keepNext/>
      <w:tabs>
        <w:tab w:val="num" w:pos="0"/>
      </w:tabs>
      <w:suppressAutoHyphens/>
      <w:spacing w:after="0" w:line="100" w:lineRule="atLeast"/>
      <w:ind w:left="864" w:hanging="864"/>
      <w:jc w:val="center"/>
      <w:outlineLvl w:val="3"/>
    </w:pPr>
    <w:rPr>
      <w:rFonts w:ascii="Book Antiqua" w:hAnsi="Book Antiqua" w:cs="Book Antiqua"/>
      <w:b/>
      <w:bCs/>
      <w:color w:val="000000"/>
      <w:kern w:val="2"/>
      <w:sz w:val="28"/>
      <w:szCs w:val="28"/>
      <w:u w:val="single"/>
      <w:lang w:eastAsia="ar-SA"/>
    </w:rPr>
  </w:style>
  <w:style w:type="paragraph" w:styleId="Heading5">
    <w:name w:val="heading 5"/>
    <w:basedOn w:val="Normal"/>
    <w:next w:val="BodyText"/>
    <w:link w:val="Heading5Char"/>
    <w:qFormat/>
    <w:rsid w:val="00DD6991"/>
    <w:pPr>
      <w:tabs>
        <w:tab w:val="num" w:pos="0"/>
      </w:tabs>
      <w:suppressAutoHyphens/>
      <w:spacing w:before="240" w:after="60" w:line="100" w:lineRule="atLeast"/>
      <w:ind w:left="1008" w:hanging="1008"/>
      <w:outlineLvl w:val="4"/>
    </w:pPr>
    <w:rPr>
      <w:rFonts w:ascii="Times New Roman" w:hAnsi="Times New Roman"/>
      <w:b/>
      <w:bCs/>
      <w:i/>
      <w:iCs/>
      <w:color w:val="000000"/>
      <w:kern w:val="2"/>
      <w:sz w:val="26"/>
      <w:szCs w:val="26"/>
      <w:lang w:eastAsia="ar-SA"/>
    </w:rPr>
  </w:style>
  <w:style w:type="paragraph" w:styleId="Heading6">
    <w:name w:val="heading 6"/>
    <w:basedOn w:val="Normal"/>
    <w:next w:val="BodyText"/>
    <w:link w:val="Heading6Char"/>
    <w:qFormat/>
    <w:rsid w:val="00DD6991"/>
    <w:pPr>
      <w:keepNext/>
      <w:tabs>
        <w:tab w:val="num" w:pos="0"/>
      </w:tabs>
      <w:suppressAutoHyphens/>
      <w:spacing w:after="0" w:line="100" w:lineRule="atLeast"/>
      <w:ind w:left="1152" w:hanging="1152"/>
      <w:outlineLvl w:val="5"/>
    </w:pPr>
    <w:rPr>
      <w:rFonts w:ascii="Book Antiqua" w:hAnsi="Book Antiqua" w:cs="Book Antiqua"/>
      <w:color w:val="000000"/>
      <w:kern w:val="2"/>
      <w:sz w:val="28"/>
      <w:szCs w:val="28"/>
      <w:lang w:eastAsia="ar-SA"/>
    </w:rPr>
  </w:style>
  <w:style w:type="paragraph" w:styleId="Heading7">
    <w:name w:val="heading 7"/>
    <w:basedOn w:val="Normal"/>
    <w:next w:val="BodyText"/>
    <w:link w:val="Heading7Char"/>
    <w:qFormat/>
    <w:rsid w:val="00DD6991"/>
    <w:pPr>
      <w:keepNext/>
      <w:tabs>
        <w:tab w:val="num" w:pos="0"/>
      </w:tabs>
      <w:suppressAutoHyphens/>
      <w:spacing w:after="0" w:line="100" w:lineRule="atLeast"/>
      <w:ind w:left="1296" w:hanging="1296"/>
      <w:outlineLvl w:val="6"/>
    </w:pPr>
    <w:rPr>
      <w:rFonts w:ascii="Book Antiqua" w:hAnsi="Book Antiqua" w:cs="Book Antiqua"/>
      <w:b/>
      <w:bCs/>
      <w:color w:val="000000"/>
      <w:kern w:val="2"/>
      <w:sz w:val="24"/>
      <w:szCs w:val="24"/>
      <w:lang w:eastAsia="ar-SA"/>
    </w:rPr>
  </w:style>
  <w:style w:type="paragraph" w:styleId="Heading8">
    <w:name w:val="heading 8"/>
    <w:basedOn w:val="Normal"/>
    <w:next w:val="BodyText"/>
    <w:link w:val="Heading8Char"/>
    <w:qFormat/>
    <w:rsid w:val="00DD6991"/>
    <w:pPr>
      <w:keepNext/>
      <w:tabs>
        <w:tab w:val="num" w:pos="0"/>
      </w:tabs>
      <w:suppressAutoHyphens/>
      <w:spacing w:after="0" w:line="100" w:lineRule="atLeast"/>
      <w:ind w:left="1440" w:hanging="1440"/>
      <w:jc w:val="both"/>
      <w:outlineLvl w:val="7"/>
    </w:pPr>
    <w:rPr>
      <w:rFonts w:ascii="Times New Roman" w:hAnsi="Times New Roman"/>
      <w:b/>
      <w:bCs/>
      <w:color w:val="000000"/>
      <w:kern w:val="2"/>
      <w:sz w:val="24"/>
      <w:szCs w:val="24"/>
      <w:lang w:eastAsia="ar-SA"/>
    </w:rPr>
  </w:style>
  <w:style w:type="paragraph" w:styleId="Heading9">
    <w:name w:val="heading 9"/>
    <w:basedOn w:val="Normal"/>
    <w:next w:val="BodyText"/>
    <w:link w:val="Heading9Char"/>
    <w:qFormat/>
    <w:rsid w:val="00DD6991"/>
    <w:pPr>
      <w:tabs>
        <w:tab w:val="num" w:pos="0"/>
      </w:tabs>
      <w:suppressAutoHyphens/>
      <w:spacing w:before="240" w:after="60" w:line="100" w:lineRule="atLeast"/>
      <w:ind w:left="1584" w:hanging="1584"/>
      <w:outlineLvl w:val="8"/>
    </w:pPr>
    <w:rPr>
      <w:rFonts w:ascii="Arial" w:hAnsi="Arial" w:cs="Arial"/>
      <w:color w:val="000000"/>
      <w:kern w:val="2"/>
      <w:sz w:val="24"/>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DD6991"/>
    <w:pPr>
      <w:suppressAutoHyphens/>
      <w:spacing w:after="120" w:line="100" w:lineRule="atLeast"/>
    </w:pPr>
    <w:rPr>
      <w:rFonts w:ascii="Times New Roman" w:hAnsi="Times New Roman"/>
      <w:color w:val="000000"/>
      <w:kern w:val="2"/>
      <w:sz w:val="24"/>
      <w:szCs w:val="24"/>
      <w:lang w:eastAsia="ar-SA"/>
    </w:rPr>
  </w:style>
  <w:style w:type="character" w:customStyle="1" w:styleId="BodyTextChar">
    <w:name w:val="Body Text Char"/>
    <w:basedOn w:val="DefaultParagraphFont"/>
    <w:link w:val="BodyText"/>
    <w:locked/>
    <w:rsid w:val="00DD6991"/>
    <w:rPr>
      <w:color w:val="000000"/>
      <w:kern w:val="2"/>
      <w:sz w:val="24"/>
      <w:szCs w:val="24"/>
      <w:lang w:val="en-US" w:eastAsia="ar-SA" w:bidi="ar-SA"/>
    </w:rPr>
  </w:style>
  <w:style w:type="character" w:customStyle="1" w:styleId="Heading1Char">
    <w:name w:val="Heading 1 Char"/>
    <w:basedOn w:val="DefaultParagraphFont"/>
    <w:link w:val="Heading1"/>
    <w:locked/>
    <w:rsid w:val="00DD6991"/>
    <w:rPr>
      <w:rFonts w:ascii="Cambria" w:hAnsi="Cambria" w:cs="Cambria"/>
      <w:b/>
      <w:bCs/>
      <w:color w:val="365F91"/>
      <w:kern w:val="2"/>
      <w:sz w:val="28"/>
      <w:szCs w:val="28"/>
      <w:lang w:val="en-US" w:eastAsia="ar-SA" w:bidi="ar-SA"/>
    </w:rPr>
  </w:style>
  <w:style w:type="character" w:customStyle="1" w:styleId="Heading2Char">
    <w:name w:val="Heading 2 Char"/>
    <w:basedOn w:val="DefaultParagraphFont"/>
    <w:link w:val="Heading2"/>
    <w:locked/>
    <w:rsid w:val="00DD6991"/>
    <w:rPr>
      <w:rFonts w:ascii="Book Antiqua" w:hAnsi="Book Antiqua" w:cs="Book Antiqua"/>
      <w:b/>
      <w:bCs/>
      <w:color w:val="000000"/>
      <w:kern w:val="2"/>
      <w:sz w:val="28"/>
      <w:szCs w:val="28"/>
      <w:lang w:val="en-US" w:eastAsia="ar-SA" w:bidi="ar-SA"/>
    </w:rPr>
  </w:style>
  <w:style w:type="character" w:customStyle="1" w:styleId="Heading3Char">
    <w:name w:val="Heading 3 Char"/>
    <w:basedOn w:val="DefaultParagraphFont"/>
    <w:link w:val="Heading3"/>
    <w:locked/>
    <w:rsid w:val="00DD6991"/>
    <w:rPr>
      <w:rFonts w:ascii="Arial" w:hAnsi="Arial" w:cs="Arial"/>
      <w:b/>
      <w:bCs/>
      <w:color w:val="000000"/>
      <w:kern w:val="2"/>
      <w:sz w:val="26"/>
      <w:szCs w:val="26"/>
      <w:lang w:val="en-US" w:eastAsia="ar-SA" w:bidi="ar-SA"/>
    </w:rPr>
  </w:style>
  <w:style w:type="character" w:customStyle="1" w:styleId="Heading4Char">
    <w:name w:val="Heading 4 Char"/>
    <w:basedOn w:val="DefaultParagraphFont"/>
    <w:link w:val="Heading4"/>
    <w:locked/>
    <w:rsid w:val="00DD6991"/>
    <w:rPr>
      <w:rFonts w:ascii="Book Antiqua" w:hAnsi="Book Antiqua" w:cs="Book Antiqua"/>
      <w:b/>
      <w:bCs/>
      <w:color w:val="000000"/>
      <w:kern w:val="2"/>
      <w:sz w:val="28"/>
      <w:szCs w:val="28"/>
      <w:u w:val="single"/>
      <w:lang w:val="en-US" w:eastAsia="ar-SA" w:bidi="ar-SA"/>
    </w:rPr>
  </w:style>
  <w:style w:type="character" w:customStyle="1" w:styleId="Heading5Char">
    <w:name w:val="Heading 5 Char"/>
    <w:basedOn w:val="DefaultParagraphFont"/>
    <w:link w:val="Heading5"/>
    <w:locked/>
    <w:rsid w:val="00DD6991"/>
    <w:rPr>
      <w:b/>
      <w:bCs/>
      <w:i/>
      <w:iCs/>
      <w:color w:val="000000"/>
      <w:kern w:val="2"/>
      <w:sz w:val="26"/>
      <w:szCs w:val="26"/>
      <w:lang w:val="en-US" w:eastAsia="ar-SA" w:bidi="ar-SA"/>
    </w:rPr>
  </w:style>
  <w:style w:type="character" w:customStyle="1" w:styleId="Heading6Char">
    <w:name w:val="Heading 6 Char"/>
    <w:basedOn w:val="DefaultParagraphFont"/>
    <w:link w:val="Heading6"/>
    <w:locked/>
    <w:rsid w:val="00DD6991"/>
    <w:rPr>
      <w:rFonts w:ascii="Book Antiqua" w:hAnsi="Book Antiqua" w:cs="Book Antiqua"/>
      <w:color w:val="000000"/>
      <w:kern w:val="2"/>
      <w:sz w:val="28"/>
      <w:szCs w:val="28"/>
      <w:lang w:val="en-US" w:eastAsia="ar-SA" w:bidi="ar-SA"/>
    </w:rPr>
  </w:style>
  <w:style w:type="character" w:customStyle="1" w:styleId="Heading7Char">
    <w:name w:val="Heading 7 Char"/>
    <w:basedOn w:val="DefaultParagraphFont"/>
    <w:link w:val="Heading7"/>
    <w:locked/>
    <w:rsid w:val="00DD6991"/>
    <w:rPr>
      <w:rFonts w:ascii="Book Antiqua" w:hAnsi="Book Antiqua" w:cs="Book Antiqua"/>
      <w:b/>
      <w:bCs/>
      <w:color w:val="000000"/>
      <w:kern w:val="2"/>
      <w:sz w:val="24"/>
      <w:szCs w:val="24"/>
      <w:lang w:val="en-US" w:eastAsia="ar-SA" w:bidi="ar-SA"/>
    </w:rPr>
  </w:style>
  <w:style w:type="character" w:customStyle="1" w:styleId="Heading8Char">
    <w:name w:val="Heading 8 Char"/>
    <w:basedOn w:val="DefaultParagraphFont"/>
    <w:link w:val="Heading8"/>
    <w:locked/>
    <w:rsid w:val="00DD6991"/>
    <w:rPr>
      <w:b/>
      <w:bCs/>
      <w:color w:val="000000"/>
      <w:kern w:val="2"/>
      <w:sz w:val="24"/>
      <w:szCs w:val="24"/>
      <w:lang w:val="en-US" w:eastAsia="ar-SA" w:bidi="ar-SA"/>
    </w:rPr>
  </w:style>
  <w:style w:type="character" w:customStyle="1" w:styleId="Heading9Char">
    <w:name w:val="Heading 9 Char"/>
    <w:basedOn w:val="DefaultParagraphFont"/>
    <w:link w:val="Heading9"/>
    <w:locked/>
    <w:rsid w:val="00DD6991"/>
    <w:rPr>
      <w:rFonts w:ascii="Arial" w:hAnsi="Arial" w:cs="Arial"/>
      <w:color w:val="000000"/>
      <w:kern w:val="2"/>
      <w:sz w:val="24"/>
      <w:szCs w:val="24"/>
      <w:lang w:val="en-US" w:eastAsia="ar-SA" w:bidi="ar-SA"/>
    </w:rPr>
  </w:style>
  <w:style w:type="character" w:customStyle="1" w:styleId="HeaderChar">
    <w:name w:val="Header Char"/>
    <w:basedOn w:val="DefaultParagraphFont"/>
    <w:link w:val="Header"/>
    <w:locked/>
    <w:rsid w:val="00DD6991"/>
    <w:rPr>
      <w:color w:val="000000"/>
      <w:kern w:val="2"/>
      <w:sz w:val="24"/>
      <w:szCs w:val="24"/>
      <w:lang w:eastAsia="ar-SA" w:bidi="ar-SA"/>
    </w:rPr>
  </w:style>
  <w:style w:type="paragraph" w:styleId="Header">
    <w:name w:val="header"/>
    <w:basedOn w:val="Normal"/>
    <w:link w:val="HeaderChar"/>
    <w:rsid w:val="00DD6991"/>
    <w:pPr>
      <w:suppressLineNumbers/>
      <w:tabs>
        <w:tab w:val="center" w:pos="4513"/>
        <w:tab w:val="right" w:pos="9026"/>
      </w:tabs>
      <w:suppressAutoHyphens/>
      <w:spacing w:after="0" w:line="100" w:lineRule="atLeast"/>
    </w:pPr>
    <w:rPr>
      <w:rFonts w:ascii="Times New Roman" w:hAnsi="Times New Roman"/>
      <w:color w:val="000000"/>
      <w:kern w:val="2"/>
      <w:sz w:val="24"/>
      <w:szCs w:val="24"/>
      <w:lang w:eastAsia="ar-SA"/>
    </w:rPr>
  </w:style>
  <w:style w:type="character" w:customStyle="1" w:styleId="FooterChar">
    <w:name w:val="Footer Char"/>
    <w:basedOn w:val="DefaultParagraphFont"/>
    <w:link w:val="Footer"/>
    <w:locked/>
    <w:rsid w:val="00DD6991"/>
    <w:rPr>
      <w:color w:val="000000"/>
      <w:kern w:val="2"/>
      <w:sz w:val="24"/>
      <w:szCs w:val="24"/>
      <w:lang w:eastAsia="ar-SA" w:bidi="ar-SA"/>
    </w:rPr>
  </w:style>
  <w:style w:type="paragraph" w:styleId="Footer">
    <w:name w:val="footer"/>
    <w:basedOn w:val="Normal"/>
    <w:link w:val="FooterChar"/>
    <w:rsid w:val="00DD6991"/>
    <w:pPr>
      <w:suppressLineNumbers/>
      <w:tabs>
        <w:tab w:val="center" w:pos="4513"/>
        <w:tab w:val="right" w:pos="9026"/>
      </w:tabs>
      <w:suppressAutoHyphens/>
      <w:spacing w:after="0" w:line="100" w:lineRule="atLeast"/>
    </w:pPr>
    <w:rPr>
      <w:rFonts w:ascii="Times New Roman" w:hAnsi="Times New Roman"/>
      <w:color w:val="000000"/>
      <w:kern w:val="2"/>
      <w:sz w:val="24"/>
      <w:szCs w:val="24"/>
      <w:lang w:eastAsia="ar-SA"/>
    </w:rPr>
  </w:style>
  <w:style w:type="character" w:customStyle="1" w:styleId="BodyText2Char">
    <w:name w:val="Body Text 2 Char"/>
    <w:basedOn w:val="DefaultParagraphFont"/>
    <w:link w:val="BodyText2"/>
    <w:locked/>
    <w:rsid w:val="00DD6991"/>
    <w:rPr>
      <w:color w:val="000000"/>
      <w:kern w:val="2"/>
      <w:sz w:val="24"/>
      <w:szCs w:val="24"/>
      <w:lang w:eastAsia="ar-SA" w:bidi="ar-SA"/>
    </w:rPr>
  </w:style>
  <w:style w:type="paragraph" w:styleId="BodyText2">
    <w:name w:val="Body Text 2"/>
    <w:basedOn w:val="Normal"/>
    <w:link w:val="BodyText2Char"/>
    <w:rsid w:val="00DD6991"/>
    <w:pPr>
      <w:suppressAutoHyphens/>
      <w:spacing w:after="120" w:line="480" w:lineRule="auto"/>
    </w:pPr>
    <w:rPr>
      <w:rFonts w:ascii="Times New Roman" w:hAnsi="Times New Roman"/>
      <w:color w:val="000000"/>
      <w:kern w:val="2"/>
      <w:sz w:val="24"/>
      <w:szCs w:val="24"/>
      <w:lang w:eastAsia="ar-SA"/>
    </w:rPr>
  </w:style>
  <w:style w:type="character" w:customStyle="1" w:styleId="BodyText3Char">
    <w:name w:val="Body Text 3 Char"/>
    <w:basedOn w:val="DefaultParagraphFont"/>
    <w:link w:val="BodyText3"/>
    <w:locked/>
    <w:rsid w:val="00DD6991"/>
    <w:rPr>
      <w:rFonts w:ascii="Calibri" w:hAnsi="Calibri"/>
      <w:color w:val="000000"/>
      <w:kern w:val="2"/>
      <w:sz w:val="16"/>
      <w:szCs w:val="16"/>
      <w:lang w:eastAsia="ar-SA" w:bidi="ar-SA"/>
    </w:rPr>
  </w:style>
  <w:style w:type="paragraph" w:styleId="BodyText3">
    <w:name w:val="Body Text 3"/>
    <w:basedOn w:val="Normal"/>
    <w:link w:val="BodyText3Char"/>
    <w:rsid w:val="00DD6991"/>
    <w:pPr>
      <w:suppressAutoHyphens/>
      <w:spacing w:after="120" w:line="100" w:lineRule="atLeast"/>
    </w:pPr>
    <w:rPr>
      <w:color w:val="000000"/>
      <w:kern w:val="2"/>
      <w:sz w:val="16"/>
      <w:szCs w:val="16"/>
      <w:lang w:eastAsia="ar-SA"/>
    </w:rPr>
  </w:style>
  <w:style w:type="character" w:customStyle="1" w:styleId="BalloonTextChar">
    <w:name w:val="Balloon Text Char"/>
    <w:basedOn w:val="DefaultParagraphFont"/>
    <w:link w:val="BalloonText"/>
    <w:semiHidden/>
    <w:locked/>
    <w:rsid w:val="00DD6991"/>
    <w:rPr>
      <w:rFonts w:ascii="Tahoma" w:hAnsi="Tahoma" w:cs="Tahoma"/>
      <w:color w:val="000000"/>
      <w:kern w:val="2"/>
      <w:sz w:val="16"/>
      <w:szCs w:val="16"/>
      <w:lang w:eastAsia="ar-SA" w:bidi="ar-SA"/>
    </w:rPr>
  </w:style>
  <w:style w:type="paragraph" w:styleId="BalloonText">
    <w:name w:val="Balloon Text"/>
    <w:basedOn w:val="Normal"/>
    <w:link w:val="BalloonTextChar"/>
    <w:semiHidden/>
    <w:rsid w:val="00DD6991"/>
    <w:pPr>
      <w:suppressAutoHyphens/>
      <w:spacing w:after="0" w:line="100" w:lineRule="atLeast"/>
    </w:pPr>
    <w:rPr>
      <w:rFonts w:ascii="Tahoma" w:hAnsi="Tahoma" w:cs="Tahoma"/>
      <w:color w:val="000000"/>
      <w:kern w:val="2"/>
      <w:sz w:val="16"/>
      <w:szCs w:val="16"/>
      <w:lang w:eastAsia="ar-SA"/>
    </w:rPr>
  </w:style>
  <w:style w:type="paragraph" w:styleId="ListParagraph">
    <w:name w:val="List Paragraph"/>
    <w:basedOn w:val="Normal"/>
    <w:link w:val="ListParagraphChar"/>
    <w:qFormat/>
    <w:rsid w:val="00DD6991"/>
    <w:pPr>
      <w:suppressAutoHyphens/>
      <w:spacing w:after="0" w:line="100" w:lineRule="atLeast"/>
      <w:ind w:left="720"/>
    </w:pPr>
    <w:rPr>
      <w:rFonts w:ascii="Times New Roman" w:hAnsi="Times New Roman"/>
      <w:color w:val="000000"/>
      <w:kern w:val="2"/>
      <w:sz w:val="24"/>
      <w:szCs w:val="24"/>
      <w:lang w:eastAsia="ar-SA"/>
    </w:rPr>
  </w:style>
  <w:style w:type="character" w:customStyle="1" w:styleId="ListParagraphChar">
    <w:name w:val="List Paragraph Char"/>
    <w:link w:val="ListParagraph"/>
    <w:rsid w:val="0058670A"/>
    <w:rPr>
      <w:color w:val="000000"/>
      <w:kern w:val="2"/>
      <w:sz w:val="24"/>
      <w:szCs w:val="24"/>
      <w:lang w:val="en-US" w:eastAsia="ar-SA" w:bidi="ar-SA"/>
    </w:rPr>
  </w:style>
  <w:style w:type="table" w:styleId="TableGrid">
    <w:name w:val="Table Grid"/>
    <w:basedOn w:val="TableNormal"/>
    <w:uiPriority w:val="59"/>
    <w:rsid w:val="00512AEA"/>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512AEA"/>
    <w:rPr>
      <w:b/>
      <w:bCs/>
    </w:rPr>
  </w:style>
  <w:style w:type="character" w:styleId="Hyperlink">
    <w:name w:val="Hyperlink"/>
    <w:basedOn w:val="DefaultParagraphFont"/>
    <w:rsid w:val="005773E0"/>
    <w:rPr>
      <w:color w:val="0000FF"/>
      <w:u w:val="single"/>
    </w:rPr>
  </w:style>
</w:styles>
</file>

<file path=word/webSettings.xml><?xml version="1.0" encoding="utf-8"?>
<w:webSettings xmlns:r="http://schemas.openxmlformats.org/officeDocument/2006/relationships" xmlns:w="http://schemas.openxmlformats.org/wordprocessingml/2006/main">
  <w:divs>
    <w:div w:id="27802471">
      <w:bodyDiv w:val="1"/>
      <w:marLeft w:val="0"/>
      <w:marRight w:val="0"/>
      <w:marTop w:val="0"/>
      <w:marBottom w:val="0"/>
      <w:divBdr>
        <w:top w:val="none" w:sz="0" w:space="0" w:color="auto"/>
        <w:left w:val="none" w:sz="0" w:space="0" w:color="auto"/>
        <w:bottom w:val="none" w:sz="0" w:space="0" w:color="auto"/>
        <w:right w:val="none" w:sz="0" w:space="0" w:color="auto"/>
      </w:divBdr>
    </w:div>
    <w:div w:id="256795067">
      <w:bodyDiv w:val="1"/>
      <w:marLeft w:val="0"/>
      <w:marRight w:val="0"/>
      <w:marTop w:val="0"/>
      <w:marBottom w:val="0"/>
      <w:divBdr>
        <w:top w:val="none" w:sz="0" w:space="0" w:color="auto"/>
        <w:left w:val="none" w:sz="0" w:space="0" w:color="auto"/>
        <w:bottom w:val="none" w:sz="0" w:space="0" w:color="auto"/>
        <w:right w:val="none" w:sz="0" w:space="0" w:color="auto"/>
      </w:divBdr>
    </w:div>
    <w:div w:id="1347174289">
      <w:bodyDiv w:val="1"/>
      <w:marLeft w:val="0"/>
      <w:marRight w:val="0"/>
      <w:marTop w:val="0"/>
      <w:marBottom w:val="0"/>
      <w:divBdr>
        <w:top w:val="none" w:sz="0" w:space="0" w:color="auto"/>
        <w:left w:val="none" w:sz="0" w:space="0" w:color="auto"/>
        <w:bottom w:val="none" w:sz="0" w:space="0" w:color="auto"/>
        <w:right w:val="none" w:sz="0" w:space="0" w:color="auto"/>
      </w:divBdr>
    </w:div>
    <w:div w:id="1823545341">
      <w:bodyDiv w:val="1"/>
      <w:marLeft w:val="0"/>
      <w:marRight w:val="0"/>
      <w:marTop w:val="0"/>
      <w:marBottom w:val="0"/>
      <w:divBdr>
        <w:top w:val="none" w:sz="0" w:space="0" w:color="auto"/>
        <w:left w:val="none" w:sz="0" w:space="0" w:color="auto"/>
        <w:bottom w:val="none" w:sz="0" w:space="0" w:color="auto"/>
        <w:right w:val="none" w:sz="0" w:space="0" w:color="auto"/>
      </w:divBdr>
    </w:div>
    <w:div w:id="1948344073">
      <w:bodyDiv w:val="1"/>
      <w:marLeft w:val="0"/>
      <w:marRight w:val="0"/>
      <w:marTop w:val="0"/>
      <w:marBottom w:val="0"/>
      <w:divBdr>
        <w:top w:val="none" w:sz="0" w:space="0" w:color="auto"/>
        <w:left w:val="none" w:sz="0" w:space="0" w:color="auto"/>
        <w:bottom w:val="none" w:sz="0" w:space="0" w:color="auto"/>
        <w:right w:val="none" w:sz="0" w:space="0" w:color="auto"/>
      </w:divBdr>
    </w:div>
    <w:div w:id="210823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9379DF3-7E09-44FF-AF97-407BE97244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8813</Words>
  <Characters>50240</Characters>
  <Application>Microsoft Office Word</Application>
  <DocSecurity>0</DocSecurity>
  <Lines>418</Lines>
  <Paragraphs>117</Paragraphs>
  <ScaleCrop>false</ScaleCrop>
  <HeadingPairs>
    <vt:vector size="2" baseType="variant">
      <vt:variant>
        <vt:lpstr>Title</vt:lpstr>
      </vt:variant>
      <vt:variant>
        <vt:i4>1</vt:i4>
      </vt:variant>
    </vt:vector>
  </HeadingPairs>
  <TitlesOfParts>
    <vt:vector size="1" baseType="lpstr">
      <vt:lpstr/>
    </vt:vector>
  </TitlesOfParts>
  <Company>BEOGRAD</Company>
  <LinksUpToDate>false</LinksUpToDate>
  <CharactersWithSpaces>58936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Jelena</dc:creator>
  <cp:lastModifiedBy>OŠMV</cp:lastModifiedBy>
  <cp:revision>2</cp:revision>
  <cp:lastPrinted>2016-02-23T10:57:00Z</cp:lastPrinted>
  <dcterms:created xsi:type="dcterms:W3CDTF">2016-02-26T14:04:00Z</dcterms:created>
  <dcterms:modified xsi:type="dcterms:W3CDTF">2016-02-26T14:04:00Z</dcterms:modified>
</cp:coreProperties>
</file>